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67089" w14:textId="77777777" w:rsidR="00022FC2" w:rsidRDefault="00022FC2" w:rsidP="00022FC2">
      <w:pPr>
        <w:ind w:right="-215"/>
        <w:jc w:val="right"/>
      </w:pPr>
    </w:p>
    <w:p w14:paraId="29A8126F" w14:textId="77777777" w:rsidR="0066576A" w:rsidRPr="00C20945" w:rsidRDefault="0066576A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20945">
        <w:rPr>
          <w:rFonts w:ascii="Arial" w:hAnsi="Arial" w:cs="Arial"/>
          <w:b/>
          <w:color w:val="0070C0"/>
          <w:sz w:val="28"/>
          <w:szCs w:val="28"/>
        </w:rPr>
        <w:t>ANNEXE C2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6190D891" w:rsidR="0066576A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RPr="000A179D" w14:paraId="1A0B05D2" w14:textId="77777777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14:paraId="2C09B41E" w14:textId="77777777" w:rsidR="007664CB" w:rsidRPr="00576F5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14:paraId="0B4FB28D" w14:textId="77777777" w:rsidR="007664CB" w:rsidRPr="00576F5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0B8181ED" w14:textId="77777777" w:rsidR="007664CB" w:rsidRPr="00576F5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14:paraId="02620524" w14:textId="37C4D5C5" w:rsidR="007664CB" w:rsidRPr="000A179D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vAlign w:val="center"/>
          </w:tcPr>
          <w:p w14:paraId="056BF7B8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RPr="000A179D" w14:paraId="20AE59C2" w14:textId="77777777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14:paraId="33EB07B2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14:paraId="5A930E0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14:paraId="568DA98C" w14:textId="3FB85858" w:rsidR="007664CB" w:rsidRPr="000A179D" w:rsidRDefault="007664CB" w:rsidP="005B490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999" w:type="dxa"/>
            <w:vAlign w:val="center"/>
          </w:tcPr>
          <w:p w14:paraId="13AE4C35" w14:textId="77777777" w:rsidR="007664CB" w:rsidRPr="000A179D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ACADEMIE : 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D5B61C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ETABLISSEMENT :</w:t>
      </w:r>
    </w:p>
    <w:p w14:paraId="05C2409F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0A179D" w14:paraId="7EB7C13D" w14:textId="77777777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35D1E2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13C16E79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14:paraId="6A7D4495" w14:textId="77777777" w:rsidR="0066576A" w:rsidRPr="00576F5B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169DED33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43A1777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0A179D" w14:paraId="14132A10" w14:textId="77777777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7039EA" w14:textId="77777777" w:rsidR="0066576A" w:rsidRPr="000A179D" w:rsidRDefault="0066576A" w:rsidP="000A179D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</w:t>
            </w:r>
            <w:r w:rsidR="008262DC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>/ Domaine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5B4904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d’activité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(2)</w:t>
            </w:r>
            <w:r w:rsidR="005466E7"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14:paraId="006A9643" w14:textId="77777777" w:rsidR="0066576A" w:rsidRPr="000A179D" w:rsidRDefault="0066576A" w:rsidP="00576F5B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3E415140" w14:textId="77777777" w:rsidR="0066576A" w:rsidRPr="00576F5B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0A179D" w14:paraId="040499E0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D6D4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E9EAABD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3808E74F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14:paraId="489E829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0A179D" w14:paraId="3B6F3CE6" w14:textId="77777777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FD0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3C1C7" w14:textId="77777777" w:rsidR="00566919" w:rsidRPr="000A179D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416DAA7D" w14:textId="384EBFC2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0A179D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202</w:t>
            </w:r>
            <w:r w:rsidR="00EB07FD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bookmarkStart w:id="0" w:name="_GoBack"/>
            <w:bookmarkEnd w:id="0"/>
          </w:p>
        </w:tc>
        <w:tc>
          <w:tcPr>
            <w:tcW w:w="2868" w:type="dxa"/>
            <w:vAlign w:val="center"/>
          </w:tcPr>
          <w:p w14:paraId="4E64654A" w14:textId="32C3E9ED" w:rsidR="00566919" w:rsidRPr="000A179D" w:rsidRDefault="00566919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(3)</w:t>
            </w:r>
          </w:p>
        </w:tc>
        <w:tc>
          <w:tcPr>
            <w:tcW w:w="3510" w:type="dxa"/>
            <w:vAlign w:val="center"/>
          </w:tcPr>
          <w:p w14:paraId="7C8E9654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052A1B8A" w14:textId="77777777" w:rsidR="00566919" w:rsidRPr="000A179D" w:rsidRDefault="00566919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31 décembre 202</w:t>
            </w:r>
            <w:r w:rsidR="000452F0" w:rsidRPr="000A179D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0A179D" w14:paraId="12896216" w14:textId="77777777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14:paraId="0C84B96E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ACA6FE6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2333BA9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5E753D4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5BB2D62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8C8AED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23E9A23B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4573689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780D148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01E568E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5E07C11B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6A8816F3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0A179D" w14:paraId="46E890BF" w14:textId="77777777" w:rsidTr="00566919">
        <w:trPr>
          <w:trHeight w:val="399"/>
        </w:trPr>
        <w:tc>
          <w:tcPr>
            <w:tcW w:w="1775" w:type="dxa"/>
            <w:vAlign w:val="center"/>
          </w:tcPr>
          <w:p w14:paraId="58F74794" w14:textId="77777777" w:rsidR="00566919" w:rsidRPr="00576F5B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14:paraId="2181DFCC" w14:textId="77777777" w:rsidR="00566919" w:rsidRPr="000A179D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14:paraId="0E73563A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14:paraId="79BF9CA0" w14:textId="77777777" w:rsidR="00566919" w:rsidRPr="000A179D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77777777" w:rsidR="005D1802" w:rsidRPr="000A179D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1185BC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LA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2F09B36D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7E4C08B8" w14:textId="77777777" w:rsidR="00080A65" w:rsidRPr="000A179D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77777777" w:rsidR="0066576A" w:rsidRPr="000A179D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 w:rsidRPr="000A179D">
        <w:rPr>
          <w:rFonts w:ascii="Arial" w:hAnsi="Arial" w:cs="Arial"/>
          <w:sz w:val="16"/>
          <w:szCs w:val="16"/>
        </w:rPr>
        <w:t>ue)</w:t>
      </w:r>
      <w:r w:rsidR="001E2B90" w:rsidRPr="000A179D">
        <w:rPr>
          <w:rFonts w:ascii="Arial" w:hAnsi="Arial" w:cs="Arial"/>
          <w:sz w:val="16"/>
          <w:szCs w:val="16"/>
          <w:lang w:val="fr-FR"/>
        </w:rPr>
        <w:t>.</w:t>
      </w:r>
    </w:p>
    <w:p w14:paraId="42328D5D" w14:textId="77777777" w:rsidR="0066576A" w:rsidRPr="000A179D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corps d’accueil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0A179D">
        <w:rPr>
          <w:rFonts w:ascii="Arial" w:hAnsi="Arial" w:cs="Arial"/>
          <w:sz w:val="16"/>
          <w:szCs w:val="16"/>
        </w:rPr>
        <w:t>pour les ITRF</w:t>
      </w:r>
      <w:r w:rsidRPr="000A179D">
        <w:rPr>
          <w:rFonts w:ascii="Arial" w:hAnsi="Arial" w:cs="Arial"/>
          <w:sz w:val="16"/>
          <w:szCs w:val="16"/>
          <w:lang w:val="fr-FR"/>
        </w:rPr>
        <w:t>)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ou domaine d’activité (sport ou jeunesse) pour les CTPS </w:t>
      </w:r>
    </w:p>
    <w:p w14:paraId="28661163" w14:textId="77777777" w:rsidR="00566919" w:rsidRPr="000A179D" w:rsidRDefault="00566919" w:rsidP="00430542">
      <w:pPr>
        <w:pStyle w:val="Pieddepage"/>
        <w:numPr>
          <w:ilvl w:val="0"/>
          <w:numId w:val="3"/>
        </w:numPr>
        <w:ind w:left="567" w:hanging="567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Pr="000A179D">
        <w:rPr>
          <w:rFonts w:ascii="Arial" w:hAnsi="Arial" w:cs="Arial"/>
          <w:sz w:val="16"/>
          <w:szCs w:val="16"/>
          <w:lang w:val="fr-FR"/>
        </w:rPr>
        <w:t>uniquement au 1</w:t>
      </w:r>
      <w:r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Pr="000A179D">
        <w:rPr>
          <w:rFonts w:ascii="Arial" w:hAnsi="Arial" w:cs="Arial"/>
          <w:sz w:val="16"/>
          <w:szCs w:val="16"/>
          <w:lang w:val="fr-FR"/>
        </w:rPr>
        <w:t xml:space="preserve"> janvier de l’année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à l’exception des listes d’aptitude des PTP qui s’apprécie au 1</w:t>
      </w:r>
      <w:r w:rsidR="005B4904" w:rsidRPr="000A179D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 w:rsidR="005B4904" w:rsidRPr="000A179D">
        <w:rPr>
          <w:rFonts w:ascii="Arial" w:hAnsi="Arial" w:cs="Arial"/>
          <w:sz w:val="16"/>
          <w:szCs w:val="16"/>
          <w:lang w:val="fr-FR"/>
        </w:rPr>
        <w:t xml:space="preserve"> septembre de l’année.</w:t>
      </w:r>
    </w:p>
    <w:p w14:paraId="6EB5CC51" w14:textId="77777777" w:rsidR="0066576A" w:rsidRPr="000A179D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0A179D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0A179D">
        <w:rPr>
          <w:rFonts w:ascii="Arial" w:hAnsi="Arial" w:cs="Arial"/>
          <w:sz w:val="16"/>
          <w:szCs w:val="16"/>
        </w:rPr>
        <w:t>entre le</w:t>
      </w:r>
      <w:r w:rsidR="0066576A" w:rsidRPr="000A179D">
        <w:rPr>
          <w:rFonts w:ascii="Arial" w:hAnsi="Arial" w:cs="Arial"/>
          <w:sz w:val="16"/>
          <w:szCs w:val="16"/>
        </w:rPr>
        <w:t xml:space="preserve"> 1</w:t>
      </w:r>
      <w:r w:rsidR="0066576A" w:rsidRPr="000A179D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0A179D">
        <w:rPr>
          <w:rFonts w:ascii="Arial" w:hAnsi="Arial" w:cs="Arial"/>
          <w:sz w:val="16"/>
          <w:szCs w:val="16"/>
        </w:rPr>
        <w:t xml:space="preserve"> janvier </w:t>
      </w:r>
      <w:r w:rsidR="001978F7" w:rsidRPr="000A179D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0A179D">
        <w:rPr>
          <w:rFonts w:ascii="Arial" w:hAnsi="Arial" w:cs="Arial"/>
          <w:sz w:val="16"/>
          <w:szCs w:val="16"/>
        </w:rPr>
        <w:t>de l’année.</w:t>
      </w:r>
    </w:p>
    <w:p w14:paraId="4F6C38F5" w14:textId="77777777" w:rsidR="0066576A" w:rsidRPr="000A179D" w:rsidRDefault="0066576A" w:rsidP="00BC39CD">
      <w:pPr>
        <w:pStyle w:val="Paragraphedeliste"/>
        <w:numPr>
          <w:ilvl w:val="0"/>
          <w:numId w:val="3"/>
        </w:numPr>
        <w:tabs>
          <w:tab w:val="clear" w:pos="540"/>
          <w:tab w:val="num" w:pos="567"/>
        </w:tabs>
        <w:ind w:hanging="540"/>
        <w:rPr>
          <w:rFonts w:ascii="Arial" w:hAnsi="Arial" w:cs="Arial"/>
          <w:sz w:val="16"/>
          <w:szCs w:val="16"/>
        </w:rPr>
      </w:pPr>
      <w:r w:rsidRPr="000A179D">
        <w:rPr>
          <w:rFonts w:ascii="Arial" w:hAnsi="Arial" w:cs="Arial"/>
          <w:sz w:val="16"/>
          <w:szCs w:val="16"/>
        </w:rPr>
        <w:t>cocher la case</w:t>
      </w:r>
    </w:p>
    <w:p w14:paraId="05D200D3" w14:textId="77777777" w:rsidR="006F228C" w:rsidRPr="000A179D" w:rsidRDefault="006F228C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03C8C7CE" w:rsidR="006F228C" w:rsidRPr="000A179D" w:rsidRDefault="006F228C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lastRenderedPageBreak/>
              <w:t xml:space="preserve">Emplois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Fonctions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Etablissement – unité - service</w:t>
            </w:r>
          </w:p>
        </w:tc>
        <w:tc>
          <w:tcPr>
            <w:tcW w:w="3035" w:type="dxa"/>
            <w:gridSpan w:val="2"/>
          </w:tcPr>
          <w:p w14:paraId="729B168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8867CF7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Etat des services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Positions</w:t>
            </w:r>
          </w:p>
        </w:tc>
        <w:tc>
          <w:tcPr>
            <w:tcW w:w="3501" w:type="dxa"/>
            <w:gridSpan w:val="2"/>
          </w:tcPr>
          <w:p w14:paraId="6E7FD47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Durée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Président, du Directeur ou du Recteur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4FD3F8C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sectPr w:rsidR="00594760" w:rsidRPr="000A179D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783CB" w14:textId="77777777" w:rsidR="00701F38" w:rsidRDefault="00701F38">
      <w:r>
        <w:separator/>
      </w:r>
    </w:p>
  </w:endnote>
  <w:endnote w:type="continuationSeparator" w:id="0">
    <w:p w14:paraId="17AAE432" w14:textId="77777777" w:rsidR="00701F38" w:rsidRDefault="0070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05A2F" w14:textId="77777777" w:rsidR="00701F38" w:rsidRDefault="00701F38">
      <w:r>
        <w:separator/>
      </w:r>
    </w:p>
  </w:footnote>
  <w:footnote w:type="continuationSeparator" w:id="0">
    <w:p w14:paraId="3AB19BB6" w14:textId="77777777" w:rsidR="00701F38" w:rsidRDefault="0070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60F2"/>
    <w:rsid w:val="000A179D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4248CB"/>
    <w:rsid w:val="00430542"/>
    <w:rsid w:val="0043124F"/>
    <w:rsid w:val="00436057"/>
    <w:rsid w:val="00440AA7"/>
    <w:rsid w:val="0046609B"/>
    <w:rsid w:val="004860E9"/>
    <w:rsid w:val="004A22DD"/>
    <w:rsid w:val="004A25A5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B7451"/>
    <w:rsid w:val="009C32B1"/>
    <w:rsid w:val="009D313C"/>
    <w:rsid w:val="009E0F9E"/>
    <w:rsid w:val="009F76F3"/>
    <w:rsid w:val="00A0245B"/>
    <w:rsid w:val="00A338AF"/>
    <w:rsid w:val="00A55F5E"/>
    <w:rsid w:val="00A72493"/>
    <w:rsid w:val="00A9487C"/>
    <w:rsid w:val="00AB035B"/>
    <w:rsid w:val="00AC61D6"/>
    <w:rsid w:val="00AE1982"/>
    <w:rsid w:val="00AF6B60"/>
    <w:rsid w:val="00B17235"/>
    <w:rsid w:val="00B519D8"/>
    <w:rsid w:val="00B8175C"/>
    <w:rsid w:val="00B8732A"/>
    <w:rsid w:val="00BB2B24"/>
    <w:rsid w:val="00BC2F75"/>
    <w:rsid w:val="00BC39CD"/>
    <w:rsid w:val="00BC623E"/>
    <w:rsid w:val="00BE4C4E"/>
    <w:rsid w:val="00C20945"/>
    <w:rsid w:val="00C63507"/>
    <w:rsid w:val="00C678B5"/>
    <w:rsid w:val="00C72B66"/>
    <w:rsid w:val="00C945AB"/>
    <w:rsid w:val="00CC7FD9"/>
    <w:rsid w:val="00CE609B"/>
    <w:rsid w:val="00CF38D5"/>
    <w:rsid w:val="00D0366F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B07FD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55CA4-1ED0-46A6-A8BC-BB2DCE19D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csut1</cp:lastModifiedBy>
  <cp:revision>7</cp:revision>
  <cp:lastPrinted>2019-11-15T10:47:00Z</cp:lastPrinted>
  <dcterms:created xsi:type="dcterms:W3CDTF">2021-12-28T15:32:00Z</dcterms:created>
  <dcterms:modified xsi:type="dcterms:W3CDTF">2023-01-06T09:24:00Z</dcterms:modified>
</cp:coreProperties>
</file>