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BFEF83" w14:textId="77777777" w:rsidR="00873E01" w:rsidRDefault="003B26BA">
      <w:pPr>
        <w:pStyle w:val="Corpsdetexte"/>
        <w:ind w:left="111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4641C502" wp14:editId="642FBCC5">
                <wp:extent cx="5762625" cy="329565"/>
                <wp:effectExtent l="9525" t="0" r="0" b="3810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329565"/>
                        </a:xfrm>
                        <a:prstGeom prst="rect">
                          <a:avLst/>
                        </a:prstGeom>
                        <a:solidFill>
                          <a:srgbClr val="9ACCFF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41FEA0E" w14:textId="77777777" w:rsidR="00873E01" w:rsidRDefault="003B26BA">
                            <w:pPr>
                              <w:spacing w:before="1"/>
                              <w:ind w:left="554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MODELE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DEMANDE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CONGE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FORMATION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SYNDICALE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41C502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453.75pt;height: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" fillcolor="#9accff" strokeweight=".16931mm">
                <v:path arrowok="t"/>
                <v:textbox inset="0,0,0,0">
                  <w:txbxContent>
                    <w:p w14:paraId="741FEA0E" w14:textId="77777777" w:rsidR="00873E01" w:rsidRDefault="003B26BA">
                      <w:pPr>
                        <w:spacing w:before="1"/>
                        <w:ind w:left="554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MODELE</w:t>
                      </w:r>
                      <w:r>
                        <w:rPr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DEMANDE</w:t>
                      </w:r>
                      <w:r>
                        <w:rPr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CONGE</w:t>
                      </w:r>
                      <w:r>
                        <w:rPr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POUR</w:t>
                      </w:r>
                      <w:r>
                        <w:rPr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FORMATION</w:t>
                      </w:r>
                      <w:r>
                        <w:rPr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>SYNDICALE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546A99" w14:textId="77777777" w:rsidR="00873E01" w:rsidRDefault="00873E01">
      <w:pPr>
        <w:pStyle w:val="Corpsdetexte"/>
        <w:rPr>
          <w:rFonts w:ascii="Times New Roman"/>
          <w:sz w:val="29"/>
        </w:rPr>
      </w:pPr>
    </w:p>
    <w:p w14:paraId="598A7301" w14:textId="77777777" w:rsidR="00873E01" w:rsidRDefault="003B26BA">
      <w:pPr>
        <w:pStyle w:val="Corpsdetexte"/>
        <w:tabs>
          <w:tab w:val="left" w:pos="4295"/>
        </w:tabs>
        <w:spacing w:before="100" w:line="472" w:lineRule="auto"/>
        <w:ind w:left="111" w:right="1003"/>
      </w:pPr>
      <w:r>
        <w:rPr>
          <w:spacing w:val="-2"/>
        </w:rPr>
        <w:t>Nom………………………………………………………</w:t>
      </w:r>
      <w:r>
        <w:tab/>
      </w:r>
      <w:r>
        <w:rPr>
          <w:spacing w:val="-2"/>
        </w:rPr>
        <w:t xml:space="preserve">Prénom…………………………………………… </w:t>
      </w:r>
      <w:r>
        <w:t>Grade et fonction (1) ……………………………………………………………………………………………… Etablissement</w:t>
      </w:r>
      <w:r>
        <w:rPr>
          <w:spacing w:val="-8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(2)</w:t>
      </w:r>
      <w:r>
        <w:rPr>
          <w:spacing w:val="-10"/>
        </w:rPr>
        <w:t xml:space="preserve"> </w:t>
      </w:r>
      <w:r>
        <w:t>……………………………………………………………………………………</w:t>
      </w:r>
    </w:p>
    <w:p w14:paraId="2F6ADE48" w14:textId="77777777" w:rsidR="00873E01" w:rsidRDefault="00873E01">
      <w:pPr>
        <w:pStyle w:val="Corpsdetexte"/>
        <w:rPr>
          <w:sz w:val="24"/>
        </w:rPr>
      </w:pPr>
    </w:p>
    <w:p w14:paraId="31DE3FBB" w14:textId="77777777" w:rsidR="00873E01" w:rsidRDefault="003B26BA">
      <w:pPr>
        <w:pStyle w:val="Corpsdetexte"/>
        <w:spacing w:before="191" w:line="436" w:lineRule="auto"/>
        <w:ind w:left="6286" w:right="103" w:hanging="743"/>
        <w:jc w:val="right"/>
      </w:pPr>
      <w:r>
        <w:t>A</w:t>
      </w:r>
      <w:r>
        <w:rPr>
          <w:spacing w:val="-7"/>
        </w:rPr>
        <w:t xml:space="preserve"> </w:t>
      </w:r>
      <w:r>
        <w:t>Monsieur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Directeur</w:t>
      </w:r>
      <w:r>
        <w:rPr>
          <w:spacing w:val="-7"/>
        </w:rPr>
        <w:t xml:space="preserve"> </w:t>
      </w:r>
      <w:r>
        <w:t>Académique S/C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Monsieur</w:t>
      </w:r>
      <w:r>
        <w:rPr>
          <w:spacing w:val="-10"/>
        </w:rPr>
        <w:t xml:space="preserve"> </w:t>
      </w:r>
      <w:r>
        <w:t>l’Inspecteur Education Nationale (3)</w:t>
      </w:r>
    </w:p>
    <w:p w14:paraId="363FBF07" w14:textId="77777777" w:rsidR="00873E01" w:rsidRDefault="003B26BA">
      <w:pPr>
        <w:pStyle w:val="Corpsdetexte"/>
        <w:spacing w:before="1" w:line="436" w:lineRule="auto"/>
        <w:ind w:left="6459" w:right="106" w:firstLine="156"/>
        <w:jc w:val="right"/>
      </w:pPr>
      <w:r>
        <w:t>A</w:t>
      </w:r>
      <w:r>
        <w:rPr>
          <w:spacing w:val="-8"/>
        </w:rPr>
        <w:t xml:space="preserve"> </w:t>
      </w:r>
      <w:r>
        <w:t>Monsieur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Recteur</w:t>
      </w:r>
      <w:r>
        <w:rPr>
          <w:spacing w:val="-9"/>
        </w:rPr>
        <w:t xml:space="preserve"> </w:t>
      </w:r>
      <w:r>
        <w:t>(3) A</w:t>
      </w:r>
      <w:r>
        <w:rPr>
          <w:spacing w:val="-2"/>
        </w:rPr>
        <w:t xml:space="preserve"> </w:t>
      </w:r>
      <w:r>
        <w:t>Monsieur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Directeur</w:t>
      </w:r>
      <w:r>
        <w:rPr>
          <w:spacing w:val="-1"/>
        </w:rPr>
        <w:t xml:space="preserve"> </w:t>
      </w:r>
      <w:r>
        <w:rPr>
          <w:spacing w:val="-5"/>
        </w:rPr>
        <w:t>(3)</w:t>
      </w:r>
    </w:p>
    <w:p w14:paraId="46903E11" w14:textId="77777777" w:rsidR="00873E01" w:rsidRDefault="00873E01">
      <w:pPr>
        <w:pStyle w:val="Corpsdetexte"/>
        <w:rPr>
          <w:sz w:val="24"/>
        </w:rPr>
      </w:pPr>
    </w:p>
    <w:p w14:paraId="26A9F9CE" w14:textId="77777777" w:rsidR="00873E01" w:rsidRDefault="003B26BA">
      <w:pPr>
        <w:pStyle w:val="Corpsdetexte"/>
        <w:spacing w:before="189"/>
        <w:ind w:left="111"/>
      </w:pPr>
      <w:r>
        <w:t>Conformément</w:t>
      </w:r>
      <w:r>
        <w:rPr>
          <w:spacing w:val="-4"/>
        </w:rPr>
        <w:t xml:space="preserve"> </w:t>
      </w:r>
      <w:r>
        <w:t>aux</w:t>
      </w:r>
      <w:r>
        <w:rPr>
          <w:spacing w:val="-4"/>
        </w:rPr>
        <w:t xml:space="preserve"> </w:t>
      </w:r>
      <w:r>
        <w:t>dispositions</w:t>
      </w:r>
      <w:r>
        <w:rPr>
          <w:spacing w:val="-4"/>
        </w:rPr>
        <w:t xml:space="preserve"> </w:t>
      </w:r>
      <w:r>
        <w:t>prévues</w:t>
      </w:r>
      <w:r>
        <w:rPr>
          <w:spacing w:val="-3"/>
        </w:rPr>
        <w:t xml:space="preserve"> </w:t>
      </w:r>
      <w:r>
        <w:rPr>
          <w:spacing w:val="-10"/>
        </w:rPr>
        <w:t>:</w:t>
      </w:r>
    </w:p>
    <w:p w14:paraId="61E10F54" w14:textId="77777777" w:rsidR="00873E01" w:rsidRDefault="00873E01">
      <w:pPr>
        <w:pStyle w:val="Corpsdetexte"/>
        <w:spacing w:before="6"/>
        <w:rPr>
          <w:sz w:val="19"/>
        </w:rPr>
      </w:pPr>
    </w:p>
    <w:p w14:paraId="1215EBE6" w14:textId="77777777" w:rsidR="00873E01" w:rsidRDefault="003B26BA">
      <w:pPr>
        <w:pStyle w:val="Corpsdetexte"/>
        <w:ind w:left="111"/>
      </w:pPr>
      <w:r>
        <w:t>Pour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Fonction</w:t>
      </w:r>
      <w:r>
        <w:rPr>
          <w:spacing w:val="-2"/>
        </w:rPr>
        <w:t xml:space="preserve"> </w:t>
      </w:r>
      <w:r>
        <w:t>Publique</w:t>
      </w:r>
      <w:r>
        <w:rPr>
          <w:spacing w:val="-1"/>
        </w:rPr>
        <w:t xml:space="preserve"> </w:t>
      </w:r>
      <w:r>
        <w:rPr>
          <w:spacing w:val="-2"/>
        </w:rPr>
        <w:t>d’Etat</w:t>
      </w:r>
    </w:p>
    <w:p w14:paraId="6E079CFC" w14:textId="77777777" w:rsidR="00873E01" w:rsidRDefault="00873E01">
      <w:pPr>
        <w:pStyle w:val="Corpsdetexte"/>
        <w:spacing w:before="4"/>
        <w:rPr>
          <w:sz w:val="26"/>
        </w:rPr>
      </w:pPr>
    </w:p>
    <w:p w14:paraId="351E65DC" w14:textId="77777777" w:rsidR="00873E01" w:rsidRDefault="003B26BA">
      <w:pPr>
        <w:pStyle w:val="Titre"/>
        <w:tabs>
          <w:tab w:val="left" w:pos="831"/>
        </w:tabs>
        <w:rPr>
          <w:rFonts w:ascii="Verdana" w:hAnsi="Verdana"/>
          <w:sz w:val="20"/>
        </w:rPr>
      </w:pPr>
      <w:r>
        <w:rPr>
          <w:rFonts w:ascii="Times New Roman" w:hAnsi="Times New Roman"/>
          <w:spacing w:val="-10"/>
          <w:sz w:val="20"/>
        </w:rPr>
        <w:t>-</w:t>
      </w:r>
      <w:r>
        <w:rPr>
          <w:rFonts w:ascii="Times New Roman" w:hAnsi="Times New Roman"/>
          <w:sz w:val="20"/>
        </w:rPr>
        <w:tab/>
      </w:r>
      <w:r>
        <w:t>à</w:t>
      </w:r>
      <w:r>
        <w:rPr>
          <w:spacing w:val="-4"/>
        </w:rPr>
        <w:t xml:space="preserve"> </w:t>
      </w:r>
      <w:r>
        <w:t>l'article</w:t>
      </w:r>
      <w:r>
        <w:rPr>
          <w:spacing w:val="-2"/>
        </w:rPr>
        <w:t xml:space="preserve"> </w:t>
      </w:r>
      <w:r>
        <w:t>L215-1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général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fonction</w:t>
      </w:r>
      <w:r>
        <w:rPr>
          <w:spacing w:val="-2"/>
        </w:rPr>
        <w:t xml:space="preserve"> publique</w:t>
      </w:r>
      <w:r>
        <w:rPr>
          <w:rFonts w:ascii="Verdana" w:hAnsi="Verdana"/>
          <w:spacing w:val="-2"/>
          <w:sz w:val="20"/>
        </w:rPr>
        <w:t>,</w:t>
      </w:r>
    </w:p>
    <w:p w14:paraId="6A367B91" w14:textId="77777777" w:rsidR="00873E01" w:rsidRDefault="00873E01">
      <w:pPr>
        <w:pStyle w:val="Corpsdetexte"/>
        <w:spacing w:before="1"/>
      </w:pPr>
    </w:p>
    <w:p w14:paraId="472F50ED" w14:textId="77777777" w:rsidR="00873E01" w:rsidRDefault="003B26BA">
      <w:pPr>
        <w:pStyle w:val="Corpsdetexte"/>
        <w:spacing w:line="360" w:lineRule="auto"/>
        <w:ind w:left="111"/>
      </w:pPr>
      <w:proofErr w:type="gramStart"/>
      <w:r>
        <w:t>définissant</w:t>
      </w:r>
      <w:proofErr w:type="gramEnd"/>
      <w:r>
        <w:rPr>
          <w:spacing w:val="-2"/>
        </w:rPr>
        <w:t xml:space="preserve"> </w:t>
      </w:r>
      <w:r>
        <w:t>l’attribution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congés</w:t>
      </w:r>
      <w:r>
        <w:rPr>
          <w:spacing w:val="-2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formation</w:t>
      </w:r>
      <w:r>
        <w:rPr>
          <w:spacing w:val="-1"/>
        </w:rPr>
        <w:t xml:space="preserve"> </w:t>
      </w:r>
      <w:r>
        <w:t>syndicale,</w:t>
      </w:r>
      <w:r>
        <w:rPr>
          <w:spacing w:val="-2"/>
        </w:rPr>
        <w:t xml:space="preserve"> </w:t>
      </w:r>
      <w:r>
        <w:t>j’ai</w:t>
      </w:r>
      <w:r>
        <w:rPr>
          <w:spacing w:val="-1"/>
        </w:rPr>
        <w:t xml:space="preserve"> </w:t>
      </w:r>
      <w:r>
        <w:t>l’honneur</w:t>
      </w:r>
      <w:r>
        <w:rPr>
          <w:spacing w:val="-2"/>
        </w:rPr>
        <w:t xml:space="preserve"> </w:t>
      </w:r>
      <w:r>
        <w:t>de solliciter</w:t>
      </w:r>
      <w:r>
        <w:rPr>
          <w:spacing w:val="-1"/>
        </w:rPr>
        <w:t xml:space="preserve"> </w:t>
      </w:r>
      <w:r>
        <w:t xml:space="preserve">un </w:t>
      </w:r>
      <w:r>
        <w:rPr>
          <w:spacing w:val="-2"/>
        </w:rPr>
        <w:t>congé</w:t>
      </w:r>
    </w:p>
    <w:p w14:paraId="7D407979" w14:textId="0B7AE0E4" w:rsidR="00873E01" w:rsidRDefault="003B26BA">
      <w:pPr>
        <w:pStyle w:val="Corpsdetexte"/>
        <w:tabs>
          <w:tab w:val="left" w:leader="dot" w:pos="3322"/>
        </w:tabs>
        <w:spacing w:before="200"/>
        <w:ind w:left="111"/>
      </w:pPr>
      <w:r>
        <w:t>du</w:t>
      </w:r>
      <w:r>
        <w:rPr>
          <w:spacing w:val="-2"/>
        </w:rPr>
        <w:t xml:space="preserve"> </w:t>
      </w:r>
      <w:r w:rsidR="00FA151C">
        <w:t>22 mai</w:t>
      </w:r>
      <w:r>
        <w:t xml:space="preserve"> </w:t>
      </w:r>
      <w:r w:rsidR="00FA151C">
        <w:t>9</w:t>
      </w:r>
      <w:r>
        <w:t>h</w:t>
      </w:r>
      <w:r>
        <w:rPr>
          <w:spacing w:val="68"/>
        </w:rPr>
        <w:t xml:space="preserve"> </w:t>
      </w:r>
      <w:r>
        <w:rPr>
          <w:spacing w:val="-5"/>
        </w:rPr>
        <w:t xml:space="preserve">au 22 </w:t>
      </w:r>
      <w:r w:rsidR="00FA151C">
        <w:rPr>
          <w:spacing w:val="-5"/>
        </w:rPr>
        <w:t>mai</w:t>
      </w:r>
      <w:r>
        <w:rPr>
          <w:spacing w:val="-5"/>
        </w:rPr>
        <w:t xml:space="preserve"> 1</w:t>
      </w:r>
      <w:r w:rsidR="00FA151C">
        <w:rPr>
          <w:spacing w:val="-5"/>
        </w:rPr>
        <w:t>7h</w:t>
      </w:r>
      <w:r>
        <w:rPr>
          <w:spacing w:val="-5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participer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stage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formation</w:t>
      </w:r>
      <w:r>
        <w:rPr>
          <w:spacing w:val="-1"/>
        </w:rPr>
        <w:t xml:space="preserve"> </w:t>
      </w:r>
      <w:r>
        <w:rPr>
          <w:spacing w:val="-2"/>
        </w:rPr>
        <w:t>syndicale.</w:t>
      </w:r>
    </w:p>
    <w:p w14:paraId="2D810DF2" w14:textId="77777777" w:rsidR="00873E01" w:rsidRDefault="00873E01">
      <w:pPr>
        <w:pStyle w:val="Corpsdetexte"/>
        <w:spacing w:before="6"/>
        <w:rPr>
          <w:sz w:val="19"/>
        </w:rPr>
      </w:pPr>
    </w:p>
    <w:p w14:paraId="4B00C179" w14:textId="0260145D" w:rsidR="00873E01" w:rsidRDefault="003B26BA">
      <w:pPr>
        <w:pStyle w:val="Corpsdetexte"/>
        <w:ind w:left="111"/>
      </w:pPr>
      <w:r>
        <w:t>Ce</w:t>
      </w:r>
      <w:r>
        <w:rPr>
          <w:spacing w:val="-5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déroulera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 w:rsidR="00FA151C">
        <w:rPr>
          <w:spacing w:val="-2"/>
        </w:rPr>
        <w:t>Amiens.</w:t>
      </w:r>
    </w:p>
    <w:p w14:paraId="770B2083" w14:textId="77777777" w:rsidR="00873E01" w:rsidRDefault="00873E01">
      <w:pPr>
        <w:pStyle w:val="Corpsdetexte"/>
        <w:spacing w:before="6"/>
        <w:rPr>
          <w:sz w:val="19"/>
        </w:rPr>
      </w:pPr>
    </w:p>
    <w:p w14:paraId="00EB2E77" w14:textId="77777777" w:rsidR="00873E01" w:rsidRDefault="003B26BA">
      <w:pPr>
        <w:pStyle w:val="Corpsdetexte"/>
        <w:spacing w:line="276" w:lineRule="auto"/>
        <w:ind w:left="111" w:right="105"/>
        <w:jc w:val="both"/>
      </w:pPr>
      <w:r>
        <w:t xml:space="preserve">Il est organisé par le Centre d’Histoire Sociale, de Recherches, de Formation et de Documentation de la FEN (UNSA Éducation), Centre figurant sur la liste arrêtée par le </w:t>
      </w:r>
      <w:proofErr w:type="gramStart"/>
      <w:r>
        <w:t>Ministre</w:t>
      </w:r>
      <w:proofErr w:type="gramEnd"/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Fonction</w:t>
      </w:r>
      <w:r>
        <w:rPr>
          <w:spacing w:val="-2"/>
        </w:rPr>
        <w:t xml:space="preserve"> </w:t>
      </w:r>
      <w:r>
        <w:t>Publique, ainsi</w:t>
      </w:r>
      <w:r>
        <w:rPr>
          <w:spacing w:val="-2"/>
        </w:rPr>
        <w:t xml:space="preserve"> </w:t>
      </w:r>
      <w:r>
        <w:t>qu’il</w:t>
      </w:r>
      <w:r>
        <w:rPr>
          <w:spacing w:val="-2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prévu aux</w:t>
      </w:r>
      <w:r>
        <w:rPr>
          <w:spacing w:val="-2"/>
        </w:rPr>
        <w:t xml:space="preserve"> </w:t>
      </w:r>
      <w:r>
        <w:t>articles</w:t>
      </w:r>
      <w:r>
        <w:rPr>
          <w:spacing w:val="-1"/>
        </w:rPr>
        <w:t xml:space="preserve"> </w:t>
      </w:r>
      <w:r>
        <w:t>1</w:t>
      </w:r>
      <w:r>
        <w:rPr>
          <w:position w:val="7"/>
          <w:sz w:val="13"/>
        </w:rPr>
        <w:t>er</w:t>
      </w:r>
      <w:r>
        <w:t>,</w:t>
      </w:r>
      <w:r>
        <w:rPr>
          <w:spacing w:val="-1"/>
        </w:rPr>
        <w:t xml:space="preserve"> </w:t>
      </w:r>
      <w:r>
        <w:t>du décret</w:t>
      </w:r>
      <w:r>
        <w:rPr>
          <w:spacing w:val="-1"/>
        </w:rPr>
        <w:t xml:space="preserve"> </w:t>
      </w:r>
      <w:r>
        <w:t>84-474</w:t>
      </w:r>
      <w:r>
        <w:rPr>
          <w:spacing w:val="-1"/>
        </w:rPr>
        <w:t xml:space="preserve"> </w:t>
      </w:r>
      <w:r>
        <w:t>du 15</w:t>
      </w:r>
      <w:r>
        <w:rPr>
          <w:spacing w:val="-6"/>
        </w:rPr>
        <w:t xml:space="preserve"> </w:t>
      </w:r>
      <w:r>
        <w:t>juin</w:t>
      </w:r>
      <w:r>
        <w:rPr>
          <w:spacing w:val="-5"/>
        </w:rPr>
        <w:t xml:space="preserve"> </w:t>
      </w:r>
      <w:r>
        <w:t>1984</w:t>
      </w:r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l’arrêté</w:t>
      </w:r>
      <w:r>
        <w:rPr>
          <w:spacing w:val="-5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Ministre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Fonction</w:t>
      </w:r>
      <w:r>
        <w:rPr>
          <w:spacing w:val="-5"/>
        </w:rPr>
        <w:t xml:space="preserve"> </w:t>
      </w:r>
      <w:r>
        <w:t>Publique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réforme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l’Etat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de la décentralisation du 29 décembre 1999 (J.O. du 6 janvier 2000).</w:t>
      </w:r>
    </w:p>
    <w:p w14:paraId="59623BDC" w14:textId="77777777" w:rsidR="00873E01" w:rsidRDefault="00873E01">
      <w:pPr>
        <w:pStyle w:val="Corpsdetexte"/>
        <w:rPr>
          <w:sz w:val="24"/>
        </w:rPr>
      </w:pPr>
    </w:p>
    <w:p w14:paraId="289F3C58" w14:textId="77777777" w:rsidR="00873E01" w:rsidRDefault="00873E01">
      <w:pPr>
        <w:pStyle w:val="Corpsdetexte"/>
        <w:spacing w:before="11"/>
        <w:rPr>
          <w:sz w:val="31"/>
        </w:rPr>
      </w:pPr>
    </w:p>
    <w:p w14:paraId="7FDABD9A" w14:textId="77777777" w:rsidR="00873E01" w:rsidRDefault="003B26BA">
      <w:pPr>
        <w:pStyle w:val="Corpsdetexte"/>
        <w:ind w:left="4431"/>
      </w:pPr>
      <w:r>
        <w:t>A…………………………,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rPr>
          <w:spacing w:val="-2"/>
        </w:rPr>
        <w:t>…………………………</w:t>
      </w:r>
    </w:p>
    <w:p w14:paraId="05A8C1A6" w14:textId="77777777" w:rsidR="00873E01" w:rsidRDefault="00873E01">
      <w:pPr>
        <w:pStyle w:val="Corpsdetexte"/>
        <w:rPr>
          <w:sz w:val="24"/>
        </w:rPr>
      </w:pPr>
    </w:p>
    <w:p w14:paraId="3619A4CB" w14:textId="77777777" w:rsidR="00873E01" w:rsidRDefault="00873E01">
      <w:pPr>
        <w:pStyle w:val="Corpsdetexte"/>
        <w:spacing w:before="11"/>
        <w:rPr>
          <w:sz w:val="34"/>
        </w:rPr>
      </w:pPr>
    </w:p>
    <w:p w14:paraId="10D3CF06" w14:textId="77777777" w:rsidR="00873E01" w:rsidRDefault="003B26BA">
      <w:pPr>
        <w:pStyle w:val="Corpsdetexte"/>
        <w:ind w:left="4431"/>
      </w:pPr>
      <w:r>
        <w:rPr>
          <w:u w:val="single"/>
        </w:rPr>
        <w:t>Signature</w:t>
      </w:r>
      <w:r>
        <w:rPr>
          <w:spacing w:val="-8"/>
        </w:rPr>
        <w:t xml:space="preserve"> </w:t>
      </w:r>
      <w:r>
        <w:rPr>
          <w:spacing w:val="-10"/>
        </w:rPr>
        <w:t>:</w:t>
      </w:r>
    </w:p>
    <w:p w14:paraId="28B9D367" w14:textId="77777777" w:rsidR="00873E01" w:rsidRDefault="00873E01">
      <w:pPr>
        <w:pStyle w:val="Corpsdetexte"/>
      </w:pPr>
    </w:p>
    <w:p w14:paraId="7BEFCF0F" w14:textId="77777777" w:rsidR="00873E01" w:rsidRDefault="00873E01">
      <w:pPr>
        <w:pStyle w:val="Corpsdetexte"/>
      </w:pPr>
    </w:p>
    <w:p w14:paraId="39E77EF1" w14:textId="77777777" w:rsidR="00873E01" w:rsidRDefault="00873E01">
      <w:pPr>
        <w:pStyle w:val="Corpsdetexte"/>
      </w:pPr>
    </w:p>
    <w:p w14:paraId="00FDAD36" w14:textId="77777777" w:rsidR="00873E01" w:rsidRDefault="00873E01">
      <w:pPr>
        <w:pStyle w:val="Corpsdetexte"/>
      </w:pPr>
    </w:p>
    <w:p w14:paraId="1EEA92F0" w14:textId="77777777" w:rsidR="00873E01" w:rsidRDefault="00873E01">
      <w:pPr>
        <w:pStyle w:val="Corpsdetexte"/>
        <w:spacing w:before="3"/>
        <w:rPr>
          <w:sz w:val="18"/>
        </w:rPr>
      </w:pPr>
    </w:p>
    <w:p w14:paraId="2813BC02" w14:textId="77777777" w:rsidR="00873E01" w:rsidRDefault="003B26BA">
      <w:pPr>
        <w:pStyle w:val="Paragraphedeliste"/>
        <w:numPr>
          <w:ilvl w:val="0"/>
          <w:numId w:val="1"/>
        </w:numPr>
        <w:tabs>
          <w:tab w:val="left" w:pos="830"/>
        </w:tabs>
        <w:spacing w:before="1" w:line="240" w:lineRule="auto"/>
        <w:ind w:left="830" w:hanging="359"/>
        <w:rPr>
          <w:sz w:val="20"/>
        </w:rPr>
      </w:pPr>
      <w:r>
        <w:rPr>
          <w:sz w:val="20"/>
        </w:rPr>
        <w:t>Préciser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grade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fonction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occupée</w:t>
      </w:r>
    </w:p>
    <w:p w14:paraId="18206E43" w14:textId="77777777" w:rsidR="00873E01" w:rsidRDefault="003B26BA">
      <w:pPr>
        <w:pStyle w:val="Paragraphedeliste"/>
        <w:numPr>
          <w:ilvl w:val="0"/>
          <w:numId w:val="1"/>
        </w:numPr>
        <w:tabs>
          <w:tab w:val="left" w:pos="830"/>
        </w:tabs>
        <w:ind w:left="830" w:hanging="359"/>
        <w:rPr>
          <w:sz w:val="20"/>
        </w:rPr>
      </w:pPr>
      <w:r>
        <w:rPr>
          <w:sz w:val="20"/>
        </w:rPr>
        <w:t>Adresse</w:t>
      </w:r>
      <w:r>
        <w:rPr>
          <w:spacing w:val="-3"/>
          <w:sz w:val="20"/>
        </w:rPr>
        <w:t xml:space="preserve"> </w:t>
      </w:r>
      <w:r>
        <w:rPr>
          <w:sz w:val="20"/>
        </w:rPr>
        <w:t>précise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l’établissement</w:t>
      </w:r>
      <w:r>
        <w:rPr>
          <w:spacing w:val="-4"/>
          <w:sz w:val="20"/>
        </w:rPr>
        <w:t xml:space="preserve"> </w:t>
      </w:r>
      <w:r>
        <w:rPr>
          <w:sz w:val="20"/>
        </w:rPr>
        <w:t>et/ou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service</w:t>
      </w:r>
    </w:p>
    <w:p w14:paraId="2F32ADC9" w14:textId="77777777" w:rsidR="00873E01" w:rsidRDefault="003B26BA">
      <w:pPr>
        <w:pStyle w:val="Paragraphedeliste"/>
        <w:numPr>
          <w:ilvl w:val="0"/>
          <w:numId w:val="1"/>
        </w:numPr>
        <w:tabs>
          <w:tab w:val="left" w:pos="830"/>
        </w:tabs>
        <w:ind w:left="830" w:hanging="359"/>
        <w:rPr>
          <w:sz w:val="20"/>
        </w:rPr>
      </w:pPr>
      <w:r>
        <w:rPr>
          <w:sz w:val="20"/>
        </w:rPr>
        <w:t>Utiliser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voie</w:t>
      </w:r>
      <w:r>
        <w:rPr>
          <w:spacing w:val="-2"/>
          <w:sz w:val="20"/>
        </w:rPr>
        <w:t xml:space="preserve"> hiérarchique</w:t>
      </w:r>
    </w:p>
    <w:sectPr w:rsidR="00873E01">
      <w:type w:val="continuous"/>
      <w:pgSz w:w="11910" w:h="16840"/>
      <w:pgMar w:top="4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007294"/>
    <w:multiLevelType w:val="hybridMultilevel"/>
    <w:tmpl w:val="E0F24742"/>
    <w:lvl w:ilvl="0" w:tplc="221C0724">
      <w:start w:val="1"/>
      <w:numFmt w:val="decimal"/>
      <w:lvlText w:val="(%1)"/>
      <w:lvlJc w:val="left"/>
      <w:pPr>
        <w:ind w:left="831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0"/>
        <w:szCs w:val="20"/>
        <w:lang w:val="fr-FR" w:eastAsia="en-US" w:bidi="ar-SA"/>
      </w:rPr>
    </w:lvl>
    <w:lvl w:ilvl="1" w:tplc="40207BAE">
      <w:numFmt w:val="bullet"/>
      <w:lvlText w:val="•"/>
      <w:lvlJc w:val="left"/>
      <w:pPr>
        <w:ind w:left="1686" w:hanging="360"/>
      </w:pPr>
      <w:rPr>
        <w:rFonts w:hint="default"/>
        <w:lang w:val="fr-FR" w:eastAsia="en-US" w:bidi="ar-SA"/>
      </w:rPr>
    </w:lvl>
    <w:lvl w:ilvl="2" w:tplc="340C302C">
      <w:numFmt w:val="bullet"/>
      <w:lvlText w:val="•"/>
      <w:lvlJc w:val="left"/>
      <w:pPr>
        <w:ind w:left="2532" w:hanging="360"/>
      </w:pPr>
      <w:rPr>
        <w:rFonts w:hint="default"/>
        <w:lang w:val="fr-FR" w:eastAsia="en-US" w:bidi="ar-SA"/>
      </w:rPr>
    </w:lvl>
    <w:lvl w:ilvl="3" w:tplc="50D6BB96">
      <w:numFmt w:val="bullet"/>
      <w:lvlText w:val="•"/>
      <w:lvlJc w:val="left"/>
      <w:pPr>
        <w:ind w:left="3379" w:hanging="360"/>
      </w:pPr>
      <w:rPr>
        <w:rFonts w:hint="default"/>
        <w:lang w:val="fr-FR" w:eastAsia="en-US" w:bidi="ar-SA"/>
      </w:rPr>
    </w:lvl>
    <w:lvl w:ilvl="4" w:tplc="EACA04D0">
      <w:numFmt w:val="bullet"/>
      <w:lvlText w:val="•"/>
      <w:lvlJc w:val="left"/>
      <w:pPr>
        <w:ind w:left="4225" w:hanging="360"/>
      </w:pPr>
      <w:rPr>
        <w:rFonts w:hint="default"/>
        <w:lang w:val="fr-FR" w:eastAsia="en-US" w:bidi="ar-SA"/>
      </w:rPr>
    </w:lvl>
    <w:lvl w:ilvl="5" w:tplc="04BE3560">
      <w:numFmt w:val="bullet"/>
      <w:lvlText w:val="•"/>
      <w:lvlJc w:val="left"/>
      <w:pPr>
        <w:ind w:left="5072" w:hanging="360"/>
      </w:pPr>
      <w:rPr>
        <w:rFonts w:hint="default"/>
        <w:lang w:val="fr-FR" w:eastAsia="en-US" w:bidi="ar-SA"/>
      </w:rPr>
    </w:lvl>
    <w:lvl w:ilvl="6" w:tplc="1B888756">
      <w:numFmt w:val="bullet"/>
      <w:lvlText w:val="•"/>
      <w:lvlJc w:val="left"/>
      <w:pPr>
        <w:ind w:left="5918" w:hanging="360"/>
      </w:pPr>
      <w:rPr>
        <w:rFonts w:hint="default"/>
        <w:lang w:val="fr-FR" w:eastAsia="en-US" w:bidi="ar-SA"/>
      </w:rPr>
    </w:lvl>
    <w:lvl w:ilvl="7" w:tplc="5D587304">
      <w:numFmt w:val="bullet"/>
      <w:lvlText w:val="•"/>
      <w:lvlJc w:val="left"/>
      <w:pPr>
        <w:ind w:left="6765" w:hanging="360"/>
      </w:pPr>
      <w:rPr>
        <w:rFonts w:hint="default"/>
        <w:lang w:val="fr-FR" w:eastAsia="en-US" w:bidi="ar-SA"/>
      </w:rPr>
    </w:lvl>
    <w:lvl w:ilvl="8" w:tplc="F924730C">
      <w:numFmt w:val="bullet"/>
      <w:lvlText w:val="•"/>
      <w:lvlJc w:val="left"/>
      <w:pPr>
        <w:ind w:left="7611" w:hanging="360"/>
      </w:pPr>
      <w:rPr>
        <w:rFonts w:hint="default"/>
        <w:lang w:val="fr-FR" w:eastAsia="en-US" w:bidi="ar-SA"/>
      </w:rPr>
    </w:lvl>
  </w:abstractNum>
  <w:num w:numId="1" w16cid:durableId="543520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E01"/>
    <w:rsid w:val="003B26BA"/>
    <w:rsid w:val="00873E01"/>
    <w:rsid w:val="00FA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11BF"/>
  <w15:docId w15:val="{7866649E-0727-4E47-8664-5E1AD12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ind w:left="471"/>
    </w:pPr>
    <w:rPr>
      <w:rFonts w:ascii="Calibri" w:eastAsia="Calibri" w:hAnsi="Calibri" w:cs="Calibri"/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line="243" w:lineRule="exact"/>
      <w:ind w:left="830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Label stage Syndicats.docx</dc:title>
  <dc:creator>Julien-d</dc:creator>
  <cp:lastModifiedBy>XAVIER LOU LENEVEU</cp:lastModifiedBy>
  <cp:revision>2</cp:revision>
  <dcterms:created xsi:type="dcterms:W3CDTF">2024-04-11T19:44:00Z</dcterms:created>
  <dcterms:modified xsi:type="dcterms:W3CDTF">2024-04-11T19:44:00Z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2023-12-19T00:00:00Z</vt:filetime>
  </property>
  <property fmtid="{D5CDD505-2E9C-101B-9397-08002B2CF9AE}" pid="5" name="Producer">
    <vt:lpwstr>Acrobat Distiller 10.1.16 (Windows)</vt:lpwstr>
  </property>
</Properties>
</file>