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CE" w:rsidRDefault="001E13AC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Nom                                                                          A _________________, le ___/___/___</w:t>
      </w: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Ecole de rattachement</w:t>
      </w: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:rsidR="001225CE" w:rsidRDefault="001225CE">
      <w:pPr>
        <w:pStyle w:val="Standard"/>
        <w:rPr>
          <w:rFonts w:ascii="Arial" w:hAnsi="Arial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E13A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:rsidR="001225CE" w:rsidRDefault="001E13A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E13A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>
        <w:rPr>
          <w:rFonts w:ascii="Arial" w:hAnsi="Arial"/>
          <w:b/>
          <w:bCs/>
        </w:rPr>
        <w:t>Monsieur/Madame l’Inspecteur/Inspectrice d’Académie</w:t>
      </w:r>
    </w:p>
    <w:p w:rsidR="001225CE" w:rsidRDefault="001E13AC">
      <w:pPr>
        <w:pStyle w:val="Standard"/>
        <w:jc w:val="right"/>
        <w:rPr>
          <w:rFonts w:hint="eastAsia"/>
        </w:rPr>
      </w:pPr>
      <w:r>
        <w:rPr>
          <w:rFonts w:ascii="Arial" w:hAnsi="Arial"/>
          <w:b/>
          <w:bCs/>
        </w:rPr>
        <w:t>Directeur/Directrice Académique des Services de l’Education Nationale</w:t>
      </w: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225CE">
      <w:pPr>
        <w:pStyle w:val="Standard"/>
        <w:rPr>
          <w:rFonts w:ascii="Arial" w:hAnsi="Arial"/>
        </w:rPr>
      </w:pPr>
    </w:p>
    <w:p w:rsidR="001225CE" w:rsidRDefault="001225CE">
      <w:pPr>
        <w:pStyle w:val="Standard"/>
        <w:rPr>
          <w:rFonts w:ascii="Arial" w:hAnsi="Arial"/>
        </w:rPr>
      </w:pPr>
    </w:p>
    <w:p w:rsidR="001225CE" w:rsidRDefault="001225CE">
      <w:pPr>
        <w:pStyle w:val="Standard"/>
        <w:rPr>
          <w:rFonts w:hint="eastAsia"/>
          <w:b/>
          <w:bCs/>
        </w:rPr>
      </w:pPr>
    </w:p>
    <w:p w:rsidR="001225CE" w:rsidRDefault="001E13AC">
      <w:pPr>
        <w:pStyle w:val="Standard"/>
        <w:rPr>
          <w:rFonts w:hint="eastAsia"/>
        </w:rPr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</w:t>
      </w:r>
      <w:r>
        <w:rPr>
          <w:rFonts w:ascii="Arial" w:hAnsi="Arial"/>
          <w:b/>
          <w:bCs/>
        </w:rPr>
        <w:t>ation d’une décision de mouvement intra départemental - recours administratif préalable</w:t>
      </w:r>
    </w:p>
    <w:p w:rsidR="001225CE" w:rsidRDefault="001225CE">
      <w:pPr>
        <w:pStyle w:val="Standard"/>
        <w:rPr>
          <w:rFonts w:ascii="Arial" w:hAnsi="Arial"/>
          <w:b/>
          <w:bCs/>
        </w:rPr>
      </w:pPr>
    </w:p>
    <w:p w:rsidR="001225CE" w:rsidRDefault="001225CE">
      <w:pPr>
        <w:pStyle w:val="Standard"/>
        <w:rPr>
          <w:rFonts w:ascii="Arial" w:hAnsi="Arial"/>
          <w:b/>
          <w:bCs/>
        </w:rPr>
      </w:pPr>
    </w:p>
    <w:p w:rsidR="001225CE" w:rsidRDefault="001225CE">
      <w:pPr>
        <w:pStyle w:val="Standard"/>
        <w:rPr>
          <w:rFonts w:ascii="Arial" w:hAnsi="Arial"/>
        </w:rPr>
      </w:pPr>
    </w:p>
    <w:p w:rsidR="001225CE" w:rsidRDefault="001E13AC">
      <w:pPr>
        <w:pStyle w:val="Standard"/>
        <w:rPr>
          <w:rFonts w:ascii="Arial" w:hAnsi="Arial"/>
        </w:rPr>
      </w:pPr>
      <w:r>
        <w:rPr>
          <w:rFonts w:ascii="Arial" w:hAnsi="Arial"/>
        </w:rPr>
        <w:t>Monsieur/Madame,</w:t>
      </w:r>
    </w:p>
    <w:p w:rsidR="001225CE" w:rsidRDefault="001225CE">
      <w:pPr>
        <w:pStyle w:val="Standard"/>
        <w:rPr>
          <w:rFonts w:ascii="Arial" w:hAnsi="Arial"/>
          <w:b/>
          <w:bCs/>
        </w:rPr>
      </w:pPr>
    </w:p>
    <w:p w:rsidR="001225CE" w:rsidRDefault="001225CE">
      <w:pPr>
        <w:pStyle w:val="Standard"/>
        <w:rPr>
          <w:rFonts w:ascii="Arial" w:hAnsi="Arial"/>
          <w:b/>
          <w:bCs/>
        </w:rPr>
      </w:pPr>
    </w:p>
    <w:p w:rsidR="001225CE" w:rsidRDefault="001225CE">
      <w:pPr>
        <w:pStyle w:val="Standard"/>
        <w:rPr>
          <w:rFonts w:ascii="Arial" w:hAnsi="Arial"/>
          <w:b/>
          <w:bCs/>
        </w:rPr>
      </w:pPr>
    </w:p>
    <w:p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 xml:space="preserve">z le poste) </w:t>
      </w:r>
      <w:r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EB6209"/>
        </w:rPr>
        <w:t>(nommez le poste).</w:t>
      </w:r>
    </w:p>
    <w:p w:rsidR="001225CE" w:rsidRDefault="001225CE">
      <w:pPr>
        <w:pStyle w:val="Standard"/>
        <w:jc w:val="both"/>
        <w:rPr>
          <w:rFonts w:ascii="Arial" w:hAnsi="Arial"/>
          <w:color w:val="000000"/>
        </w:rPr>
      </w:pPr>
    </w:p>
    <w:p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>
        <w:rPr>
          <w:rFonts w:ascii="Arial" w:hAnsi="Arial"/>
          <w:color w:val="EB6209"/>
        </w:rPr>
        <w:t>(définissez le type et/ou la géographie du poste qui pourrait vous être plus fa</w:t>
      </w:r>
      <w:r>
        <w:rPr>
          <w:rFonts w:ascii="Arial" w:hAnsi="Arial"/>
          <w:color w:val="EB6209"/>
        </w:rPr>
        <w:t xml:space="preserve">vorable), 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au titre de l’article 60 de la loi du 11 janvier 1984*. </w:t>
      </w:r>
    </w:p>
    <w:p w:rsidR="001225CE" w:rsidRDefault="001225CE">
      <w:pPr>
        <w:pStyle w:val="Standard"/>
        <w:jc w:val="both"/>
        <w:rPr>
          <w:rFonts w:hint="eastAsia"/>
        </w:rPr>
      </w:pPr>
    </w:p>
    <w:p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une situation de handicap, une mesure de carte scolaire, une affectation en Rep/Rep+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SE-Unsa </w:t>
      </w:r>
      <w:r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:rsidR="001225CE" w:rsidRDefault="001E13A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</w:t>
      </w:r>
      <w:r>
        <w:rPr>
          <w:rFonts w:ascii="Arial" w:hAnsi="Arial"/>
          <w:color w:val="EB6209"/>
        </w:rPr>
        <w:t>s qui motivent votre demande d’annulation de la décision de mouvement (pensez à vous faire aider par les militants du SE-Unsa) :</w:t>
      </w:r>
    </w:p>
    <w:p w:rsidR="001225CE" w:rsidRDefault="001E13A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:rsidR="001225CE" w:rsidRDefault="001E13A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:rsidR="001225CE" w:rsidRDefault="001E13A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E13A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lastRenderedPageBreak/>
        <w:t>Les exemples ci-dessus ne sont ni exhaustifs ni exclusifs les uns des au</w:t>
      </w:r>
      <w:r>
        <w:rPr>
          <w:rFonts w:ascii="Arial" w:hAnsi="Arial"/>
          <w:color w:val="EB6209"/>
        </w:rPr>
        <w:t>tres, bien au contraire.</w:t>
      </w:r>
    </w:p>
    <w:p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E13A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Monsieur/ Madame l’IA-</w:t>
      </w:r>
      <w:proofErr w:type="spellStart"/>
      <w:r>
        <w:rPr>
          <w:rFonts w:ascii="Arial" w:hAnsi="Arial"/>
        </w:rPr>
        <w:t>Dasen</w:t>
      </w:r>
      <w:proofErr w:type="spellEnd"/>
      <w:r>
        <w:rPr>
          <w:rFonts w:ascii="Arial" w:hAnsi="Arial"/>
        </w:rPr>
        <w:t>, l’expression de mes salutations respectueuses.</w:t>
      </w: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E13A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Pièces jo</w:t>
      </w:r>
      <w:r>
        <w:rPr>
          <w:rFonts w:ascii="Arial" w:hAnsi="Arial"/>
          <w:b/>
          <w:bCs/>
          <w:color w:val="000000"/>
        </w:rPr>
        <w:t>intes</w:t>
      </w:r>
    </w:p>
    <w:p w:rsidR="001225CE" w:rsidRDefault="001E13AC">
      <w:pPr>
        <w:pStyle w:val="Standard"/>
        <w:jc w:val="both"/>
        <w:rPr>
          <w:rFonts w:ascii="Arial" w:hAnsi="Arial"/>
          <w:b/>
          <w:bCs/>
          <w:color w:val="FFFFFF"/>
          <w:highlight w:val="darkCyan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:rsidR="001225CE" w:rsidRDefault="001E13AC">
      <w:pPr>
        <w:pStyle w:val="Standard"/>
        <w:jc w:val="both"/>
        <w:rPr>
          <w:rFonts w:ascii="Arial" w:hAnsi="Arial"/>
          <w:b/>
          <w:bCs/>
          <w:color w:val="FFFFFF"/>
          <w:highlight w:val="darkCyan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p w:rsidR="001225CE" w:rsidRDefault="001225CE">
      <w:pPr>
        <w:pStyle w:val="Standard"/>
        <w:jc w:val="both"/>
        <w:rPr>
          <w:rFonts w:ascii="Arial" w:hAnsi="Arial"/>
          <w:color w:val="EB6209"/>
        </w:rPr>
      </w:pPr>
    </w:p>
    <w:p w:rsidR="001225CE" w:rsidRDefault="001225CE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:rsidR="001225CE" w:rsidRDefault="001225CE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225CE">
      <w:pPr>
        <w:pStyle w:val="Standard"/>
        <w:jc w:val="both"/>
        <w:rPr>
          <w:rFonts w:ascii="Arial" w:hAnsi="Arial"/>
        </w:rPr>
      </w:pPr>
    </w:p>
    <w:p w:rsidR="001225CE" w:rsidRDefault="001E13AC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adressée, de préférence par LRAR, à la Direction Académique des Services de l’Education Nationale de votre département. </w:t>
      </w:r>
    </w:p>
    <w:p w:rsidR="001225CE" w:rsidRDefault="001225CE">
      <w:pPr>
        <w:pStyle w:val="Standard"/>
        <w:rPr>
          <w:rFonts w:ascii="Arial" w:hAnsi="Arial"/>
        </w:rPr>
      </w:pPr>
    </w:p>
    <w:p w:rsidR="001225CE" w:rsidRDefault="001E13AC">
      <w:pPr>
        <w:pStyle w:val="Standard"/>
        <w:jc w:val="both"/>
        <w:rPr>
          <w:rFonts w:hint="eastAsia"/>
        </w:rPr>
      </w:pPr>
      <w:r>
        <w:rPr>
          <w:rFonts w:ascii="Arial" w:hAnsi="Arial"/>
          <w:color w:val="ED7D31"/>
        </w:rPr>
        <w:t xml:space="preserve">Une copie de ce courrier doit être </w:t>
      </w:r>
      <w:r>
        <w:rPr>
          <w:rFonts w:ascii="Arial" w:hAnsi="Arial"/>
          <w:color w:val="ED7D31"/>
        </w:rPr>
        <w:t>envoyée à votre IEN actuel et/ou à l’IEN de la circonscription de votre affectation pour la rentrée 2020.</w:t>
      </w:r>
    </w:p>
    <w:sectPr w:rsidR="001225C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4083"/>
    <w:multiLevelType w:val="multilevel"/>
    <w:tmpl w:val="2A044E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8D389C"/>
    <w:multiLevelType w:val="multilevel"/>
    <w:tmpl w:val="D818C196"/>
    <w:lvl w:ilvl="0"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E"/>
    <w:rsid w:val="001225CE"/>
    <w:rsid w:val="001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59021-2107-4C35-A890-ECD67C7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rPr>
      <w:i/>
      <w:i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eastAsia="SimSu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1">
    <w:name w:val="Titre1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isabelle  guigon</cp:lastModifiedBy>
  <cp:revision>2</cp:revision>
  <dcterms:created xsi:type="dcterms:W3CDTF">2020-06-29T09:12:00Z</dcterms:created>
  <dcterms:modified xsi:type="dcterms:W3CDTF">2020-06-29T09:12:00Z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