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0CC8" w:rsidRDefault="00970CC8" w:rsidP="00193F3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fr-FR"/>
        </w:rPr>
        <w:drawing>
          <wp:anchor distT="0" distB="0" distL="114300" distR="114300" simplePos="0" relativeHeight="251658240" behindDoc="0" locked="0" layoutInCell="1" allowOverlap="1" wp14:anchorId="44AEF3FC" wp14:editId="06D2EEF4">
            <wp:simplePos x="0" y="0"/>
            <wp:positionH relativeFrom="column">
              <wp:posOffset>-64135</wp:posOffset>
            </wp:positionH>
            <wp:positionV relativeFrom="paragraph">
              <wp:posOffset>0</wp:posOffset>
            </wp:positionV>
            <wp:extent cx="6086475" cy="828675"/>
            <wp:effectExtent l="0" t="0" r="9525" b="9525"/>
            <wp:wrapTopAndBottom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3F3B" w:rsidRPr="009A188B" w:rsidRDefault="0097227D" w:rsidP="00193F3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Compte rendu du CTSD du vendredi 2 février 2018 </w:t>
      </w:r>
      <w:r w:rsidR="00193F3B" w:rsidRPr="009A188B">
        <w:rPr>
          <w:rFonts w:ascii="Arial" w:hAnsi="Arial" w:cs="Arial"/>
          <w:b/>
          <w:sz w:val="24"/>
          <w:szCs w:val="24"/>
        </w:rPr>
        <w:t>:</w:t>
      </w:r>
    </w:p>
    <w:p w:rsidR="00193F3B" w:rsidRPr="009A188B" w:rsidRDefault="0097227D" w:rsidP="00193F3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466</w:t>
      </w:r>
      <w:r w:rsidR="00193F3B" w:rsidRPr="009A188B">
        <w:rPr>
          <w:rFonts w:ascii="Arial" w:hAnsi="Arial" w:cs="Arial"/>
          <w:b/>
          <w:sz w:val="24"/>
          <w:szCs w:val="24"/>
        </w:rPr>
        <w:t xml:space="preserve"> créations de postes - </w:t>
      </w:r>
      <w:r>
        <w:rPr>
          <w:rFonts w:ascii="Arial" w:hAnsi="Arial" w:cs="Arial"/>
          <w:b/>
          <w:sz w:val="24"/>
          <w:szCs w:val="24"/>
        </w:rPr>
        <w:t>87</w:t>
      </w:r>
      <w:r w:rsidR="00193F3B" w:rsidRPr="009A188B">
        <w:rPr>
          <w:rFonts w:ascii="Arial" w:hAnsi="Arial" w:cs="Arial"/>
          <w:b/>
          <w:sz w:val="24"/>
          <w:szCs w:val="24"/>
        </w:rPr>
        <w:t xml:space="preserve"> </w:t>
      </w:r>
      <w:r w:rsidR="00193F3B" w:rsidRPr="009A188B">
        <w:rPr>
          <w:rFonts w:ascii="Arial" w:eastAsia="Times New Roman" w:hAnsi="Arial" w:cs="Arial"/>
          <w:b/>
          <w:bCs/>
          <w:sz w:val="24"/>
          <w:szCs w:val="24"/>
          <w:lang w:eastAsia="fr-FR"/>
        </w:rPr>
        <w:t xml:space="preserve">ouvertures de classes - </w:t>
      </w:r>
      <w:r>
        <w:rPr>
          <w:rFonts w:ascii="Arial" w:eastAsia="Times New Roman" w:hAnsi="Arial" w:cs="Arial"/>
          <w:b/>
          <w:bCs/>
          <w:sz w:val="24"/>
          <w:szCs w:val="24"/>
          <w:lang w:eastAsia="fr-FR"/>
        </w:rPr>
        <w:t>80</w:t>
      </w:r>
      <w:r w:rsidR="00193F3B" w:rsidRPr="009A188B">
        <w:rPr>
          <w:rFonts w:ascii="Arial" w:eastAsia="Times New Roman" w:hAnsi="Arial" w:cs="Arial"/>
          <w:b/>
          <w:bCs/>
          <w:sz w:val="24"/>
          <w:szCs w:val="24"/>
          <w:lang w:eastAsia="fr-FR"/>
        </w:rPr>
        <w:t xml:space="preserve"> fermetures </w:t>
      </w:r>
      <w:r>
        <w:rPr>
          <w:rFonts w:ascii="Arial" w:eastAsia="Times New Roman" w:hAnsi="Arial" w:cs="Arial"/>
          <w:b/>
          <w:bCs/>
          <w:sz w:val="24"/>
          <w:szCs w:val="24"/>
          <w:lang w:eastAsia="fr-FR"/>
        </w:rPr>
        <w:t>–</w:t>
      </w:r>
      <w:r w:rsidR="00193F3B" w:rsidRPr="009A188B">
        <w:rPr>
          <w:rFonts w:ascii="Arial" w:eastAsia="Times New Roman" w:hAnsi="Arial" w:cs="Arial"/>
          <w:b/>
          <w:bCs/>
          <w:sz w:val="24"/>
          <w:szCs w:val="24"/>
          <w:lang w:eastAsia="fr-FR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  <w:lang w:eastAsia="fr-FR"/>
        </w:rPr>
        <w:t>406 postes pour le dispositif « 100% réussite »</w:t>
      </w:r>
    </w:p>
    <w:p w:rsidR="00193F3B" w:rsidRDefault="00193F3B" w:rsidP="00193F3B">
      <w:pPr>
        <w:rPr>
          <w:rFonts w:ascii="Arial" w:hAnsi="Arial" w:cs="Arial"/>
          <w:sz w:val="24"/>
          <w:szCs w:val="24"/>
        </w:rPr>
      </w:pPr>
      <w:r w:rsidRPr="009A188B">
        <w:rPr>
          <w:rFonts w:ascii="Arial" w:hAnsi="Arial" w:cs="Arial"/>
          <w:sz w:val="24"/>
          <w:szCs w:val="24"/>
        </w:rPr>
        <w:t xml:space="preserve">Ce </w:t>
      </w:r>
      <w:r w:rsidR="00343BC7">
        <w:rPr>
          <w:rFonts w:ascii="Arial" w:hAnsi="Arial" w:cs="Arial"/>
          <w:sz w:val="24"/>
          <w:szCs w:val="24"/>
        </w:rPr>
        <w:t>vendredi</w:t>
      </w:r>
      <w:r w:rsidR="009E3B39" w:rsidRPr="009A188B">
        <w:rPr>
          <w:rFonts w:ascii="Arial" w:hAnsi="Arial" w:cs="Arial"/>
          <w:sz w:val="24"/>
          <w:szCs w:val="24"/>
        </w:rPr>
        <w:t xml:space="preserve"> </w:t>
      </w:r>
      <w:r w:rsidR="00343BC7">
        <w:rPr>
          <w:rFonts w:ascii="Arial" w:hAnsi="Arial" w:cs="Arial"/>
          <w:sz w:val="24"/>
          <w:szCs w:val="24"/>
        </w:rPr>
        <w:t>2 février 2018</w:t>
      </w:r>
      <w:r w:rsidRPr="009A188B">
        <w:rPr>
          <w:rFonts w:ascii="Arial" w:hAnsi="Arial" w:cs="Arial"/>
          <w:sz w:val="24"/>
          <w:szCs w:val="24"/>
        </w:rPr>
        <w:t xml:space="preserve"> a eu lieu le comité technique permettant les ouvertures et les fermetures de classes en fonction </w:t>
      </w:r>
      <w:r w:rsidR="00343BC7">
        <w:rPr>
          <w:rFonts w:ascii="Arial" w:hAnsi="Arial" w:cs="Arial"/>
          <w:sz w:val="24"/>
          <w:szCs w:val="24"/>
        </w:rPr>
        <w:t>des besoins pour la rentrée 2018</w:t>
      </w:r>
      <w:r w:rsidRPr="009A188B">
        <w:rPr>
          <w:rFonts w:ascii="Arial" w:hAnsi="Arial" w:cs="Arial"/>
          <w:sz w:val="24"/>
          <w:szCs w:val="24"/>
        </w:rPr>
        <w:t>.</w:t>
      </w:r>
    </w:p>
    <w:p w:rsidR="00F918F5" w:rsidRPr="00A326D1" w:rsidRDefault="00F918F5" w:rsidP="00F918F5">
      <w:pPr>
        <w:pStyle w:val="NormalWeb"/>
        <w:rPr>
          <w:rFonts w:ascii="Arial" w:hAnsi="Arial" w:cs="Arial"/>
        </w:rPr>
      </w:pPr>
      <w:r w:rsidRPr="00A326D1">
        <w:rPr>
          <w:rStyle w:val="Accentuation"/>
          <w:rFonts w:ascii="Arial" w:hAnsi="Arial" w:cs="Arial"/>
        </w:rPr>
        <w:t xml:space="preserve">La Seine Saint Denis peut compter sur une </w:t>
      </w:r>
      <w:r w:rsidRPr="00A326D1">
        <w:rPr>
          <w:rStyle w:val="lev"/>
          <w:rFonts w:ascii="Arial" w:hAnsi="Arial" w:cs="Arial"/>
          <w:i/>
          <w:iCs/>
        </w:rPr>
        <w:t xml:space="preserve">dotation de </w:t>
      </w:r>
      <w:r>
        <w:rPr>
          <w:rStyle w:val="lev"/>
          <w:rFonts w:ascii="Arial" w:hAnsi="Arial" w:cs="Arial"/>
          <w:i/>
          <w:iCs/>
        </w:rPr>
        <w:t>466</w:t>
      </w:r>
      <w:r w:rsidRPr="00A326D1">
        <w:rPr>
          <w:rStyle w:val="lev"/>
          <w:rFonts w:ascii="Arial" w:hAnsi="Arial" w:cs="Arial"/>
          <w:i/>
          <w:iCs/>
        </w:rPr>
        <w:t xml:space="preserve"> postes</w:t>
      </w:r>
      <w:r w:rsidRPr="00A326D1">
        <w:rPr>
          <w:rStyle w:val="Accentuation"/>
          <w:rFonts w:ascii="Arial" w:hAnsi="Arial" w:cs="Arial"/>
        </w:rPr>
        <w:t xml:space="preserve"> pour les écoles</w:t>
      </w:r>
      <w:r>
        <w:rPr>
          <w:rStyle w:val="Accentuation"/>
          <w:rFonts w:ascii="Arial" w:hAnsi="Arial" w:cs="Arial"/>
        </w:rPr>
        <w:t xml:space="preserve"> (500 </w:t>
      </w:r>
      <w:r w:rsidRPr="00A326D1">
        <w:rPr>
          <w:rStyle w:val="Accentuation"/>
          <w:rFonts w:ascii="Arial" w:hAnsi="Arial" w:cs="Arial"/>
        </w:rPr>
        <w:t>postes en 201</w:t>
      </w:r>
      <w:r>
        <w:rPr>
          <w:rStyle w:val="Accentuation"/>
          <w:rFonts w:ascii="Arial" w:hAnsi="Arial" w:cs="Arial"/>
        </w:rPr>
        <w:t>7</w:t>
      </w:r>
      <w:r w:rsidRPr="00A326D1">
        <w:rPr>
          <w:rStyle w:val="Accentuation"/>
          <w:rFonts w:ascii="Arial" w:hAnsi="Arial" w:cs="Arial"/>
        </w:rPr>
        <w:t>)</w:t>
      </w:r>
      <w:r w:rsidR="0097227D">
        <w:rPr>
          <w:rFonts w:ascii="Arial" w:hAnsi="Arial" w:cs="Arial"/>
        </w:rPr>
        <w:t xml:space="preserve"> soit 68% de la dotation académique.</w:t>
      </w:r>
    </w:p>
    <w:p w:rsidR="0097227D" w:rsidRPr="0097227D" w:rsidRDefault="0097227D" w:rsidP="0097227D">
      <w:pPr>
        <w:rPr>
          <w:rFonts w:ascii="Arial" w:hAnsi="Arial" w:cs="Arial"/>
          <w:sz w:val="24"/>
          <w:szCs w:val="24"/>
        </w:rPr>
      </w:pPr>
      <w:r w:rsidRPr="0097227D">
        <w:rPr>
          <w:rFonts w:ascii="Arial" w:hAnsi="Arial" w:cs="Arial"/>
          <w:sz w:val="24"/>
          <w:szCs w:val="24"/>
        </w:rPr>
        <w:t>L’intersyndicale SNUipp-FSU, SNUDI-FO, SE-UNSA, CGT éduc’action et SUD éducation s’est réunie ce mardi 30 janvier pour préparer le CTSD de carte scolaire du 2 février 2018.</w:t>
      </w:r>
    </w:p>
    <w:p w:rsidR="0097227D" w:rsidRPr="0097227D" w:rsidRDefault="0097227D" w:rsidP="0097227D">
      <w:pPr>
        <w:rPr>
          <w:rFonts w:ascii="Arial" w:hAnsi="Arial" w:cs="Arial"/>
          <w:sz w:val="24"/>
          <w:szCs w:val="24"/>
        </w:rPr>
      </w:pPr>
      <w:r w:rsidRPr="0097227D">
        <w:rPr>
          <w:rFonts w:ascii="Arial" w:hAnsi="Arial" w:cs="Arial"/>
          <w:sz w:val="24"/>
          <w:szCs w:val="24"/>
        </w:rPr>
        <w:t>Une lettre commune a été adressée au DASEN.</w:t>
      </w:r>
    </w:p>
    <w:p w:rsidR="0097227D" w:rsidRPr="0097227D" w:rsidRDefault="0097227D" w:rsidP="0097227D">
      <w:pPr>
        <w:rPr>
          <w:rFonts w:ascii="Arial" w:hAnsi="Arial" w:cs="Arial"/>
          <w:sz w:val="24"/>
          <w:szCs w:val="24"/>
        </w:rPr>
      </w:pPr>
      <w:r w:rsidRPr="0097227D">
        <w:rPr>
          <w:rFonts w:ascii="Arial" w:hAnsi="Arial" w:cs="Arial"/>
          <w:sz w:val="24"/>
          <w:szCs w:val="24"/>
        </w:rPr>
        <w:t>Pour lire la lettre cliquez ici.</w:t>
      </w:r>
    </w:p>
    <w:p w:rsidR="0097227D" w:rsidRPr="0097227D" w:rsidRDefault="0097227D" w:rsidP="0097227D">
      <w:pPr>
        <w:rPr>
          <w:rFonts w:ascii="Arial" w:hAnsi="Arial" w:cs="Arial"/>
          <w:sz w:val="24"/>
          <w:szCs w:val="24"/>
        </w:rPr>
      </w:pPr>
      <w:r w:rsidRPr="0097227D">
        <w:rPr>
          <w:rFonts w:ascii="Arial" w:hAnsi="Arial" w:cs="Arial"/>
          <w:sz w:val="24"/>
          <w:szCs w:val="24"/>
        </w:rPr>
        <w:t xml:space="preserve">Cette lettre </w:t>
      </w:r>
      <w:r>
        <w:rPr>
          <w:rFonts w:ascii="Arial" w:hAnsi="Arial" w:cs="Arial"/>
          <w:sz w:val="24"/>
          <w:szCs w:val="24"/>
        </w:rPr>
        <w:t>a servi</w:t>
      </w:r>
      <w:r w:rsidRPr="0097227D">
        <w:rPr>
          <w:rFonts w:ascii="Arial" w:hAnsi="Arial" w:cs="Arial"/>
          <w:sz w:val="24"/>
          <w:szCs w:val="24"/>
        </w:rPr>
        <w:t xml:space="preserve"> de base à la négociation du CTSD du 2 février.</w:t>
      </w:r>
    </w:p>
    <w:p w:rsidR="00193F3B" w:rsidRPr="009A188B" w:rsidRDefault="00193F3B" w:rsidP="00193F3B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fr-FR"/>
        </w:rPr>
      </w:pPr>
      <w:r w:rsidRPr="009A188B">
        <w:rPr>
          <w:rFonts w:ascii="Arial" w:eastAsia="Times New Roman" w:hAnsi="Arial" w:cs="Arial"/>
          <w:b/>
          <w:bCs/>
          <w:sz w:val="24"/>
          <w:szCs w:val="24"/>
          <w:lang w:eastAsia="fr-FR"/>
        </w:rPr>
        <w:t>Le total des mesures prononcées à ce jour est donc de :</w:t>
      </w:r>
    </w:p>
    <w:p w:rsidR="00D6780C" w:rsidRPr="00F918F5" w:rsidRDefault="00D6780C" w:rsidP="00193F3B">
      <w:pPr>
        <w:rPr>
          <w:rStyle w:val="texte"/>
          <w:rFonts w:ascii="Arial" w:hAnsi="Arial" w:cs="Arial"/>
          <w:sz w:val="24"/>
          <w:szCs w:val="24"/>
        </w:rPr>
      </w:pPr>
      <w:r w:rsidRPr="00F918F5">
        <w:rPr>
          <w:rStyle w:val="texte"/>
          <w:rFonts w:ascii="Arial" w:hAnsi="Arial" w:cs="Arial"/>
          <w:sz w:val="24"/>
          <w:szCs w:val="24"/>
        </w:rPr>
        <w:t>87 ouvertures de classes et 80 fermetures de classes</w:t>
      </w:r>
    </w:p>
    <w:p w:rsidR="00D6780C" w:rsidRPr="00F918F5" w:rsidRDefault="00D6780C" w:rsidP="00193F3B">
      <w:pPr>
        <w:rPr>
          <w:rStyle w:val="texte"/>
          <w:rFonts w:ascii="Arial" w:hAnsi="Arial" w:cs="Arial"/>
          <w:sz w:val="24"/>
          <w:szCs w:val="24"/>
        </w:rPr>
      </w:pPr>
      <w:r w:rsidRPr="00F918F5">
        <w:rPr>
          <w:rStyle w:val="texte"/>
          <w:rFonts w:ascii="Arial" w:hAnsi="Arial" w:cs="Arial"/>
          <w:sz w:val="24"/>
          <w:szCs w:val="24"/>
        </w:rPr>
        <w:t xml:space="preserve">18 </w:t>
      </w:r>
      <w:r w:rsidRPr="00F918F5">
        <w:rPr>
          <w:rStyle w:val="texte"/>
          <w:rFonts w:ascii="Arial" w:hAnsi="Arial" w:cs="Arial"/>
          <w:sz w:val="24"/>
          <w:szCs w:val="24"/>
        </w:rPr>
        <w:t xml:space="preserve">ouvertures </w:t>
      </w:r>
      <w:r w:rsidRPr="00F918F5">
        <w:rPr>
          <w:rStyle w:val="texte"/>
          <w:rFonts w:ascii="Arial" w:hAnsi="Arial" w:cs="Arial"/>
          <w:sz w:val="24"/>
          <w:szCs w:val="24"/>
        </w:rPr>
        <w:t xml:space="preserve">réserves de ville, </w:t>
      </w:r>
    </w:p>
    <w:p w:rsidR="00D6780C" w:rsidRPr="00F918F5" w:rsidRDefault="00D6780C" w:rsidP="00193F3B">
      <w:pPr>
        <w:rPr>
          <w:rStyle w:val="texte"/>
          <w:rFonts w:ascii="Arial" w:hAnsi="Arial" w:cs="Arial"/>
          <w:sz w:val="24"/>
          <w:szCs w:val="24"/>
        </w:rPr>
      </w:pPr>
      <w:r w:rsidRPr="00F918F5">
        <w:rPr>
          <w:rStyle w:val="texte"/>
          <w:rFonts w:ascii="Arial" w:hAnsi="Arial" w:cs="Arial"/>
          <w:sz w:val="24"/>
          <w:szCs w:val="24"/>
        </w:rPr>
        <w:t>11</w:t>
      </w:r>
      <w:r w:rsidRPr="00F918F5">
        <w:rPr>
          <w:rStyle w:val="texte"/>
          <w:rFonts w:ascii="Arial" w:hAnsi="Arial" w:cs="Arial"/>
          <w:sz w:val="24"/>
          <w:szCs w:val="24"/>
        </w:rPr>
        <w:t xml:space="preserve"> créations de postes divers, </w:t>
      </w:r>
    </w:p>
    <w:p w:rsidR="00D6780C" w:rsidRPr="00F918F5" w:rsidRDefault="00D6780C" w:rsidP="00193F3B">
      <w:pPr>
        <w:rPr>
          <w:rStyle w:val="texte"/>
          <w:rFonts w:ascii="Arial" w:hAnsi="Arial" w:cs="Arial"/>
          <w:sz w:val="24"/>
          <w:szCs w:val="24"/>
        </w:rPr>
      </w:pPr>
      <w:r w:rsidRPr="00F918F5">
        <w:rPr>
          <w:rStyle w:val="texte"/>
          <w:rFonts w:ascii="Arial" w:hAnsi="Arial" w:cs="Arial"/>
          <w:sz w:val="24"/>
          <w:szCs w:val="24"/>
        </w:rPr>
        <w:t xml:space="preserve">406 postes pour le dispositif </w:t>
      </w:r>
      <w:r w:rsidRPr="00F918F5">
        <w:rPr>
          <w:rStyle w:val="texte"/>
          <w:rFonts w:ascii="Arial" w:hAnsi="Arial" w:cs="Arial"/>
          <w:sz w:val="24"/>
          <w:szCs w:val="24"/>
        </w:rPr>
        <w:t>« »100% réussite » en éducation prioritaire (dédoublements CP en REP et CP/CE1 en REP+</w:t>
      </w:r>
      <w:r w:rsidR="003D1563">
        <w:rPr>
          <w:rStyle w:val="texte"/>
          <w:rFonts w:ascii="Arial" w:hAnsi="Arial" w:cs="Arial"/>
          <w:sz w:val="24"/>
          <w:szCs w:val="24"/>
        </w:rPr>
        <w:t>)</w:t>
      </w:r>
    </w:p>
    <w:p w:rsidR="00193F3B" w:rsidRPr="00F918F5" w:rsidRDefault="00193F3B" w:rsidP="00193F3B">
      <w:pPr>
        <w:rPr>
          <w:rFonts w:ascii="Arial" w:hAnsi="Arial" w:cs="Arial"/>
          <w:sz w:val="24"/>
          <w:szCs w:val="24"/>
        </w:rPr>
      </w:pPr>
      <w:r w:rsidRPr="00F918F5">
        <w:rPr>
          <w:rFonts w:ascii="Arial" w:hAnsi="Arial" w:cs="Arial"/>
          <w:sz w:val="24"/>
          <w:szCs w:val="24"/>
        </w:rPr>
        <w:t>Plusieurs sujets ont été abordés :</w:t>
      </w:r>
    </w:p>
    <w:p w:rsidR="00193F3B" w:rsidRPr="00F918F5" w:rsidRDefault="00193F3B" w:rsidP="00193F3B">
      <w:pPr>
        <w:rPr>
          <w:rFonts w:ascii="Arial" w:hAnsi="Arial" w:cs="Arial"/>
          <w:sz w:val="24"/>
          <w:szCs w:val="24"/>
        </w:rPr>
      </w:pPr>
      <w:r w:rsidRPr="00F918F5">
        <w:rPr>
          <w:rFonts w:ascii="Arial" w:hAnsi="Arial" w:cs="Arial"/>
          <w:b/>
          <w:sz w:val="24"/>
          <w:szCs w:val="24"/>
        </w:rPr>
        <w:t>Croissance démographique</w:t>
      </w:r>
      <w:r w:rsidRPr="00F918F5">
        <w:rPr>
          <w:rFonts w:ascii="Arial" w:hAnsi="Arial" w:cs="Arial"/>
          <w:sz w:val="24"/>
          <w:szCs w:val="24"/>
        </w:rPr>
        <w:t xml:space="preserve"> : Pour la question de la croissance de la démographie dans le département, le DASEN nous annonce qu’il faut être prudent car la hausse </w:t>
      </w:r>
      <w:r w:rsidR="004640CF" w:rsidRPr="00F918F5">
        <w:rPr>
          <w:rFonts w:ascii="Arial" w:hAnsi="Arial" w:cs="Arial"/>
          <w:sz w:val="24"/>
          <w:szCs w:val="24"/>
        </w:rPr>
        <w:t>prévue n’est que de 662 élèves.</w:t>
      </w:r>
    </w:p>
    <w:p w:rsidR="004640CF" w:rsidRPr="00F918F5" w:rsidRDefault="004640CF" w:rsidP="00193F3B">
      <w:pPr>
        <w:rPr>
          <w:rStyle w:val="texte"/>
          <w:rFonts w:ascii="Arial" w:hAnsi="Arial" w:cs="Arial"/>
          <w:sz w:val="24"/>
          <w:szCs w:val="24"/>
        </w:rPr>
      </w:pPr>
      <w:r w:rsidRPr="00F918F5">
        <w:rPr>
          <w:rStyle w:val="texte"/>
          <w:rFonts w:ascii="Arial" w:hAnsi="Arial" w:cs="Arial"/>
          <w:b/>
          <w:bCs/>
          <w:sz w:val="24"/>
          <w:szCs w:val="24"/>
        </w:rPr>
        <w:t xml:space="preserve">Décharges de direction : </w:t>
      </w:r>
      <w:r w:rsidRPr="00F918F5">
        <w:rPr>
          <w:rStyle w:val="texte"/>
          <w:rFonts w:ascii="Arial" w:hAnsi="Arial" w:cs="Arial"/>
          <w:sz w:val="24"/>
          <w:szCs w:val="24"/>
        </w:rPr>
        <w:t xml:space="preserve"> pouvaient être diminuées par la transformation des classes de CP et/ou de CE 1 en dispositif, particulièrement quand une mesure de fermeture de classe intervenait.</w:t>
      </w:r>
      <w:r w:rsidRPr="00F918F5">
        <w:rPr>
          <w:rStyle w:val="texte"/>
          <w:rFonts w:ascii="Arial" w:hAnsi="Arial" w:cs="Arial"/>
          <w:sz w:val="24"/>
          <w:szCs w:val="24"/>
        </w:rPr>
        <w:t xml:space="preserve"> </w:t>
      </w:r>
    </w:p>
    <w:p w:rsidR="00D6780C" w:rsidRPr="00F918F5" w:rsidRDefault="004640CF" w:rsidP="00D6780C">
      <w:pPr>
        <w:pStyle w:val="Sansinterligne"/>
        <w:rPr>
          <w:rStyle w:val="texte"/>
          <w:rFonts w:ascii="Arial" w:hAnsi="Arial" w:cs="Arial"/>
          <w:sz w:val="24"/>
          <w:szCs w:val="24"/>
        </w:rPr>
      </w:pPr>
      <w:r w:rsidRPr="00F918F5">
        <w:rPr>
          <w:rStyle w:val="texte"/>
          <w:rFonts w:ascii="Arial" w:hAnsi="Arial" w:cs="Arial"/>
          <w:sz w:val="24"/>
          <w:szCs w:val="24"/>
        </w:rPr>
        <w:t>Le DASE</w:t>
      </w:r>
      <w:r w:rsidRPr="00F918F5">
        <w:rPr>
          <w:rStyle w:val="texte"/>
          <w:rFonts w:ascii="Arial" w:hAnsi="Arial" w:cs="Arial"/>
          <w:sz w:val="24"/>
          <w:szCs w:val="24"/>
        </w:rPr>
        <w:t>N a d’ores et déjà répondu que l</w:t>
      </w:r>
      <w:r w:rsidRPr="00F918F5">
        <w:rPr>
          <w:rStyle w:val="texte"/>
          <w:rFonts w:ascii="Arial" w:hAnsi="Arial" w:cs="Arial"/>
          <w:sz w:val="24"/>
          <w:szCs w:val="24"/>
        </w:rPr>
        <w:t xml:space="preserve">es écoles </w:t>
      </w:r>
      <w:r w:rsidRPr="00F918F5">
        <w:rPr>
          <w:rStyle w:val="texte"/>
          <w:rFonts w:ascii="Arial" w:hAnsi="Arial" w:cs="Arial"/>
          <w:sz w:val="24"/>
          <w:szCs w:val="24"/>
        </w:rPr>
        <w:t xml:space="preserve">qui seraient </w:t>
      </w:r>
      <w:r w:rsidRPr="00F918F5">
        <w:rPr>
          <w:rStyle w:val="texte"/>
          <w:rFonts w:ascii="Arial" w:hAnsi="Arial" w:cs="Arial"/>
          <w:sz w:val="24"/>
          <w:szCs w:val="24"/>
        </w:rPr>
        <w:t xml:space="preserve">diminuées par la transformation des classes de CP et/ou de CE 1 en dispositif, particulièrement quand une mesure de </w:t>
      </w:r>
      <w:r w:rsidRPr="00F918F5">
        <w:rPr>
          <w:rStyle w:val="texte"/>
          <w:rFonts w:ascii="Arial" w:hAnsi="Arial" w:cs="Arial"/>
          <w:sz w:val="24"/>
          <w:szCs w:val="24"/>
        </w:rPr>
        <w:t xml:space="preserve">fermeture de classe intervenait, </w:t>
      </w:r>
      <w:r w:rsidRPr="00F918F5">
        <w:rPr>
          <w:rStyle w:val="texte"/>
          <w:rFonts w:ascii="Arial" w:hAnsi="Arial" w:cs="Arial"/>
          <w:sz w:val="24"/>
          <w:szCs w:val="24"/>
        </w:rPr>
        <w:t>garderaient leurs décharges actuelles « dans l’attente de la stabilisation de l’ensemble des dispositifs ».</w:t>
      </w:r>
      <w:r w:rsidRPr="00F918F5">
        <w:rPr>
          <w:rFonts w:ascii="Arial" w:hAnsi="Arial" w:cs="Arial"/>
          <w:sz w:val="24"/>
          <w:szCs w:val="24"/>
        </w:rPr>
        <w:br/>
      </w:r>
      <w:r w:rsidRPr="00F918F5">
        <w:rPr>
          <w:rFonts w:ascii="Arial" w:hAnsi="Arial" w:cs="Arial"/>
          <w:sz w:val="24"/>
          <w:szCs w:val="24"/>
        </w:rPr>
        <w:br/>
      </w:r>
      <w:r w:rsidRPr="00F918F5">
        <w:rPr>
          <w:rStyle w:val="texte"/>
          <w:rFonts w:ascii="Arial" w:hAnsi="Arial" w:cs="Arial"/>
          <w:sz w:val="24"/>
          <w:szCs w:val="24"/>
        </w:rPr>
        <w:lastRenderedPageBreak/>
        <w:t>Voici les écoles concernées :</w:t>
      </w:r>
      <w:r w:rsidRPr="00F918F5">
        <w:rPr>
          <w:rFonts w:ascii="Arial" w:hAnsi="Arial" w:cs="Arial"/>
          <w:sz w:val="24"/>
          <w:szCs w:val="24"/>
        </w:rPr>
        <w:br/>
      </w:r>
      <w:r w:rsidR="00D6780C" w:rsidRPr="00F918F5">
        <w:rPr>
          <w:rStyle w:val="texte"/>
          <w:rFonts w:ascii="Arial" w:hAnsi="Arial" w:cs="Arial"/>
          <w:sz w:val="24"/>
          <w:szCs w:val="24"/>
        </w:rPr>
        <w:t>Aubervilliers</w:t>
      </w:r>
      <w:r w:rsidR="00D6780C" w:rsidRPr="00F918F5">
        <w:rPr>
          <w:rStyle w:val="texte"/>
          <w:rFonts w:ascii="Arial" w:hAnsi="Arial" w:cs="Arial"/>
          <w:sz w:val="24"/>
          <w:szCs w:val="24"/>
        </w:rPr>
        <w:t xml:space="preserve"> : </w:t>
      </w:r>
      <w:r w:rsidR="00D6780C" w:rsidRPr="00F918F5">
        <w:rPr>
          <w:rStyle w:val="texte"/>
          <w:rFonts w:ascii="Arial" w:hAnsi="Arial" w:cs="Arial"/>
          <w:sz w:val="24"/>
          <w:szCs w:val="24"/>
        </w:rPr>
        <w:t xml:space="preserve">Elémentaires Mathiez et Khalo, </w:t>
      </w:r>
    </w:p>
    <w:p w:rsidR="00D6780C" w:rsidRPr="00F918F5" w:rsidRDefault="00D6780C" w:rsidP="00D6780C">
      <w:pPr>
        <w:pStyle w:val="Sansinterligne"/>
        <w:rPr>
          <w:rStyle w:val="texte"/>
          <w:rFonts w:ascii="Arial" w:hAnsi="Arial" w:cs="Arial"/>
          <w:sz w:val="24"/>
          <w:szCs w:val="24"/>
        </w:rPr>
      </w:pPr>
      <w:r w:rsidRPr="00F918F5">
        <w:rPr>
          <w:rStyle w:val="texte"/>
          <w:rFonts w:ascii="Arial" w:hAnsi="Arial" w:cs="Arial"/>
          <w:sz w:val="24"/>
          <w:szCs w:val="24"/>
        </w:rPr>
        <w:t xml:space="preserve">Aulnay sous Bois : </w:t>
      </w:r>
      <w:r w:rsidRPr="00F918F5">
        <w:rPr>
          <w:rStyle w:val="texte"/>
          <w:rFonts w:ascii="Arial" w:hAnsi="Arial" w:cs="Arial"/>
          <w:sz w:val="24"/>
          <w:szCs w:val="24"/>
        </w:rPr>
        <w:t xml:space="preserve">Elémentaire Croix Rouge 2, </w:t>
      </w:r>
    </w:p>
    <w:p w:rsidR="00D6780C" w:rsidRPr="00F918F5" w:rsidRDefault="00D6780C" w:rsidP="00D6780C">
      <w:pPr>
        <w:pStyle w:val="Sansinterligne"/>
        <w:rPr>
          <w:rStyle w:val="texte"/>
          <w:rFonts w:ascii="Arial" w:hAnsi="Arial" w:cs="Arial"/>
          <w:sz w:val="24"/>
          <w:szCs w:val="24"/>
        </w:rPr>
      </w:pPr>
      <w:r w:rsidRPr="00F918F5">
        <w:rPr>
          <w:rStyle w:val="texte"/>
          <w:rFonts w:ascii="Arial" w:hAnsi="Arial" w:cs="Arial"/>
          <w:sz w:val="24"/>
          <w:szCs w:val="24"/>
        </w:rPr>
        <w:t>Bobigny</w:t>
      </w:r>
      <w:r w:rsidRPr="00F918F5">
        <w:rPr>
          <w:rStyle w:val="texte"/>
          <w:rFonts w:ascii="Arial" w:hAnsi="Arial" w:cs="Arial"/>
          <w:sz w:val="24"/>
          <w:szCs w:val="24"/>
        </w:rPr>
        <w:t xml:space="preserve"> : </w:t>
      </w:r>
      <w:r w:rsidRPr="00F918F5">
        <w:rPr>
          <w:rStyle w:val="texte"/>
          <w:rFonts w:ascii="Arial" w:hAnsi="Arial" w:cs="Arial"/>
          <w:sz w:val="24"/>
          <w:szCs w:val="24"/>
        </w:rPr>
        <w:t xml:space="preserve">Elémentaires Rousseau et Delaune 1, </w:t>
      </w:r>
    </w:p>
    <w:p w:rsidR="009A188B" w:rsidRPr="00F918F5" w:rsidRDefault="00D6780C" w:rsidP="00D6780C">
      <w:pPr>
        <w:pStyle w:val="Sansinterligne"/>
        <w:rPr>
          <w:rStyle w:val="texte"/>
          <w:rFonts w:ascii="Arial" w:hAnsi="Arial" w:cs="Arial"/>
          <w:sz w:val="24"/>
          <w:szCs w:val="24"/>
        </w:rPr>
      </w:pPr>
      <w:r w:rsidRPr="00F918F5">
        <w:rPr>
          <w:rStyle w:val="texte"/>
          <w:rFonts w:ascii="Arial" w:hAnsi="Arial" w:cs="Arial"/>
          <w:sz w:val="24"/>
          <w:szCs w:val="24"/>
        </w:rPr>
        <w:t xml:space="preserve">Clichy sous Bois : Elémentaires Dilain et Jean Jaurès 1, </w:t>
      </w:r>
      <w:r w:rsidRPr="00F918F5">
        <w:rPr>
          <w:rFonts w:ascii="Arial" w:hAnsi="Arial" w:cs="Arial"/>
          <w:sz w:val="24"/>
          <w:szCs w:val="24"/>
        </w:rPr>
        <w:br/>
      </w:r>
      <w:r w:rsidR="004640CF" w:rsidRPr="00F918F5">
        <w:rPr>
          <w:rStyle w:val="texte"/>
          <w:rFonts w:ascii="Arial" w:hAnsi="Arial" w:cs="Arial"/>
          <w:sz w:val="24"/>
          <w:szCs w:val="24"/>
        </w:rPr>
        <w:t>Saint Denis 2</w:t>
      </w:r>
      <w:r w:rsidR="004640CF" w:rsidRPr="00F918F5">
        <w:rPr>
          <w:rStyle w:val="texte"/>
          <w:rFonts w:ascii="Arial" w:hAnsi="Arial" w:cs="Arial"/>
          <w:sz w:val="24"/>
          <w:szCs w:val="24"/>
        </w:rPr>
        <w:t> : E</w:t>
      </w:r>
      <w:r w:rsidR="004640CF" w:rsidRPr="00F918F5">
        <w:rPr>
          <w:rStyle w:val="texte"/>
          <w:rFonts w:ascii="Arial" w:hAnsi="Arial" w:cs="Arial"/>
          <w:sz w:val="24"/>
          <w:szCs w:val="24"/>
        </w:rPr>
        <w:t xml:space="preserve">lémentaire Rodin, </w:t>
      </w:r>
      <w:r w:rsidR="004640CF" w:rsidRPr="00F918F5">
        <w:rPr>
          <w:rFonts w:ascii="Arial" w:hAnsi="Arial" w:cs="Arial"/>
          <w:sz w:val="24"/>
          <w:szCs w:val="24"/>
        </w:rPr>
        <w:br/>
      </w:r>
      <w:r w:rsidR="004640CF" w:rsidRPr="00F918F5">
        <w:rPr>
          <w:rStyle w:val="texte"/>
          <w:rFonts w:ascii="Arial" w:hAnsi="Arial" w:cs="Arial"/>
          <w:sz w:val="24"/>
          <w:szCs w:val="24"/>
        </w:rPr>
        <w:t>E</w:t>
      </w:r>
      <w:r w:rsidR="004640CF" w:rsidRPr="00F918F5">
        <w:rPr>
          <w:rStyle w:val="texte"/>
          <w:rFonts w:ascii="Arial" w:hAnsi="Arial" w:cs="Arial"/>
          <w:sz w:val="24"/>
          <w:szCs w:val="24"/>
        </w:rPr>
        <w:t xml:space="preserve">lémentaires Valles et Robespierre, La Courneuve </w:t>
      </w:r>
      <w:r w:rsidR="004640CF" w:rsidRPr="00F918F5">
        <w:rPr>
          <w:rFonts w:ascii="Arial" w:hAnsi="Arial" w:cs="Arial"/>
          <w:sz w:val="24"/>
          <w:szCs w:val="24"/>
        </w:rPr>
        <w:br/>
      </w:r>
      <w:r w:rsidR="004640CF" w:rsidRPr="00F918F5">
        <w:rPr>
          <w:rFonts w:ascii="Arial" w:hAnsi="Arial" w:cs="Arial"/>
          <w:sz w:val="24"/>
          <w:szCs w:val="24"/>
        </w:rPr>
        <w:br/>
      </w:r>
      <w:r w:rsidRPr="00F918F5">
        <w:rPr>
          <w:rStyle w:val="texte"/>
          <w:rFonts w:ascii="Arial" w:hAnsi="Arial" w:cs="Arial"/>
          <w:sz w:val="24"/>
          <w:szCs w:val="24"/>
        </w:rPr>
        <w:t>L’Unsa</w:t>
      </w:r>
      <w:r w:rsidR="004640CF" w:rsidRPr="00F918F5">
        <w:rPr>
          <w:rStyle w:val="texte"/>
          <w:rFonts w:ascii="Arial" w:hAnsi="Arial" w:cs="Arial"/>
          <w:sz w:val="24"/>
          <w:szCs w:val="24"/>
        </w:rPr>
        <w:t xml:space="preserve"> a revendiqué que tous les dispositifs soient considérés comme des classes. Cela augmenterait la décharge de direction de 33 collègues d’élémentaire REP ou REP +, et cela représenterait environ 11 postes sur une dotation </w:t>
      </w:r>
      <w:r w:rsidRPr="00F918F5">
        <w:rPr>
          <w:rStyle w:val="texte"/>
          <w:rFonts w:ascii="Arial" w:hAnsi="Arial" w:cs="Arial"/>
          <w:sz w:val="24"/>
          <w:szCs w:val="24"/>
        </w:rPr>
        <w:t>totale de 466 postes. Par ailleurs, cela serait un geste fort pour la fonction de directeur, l’année où les CUI d’aide à la direction sont supprimés.</w:t>
      </w:r>
    </w:p>
    <w:p w:rsidR="00D6780C" w:rsidRPr="00F918F5" w:rsidRDefault="00D6780C" w:rsidP="00D6780C">
      <w:pPr>
        <w:pStyle w:val="Sansinterligne"/>
        <w:rPr>
          <w:rFonts w:ascii="Arial" w:hAnsi="Arial" w:cs="Arial"/>
          <w:sz w:val="24"/>
          <w:szCs w:val="24"/>
        </w:rPr>
      </w:pPr>
    </w:p>
    <w:p w:rsidR="00206E53" w:rsidRPr="00206E53" w:rsidRDefault="00F918F5" w:rsidP="00F918F5">
      <w:pPr>
        <w:rPr>
          <w:rFonts w:ascii="Arial" w:eastAsia="Times New Roman" w:hAnsi="Arial" w:cs="Arial"/>
          <w:sz w:val="24"/>
          <w:szCs w:val="24"/>
        </w:rPr>
      </w:pPr>
      <w:r w:rsidRPr="00206E53">
        <w:rPr>
          <w:rFonts w:ascii="Arial" w:hAnsi="Arial" w:cs="Arial"/>
          <w:b/>
          <w:sz w:val="24"/>
          <w:szCs w:val="24"/>
        </w:rPr>
        <w:t xml:space="preserve">Dispositifs « 100% réussite » : </w:t>
      </w:r>
      <w:r w:rsidR="00206E53" w:rsidRPr="00206E53">
        <w:rPr>
          <w:rFonts w:ascii="Arial" w:hAnsi="Arial" w:cs="Arial"/>
          <w:sz w:val="24"/>
          <w:szCs w:val="24"/>
        </w:rPr>
        <w:t>Environ 400 p</w:t>
      </w:r>
      <w:r w:rsidRPr="00206E53">
        <w:rPr>
          <w:rFonts w:ascii="Arial" w:hAnsi="Arial" w:cs="Arial"/>
          <w:sz w:val="24"/>
          <w:szCs w:val="24"/>
        </w:rPr>
        <w:t xml:space="preserve">ostes seront alloués à la mise en place du dispositif. </w:t>
      </w:r>
      <w:r w:rsidR="00206E53" w:rsidRPr="00206E53">
        <w:rPr>
          <w:rFonts w:ascii="Arial" w:hAnsi="Arial" w:cs="Arial"/>
          <w:sz w:val="24"/>
          <w:szCs w:val="24"/>
        </w:rPr>
        <w:t>Cependant, l’</w:t>
      </w:r>
      <w:r w:rsidR="00206E53">
        <w:rPr>
          <w:rFonts w:ascii="Arial" w:hAnsi="Arial" w:cs="Arial"/>
          <w:sz w:val="24"/>
          <w:szCs w:val="24"/>
        </w:rPr>
        <w:t>ensemble est très complexes car plusi</w:t>
      </w:r>
      <w:r w:rsidR="00206E53" w:rsidRPr="00206E53">
        <w:rPr>
          <w:rFonts w:ascii="Arial" w:hAnsi="Arial" w:cs="Arial"/>
          <w:sz w:val="24"/>
          <w:szCs w:val="24"/>
        </w:rPr>
        <w:t>e</w:t>
      </w:r>
      <w:r w:rsidR="00206E53">
        <w:rPr>
          <w:rFonts w:ascii="Arial" w:hAnsi="Arial" w:cs="Arial"/>
          <w:sz w:val="24"/>
          <w:szCs w:val="24"/>
        </w:rPr>
        <w:t>u</w:t>
      </w:r>
      <w:r w:rsidR="00206E53" w:rsidRPr="00206E53">
        <w:rPr>
          <w:rFonts w:ascii="Arial" w:hAnsi="Arial" w:cs="Arial"/>
          <w:sz w:val="24"/>
          <w:szCs w:val="24"/>
        </w:rPr>
        <w:t xml:space="preserve">rs paramètres sont à prendre en compte : la </w:t>
      </w:r>
      <w:r w:rsidR="00206E53" w:rsidRPr="00206E53">
        <w:rPr>
          <w:rFonts w:ascii="Arial" w:eastAsia="Times New Roman" w:hAnsi="Arial" w:cs="Arial"/>
          <w:sz w:val="24"/>
          <w:szCs w:val="24"/>
        </w:rPr>
        <w:t>démographie,</w:t>
      </w:r>
      <w:r w:rsidR="00206E53" w:rsidRPr="00206E53">
        <w:rPr>
          <w:rFonts w:ascii="Arial" w:eastAsia="Times New Roman" w:hAnsi="Arial" w:cs="Arial"/>
          <w:sz w:val="24"/>
          <w:szCs w:val="24"/>
        </w:rPr>
        <w:t xml:space="preserve"> les </w:t>
      </w:r>
      <w:r w:rsidR="00206E53" w:rsidRPr="00206E53">
        <w:rPr>
          <w:rFonts w:ascii="Arial" w:eastAsia="Times New Roman" w:hAnsi="Arial" w:cs="Arial"/>
          <w:sz w:val="24"/>
          <w:szCs w:val="24"/>
        </w:rPr>
        <w:t xml:space="preserve">ressources humaines, </w:t>
      </w:r>
      <w:r w:rsidR="00206E53" w:rsidRPr="00206E53">
        <w:rPr>
          <w:rFonts w:ascii="Arial" w:eastAsia="Times New Roman" w:hAnsi="Arial" w:cs="Arial"/>
          <w:sz w:val="24"/>
          <w:szCs w:val="24"/>
        </w:rPr>
        <w:t xml:space="preserve">les </w:t>
      </w:r>
      <w:r w:rsidR="00206E53" w:rsidRPr="00206E53">
        <w:rPr>
          <w:rFonts w:ascii="Arial" w:eastAsia="Times New Roman" w:hAnsi="Arial" w:cs="Arial"/>
          <w:sz w:val="24"/>
          <w:szCs w:val="24"/>
        </w:rPr>
        <w:t xml:space="preserve">moyens alloués et </w:t>
      </w:r>
      <w:r w:rsidR="00206E53" w:rsidRPr="00206E53">
        <w:rPr>
          <w:rFonts w:ascii="Arial" w:eastAsia="Times New Roman" w:hAnsi="Arial" w:cs="Arial"/>
          <w:sz w:val="24"/>
          <w:szCs w:val="24"/>
        </w:rPr>
        <w:t xml:space="preserve">la </w:t>
      </w:r>
      <w:r w:rsidR="00206E53" w:rsidRPr="00206E53">
        <w:rPr>
          <w:rFonts w:ascii="Arial" w:eastAsia="Times New Roman" w:hAnsi="Arial" w:cs="Arial"/>
          <w:sz w:val="24"/>
          <w:szCs w:val="24"/>
        </w:rPr>
        <w:t>disponibilité des locaux</w:t>
      </w:r>
      <w:r w:rsidR="00206E53" w:rsidRPr="00206E53">
        <w:rPr>
          <w:rFonts w:ascii="Arial" w:eastAsia="Times New Roman" w:hAnsi="Arial" w:cs="Arial"/>
          <w:sz w:val="24"/>
          <w:szCs w:val="24"/>
        </w:rPr>
        <w:t xml:space="preserve">. L’ensemble des CP en </w:t>
      </w:r>
      <w:r w:rsidR="00206E53">
        <w:rPr>
          <w:rFonts w:ascii="Arial" w:eastAsia="Times New Roman" w:hAnsi="Arial" w:cs="Arial"/>
          <w:sz w:val="24"/>
          <w:szCs w:val="24"/>
        </w:rPr>
        <w:t xml:space="preserve">REP seront dédoublés </w:t>
      </w:r>
      <w:r w:rsidR="00206E53" w:rsidRPr="00206E53">
        <w:rPr>
          <w:rFonts w:ascii="Arial" w:eastAsia="Times New Roman" w:hAnsi="Arial" w:cs="Arial"/>
          <w:sz w:val="24"/>
          <w:szCs w:val="24"/>
        </w:rPr>
        <w:t>et un maximum des CE1 en REP+.</w:t>
      </w:r>
    </w:p>
    <w:p w:rsidR="00206E53" w:rsidRPr="00206E53" w:rsidRDefault="00206E53" w:rsidP="00F918F5">
      <w:pPr>
        <w:rPr>
          <w:rFonts w:ascii="Arial" w:eastAsia="Times New Roman" w:hAnsi="Arial" w:cs="Arial"/>
          <w:sz w:val="24"/>
          <w:szCs w:val="24"/>
        </w:rPr>
      </w:pPr>
      <w:r w:rsidRPr="00206E53">
        <w:rPr>
          <w:rFonts w:ascii="Arial" w:eastAsia="Times New Roman" w:hAnsi="Arial" w:cs="Arial"/>
          <w:sz w:val="24"/>
          <w:szCs w:val="24"/>
        </w:rPr>
        <w:t>Pour déterminer les écoles dans lesquelles les CE1 ne seraient pas dédoublés, les services ont choisi les écoles avec potentiellement 3 classes de CE1 pour environ 70 élèves.</w:t>
      </w:r>
    </w:p>
    <w:p w:rsidR="00206E53" w:rsidRPr="00206E53" w:rsidRDefault="00206E53" w:rsidP="00F918F5">
      <w:pPr>
        <w:rPr>
          <w:rFonts w:ascii="Arial" w:hAnsi="Arial" w:cs="Arial"/>
          <w:sz w:val="24"/>
          <w:szCs w:val="24"/>
        </w:rPr>
      </w:pPr>
      <w:r w:rsidRPr="00206E53">
        <w:rPr>
          <w:rFonts w:ascii="Arial" w:eastAsia="Times New Roman" w:hAnsi="Arial" w:cs="Arial"/>
          <w:sz w:val="24"/>
          <w:szCs w:val="24"/>
        </w:rPr>
        <w:t xml:space="preserve">Dans ce cas, il y aurait un enseignant partagé sur 2 classes comme un « plus de maître que de classes ». Donc en définitif </w:t>
      </w:r>
      <w:r w:rsidRPr="00206E53">
        <w:rPr>
          <w:rFonts w:ascii="Arial" w:hAnsi="Arial" w:cs="Arial"/>
          <w:sz w:val="24"/>
          <w:szCs w:val="24"/>
        </w:rPr>
        <w:t>5 enseignants pour 3 classes.</w:t>
      </w:r>
    </w:p>
    <w:p w:rsidR="00F918F5" w:rsidRPr="00206E53" w:rsidRDefault="00206E53" w:rsidP="00F918F5">
      <w:pPr>
        <w:rPr>
          <w:rStyle w:val="texte"/>
          <w:rFonts w:ascii="Arial" w:eastAsia="Times New Roman" w:hAnsi="Arial" w:cs="Arial"/>
          <w:sz w:val="24"/>
          <w:szCs w:val="24"/>
        </w:rPr>
      </w:pPr>
      <w:r>
        <w:rPr>
          <w:rStyle w:val="texte"/>
          <w:rFonts w:ascii="Arial" w:hAnsi="Arial" w:cs="Arial"/>
          <w:sz w:val="24"/>
          <w:szCs w:val="24"/>
        </w:rPr>
        <w:t>P</w:t>
      </w:r>
      <w:r w:rsidRPr="00206E53">
        <w:rPr>
          <w:rStyle w:val="texte"/>
          <w:rFonts w:ascii="Arial" w:hAnsi="Arial" w:cs="Arial"/>
          <w:sz w:val="24"/>
          <w:szCs w:val="24"/>
        </w:rPr>
        <w:t>our les dédoublements CP/CE1</w:t>
      </w:r>
      <w:r w:rsidRPr="00206E53">
        <w:rPr>
          <w:rStyle w:val="texte"/>
          <w:rFonts w:ascii="Arial" w:hAnsi="Arial" w:cs="Arial"/>
          <w:sz w:val="24"/>
          <w:szCs w:val="24"/>
        </w:rPr>
        <w:t>, n</w:t>
      </w:r>
      <w:r w:rsidR="00F918F5" w:rsidRPr="00206E53">
        <w:rPr>
          <w:rStyle w:val="texte"/>
          <w:rFonts w:ascii="Arial" w:hAnsi="Arial" w:cs="Arial"/>
          <w:sz w:val="24"/>
          <w:szCs w:val="24"/>
        </w:rPr>
        <w:t xml:space="preserve">ous </w:t>
      </w:r>
      <w:r w:rsidR="00DA75AA" w:rsidRPr="00206E53">
        <w:rPr>
          <w:rStyle w:val="texte"/>
          <w:rFonts w:ascii="Arial" w:hAnsi="Arial" w:cs="Arial"/>
          <w:sz w:val="24"/>
          <w:szCs w:val="24"/>
        </w:rPr>
        <w:t>avons constaté</w:t>
      </w:r>
      <w:r w:rsidR="00F918F5" w:rsidRPr="00206E53">
        <w:rPr>
          <w:rStyle w:val="texte"/>
          <w:rFonts w:ascii="Arial" w:hAnsi="Arial" w:cs="Arial"/>
          <w:sz w:val="24"/>
          <w:szCs w:val="24"/>
        </w:rPr>
        <w:t xml:space="preserve"> que la méthode de calcul utilisée par la DSDEN est basée sur des groupes de 14 élèves et non sur des groupes de 12 comme annoncé par le Ministre.</w:t>
      </w:r>
      <w:r w:rsidR="00693940">
        <w:rPr>
          <w:rStyle w:val="texte"/>
          <w:rFonts w:ascii="Arial" w:hAnsi="Arial" w:cs="Arial"/>
          <w:sz w:val="24"/>
          <w:szCs w:val="24"/>
        </w:rPr>
        <w:t xml:space="preserve"> </w:t>
      </w:r>
    </w:p>
    <w:p w:rsidR="00F918F5" w:rsidRPr="00206E53" w:rsidRDefault="00F918F5" w:rsidP="00F918F5">
      <w:pPr>
        <w:rPr>
          <w:rStyle w:val="texte"/>
          <w:rFonts w:ascii="Arial" w:hAnsi="Arial" w:cs="Arial"/>
          <w:sz w:val="24"/>
          <w:szCs w:val="24"/>
        </w:rPr>
      </w:pPr>
      <w:r w:rsidRPr="00206E53">
        <w:rPr>
          <w:rStyle w:val="texte"/>
          <w:rFonts w:ascii="Arial" w:hAnsi="Arial" w:cs="Arial"/>
          <w:sz w:val="24"/>
          <w:szCs w:val="24"/>
        </w:rPr>
        <w:t xml:space="preserve">Par exemple, </w:t>
      </w:r>
      <w:r w:rsidR="00693940">
        <w:rPr>
          <w:rStyle w:val="texte"/>
          <w:rFonts w:ascii="Arial" w:hAnsi="Arial" w:cs="Arial"/>
          <w:sz w:val="24"/>
          <w:szCs w:val="24"/>
        </w:rPr>
        <w:t xml:space="preserve">voici la proposition de la DSDEN </w:t>
      </w:r>
      <w:r w:rsidRPr="00206E53">
        <w:rPr>
          <w:rStyle w:val="texte"/>
          <w:rFonts w:ascii="Arial" w:hAnsi="Arial" w:cs="Arial"/>
          <w:sz w:val="24"/>
          <w:szCs w:val="24"/>
        </w:rPr>
        <w:t>pour 61 élèves de CP : 4 groupes de 14 élèves, et un « reste » de 5 élèves à répartir dans les autres classes.</w:t>
      </w:r>
    </w:p>
    <w:p w:rsidR="00F918F5" w:rsidRDefault="00F918F5" w:rsidP="00206E53">
      <w:pPr>
        <w:pStyle w:val="NormalWeb"/>
        <w:shd w:val="clear" w:color="auto" w:fill="FFFFFF"/>
        <w:rPr>
          <w:rStyle w:val="texte"/>
          <w:rFonts w:ascii="Arial" w:hAnsi="Arial" w:cs="Arial"/>
        </w:rPr>
      </w:pPr>
      <w:r w:rsidRPr="00206E53">
        <w:rPr>
          <w:rStyle w:val="texte"/>
          <w:rFonts w:ascii="Arial" w:hAnsi="Arial" w:cs="Arial"/>
        </w:rPr>
        <w:t xml:space="preserve">Il est certain qu’avec 61 élèves, l’équipe se serait plus logiquement basée sur 5 groupes (4 </w:t>
      </w:r>
      <w:r w:rsidR="00206E53">
        <w:rPr>
          <w:rStyle w:val="texte"/>
          <w:rFonts w:ascii="Arial" w:hAnsi="Arial" w:cs="Arial"/>
        </w:rPr>
        <w:t>groupe de 12 et 1 groupe de 13). Ce que l’Unsa Education demandait également.</w:t>
      </w:r>
    </w:p>
    <w:p w:rsidR="00693940" w:rsidRDefault="00693940" w:rsidP="00693940">
      <w:pPr>
        <w:rPr>
          <w:rStyle w:val="texte"/>
          <w:rFonts w:ascii="Arial" w:hAnsi="Arial" w:cs="Arial"/>
          <w:sz w:val="24"/>
          <w:szCs w:val="24"/>
        </w:rPr>
      </w:pPr>
      <w:r w:rsidRPr="00206E53">
        <w:rPr>
          <w:rStyle w:val="texte"/>
          <w:rFonts w:ascii="Arial" w:hAnsi="Arial" w:cs="Arial"/>
          <w:sz w:val="24"/>
          <w:szCs w:val="24"/>
        </w:rPr>
        <w:t xml:space="preserve">Cela risque de </w:t>
      </w:r>
      <w:r w:rsidR="00DA75AA" w:rsidRPr="00206E53">
        <w:rPr>
          <w:rStyle w:val="texte"/>
          <w:rFonts w:ascii="Arial" w:hAnsi="Arial" w:cs="Arial"/>
          <w:sz w:val="24"/>
          <w:szCs w:val="24"/>
        </w:rPr>
        <w:t>déstabiliser</w:t>
      </w:r>
      <w:r w:rsidRPr="00206E53">
        <w:rPr>
          <w:rStyle w:val="texte"/>
          <w:rFonts w:ascii="Arial" w:hAnsi="Arial" w:cs="Arial"/>
          <w:sz w:val="24"/>
          <w:szCs w:val="24"/>
        </w:rPr>
        <w:t xml:space="preserve"> fortement les équipes dans leur répartition des élèves et dans la construction de la structure d’</w:t>
      </w:r>
      <w:r>
        <w:rPr>
          <w:rStyle w:val="texte"/>
          <w:rFonts w:ascii="Arial" w:hAnsi="Arial" w:cs="Arial"/>
          <w:sz w:val="24"/>
          <w:szCs w:val="24"/>
        </w:rPr>
        <w:t>école d’autant plus que dans certaines situations, il pourrait y avoir des groupes à 15.</w:t>
      </w:r>
    </w:p>
    <w:p w:rsidR="00693940" w:rsidRPr="00206E53" w:rsidRDefault="00693940" w:rsidP="00693940">
      <w:pPr>
        <w:rPr>
          <w:rStyle w:val="texte"/>
          <w:rFonts w:ascii="Arial" w:hAnsi="Arial" w:cs="Arial"/>
          <w:sz w:val="24"/>
          <w:szCs w:val="24"/>
        </w:rPr>
      </w:pPr>
      <w:r>
        <w:rPr>
          <w:rStyle w:val="texte"/>
          <w:rFonts w:ascii="Arial" w:hAnsi="Arial" w:cs="Arial"/>
          <w:sz w:val="24"/>
          <w:szCs w:val="24"/>
        </w:rPr>
        <w:t>Que se passera-t-il si de nouveaux élèves devaient arriver en cours d’année dans ces groupes ?</w:t>
      </w:r>
    </w:p>
    <w:p w:rsidR="004640CF" w:rsidRPr="00F918F5" w:rsidRDefault="00193F3B" w:rsidP="004640CF">
      <w:pPr>
        <w:pStyle w:val="NormalWeb"/>
        <w:shd w:val="clear" w:color="auto" w:fill="FFFFFF"/>
        <w:jc w:val="both"/>
        <w:rPr>
          <w:rFonts w:ascii="Arial" w:hAnsi="Arial" w:cs="Arial"/>
        </w:rPr>
      </w:pPr>
      <w:r w:rsidRPr="00F918F5">
        <w:rPr>
          <w:rFonts w:ascii="Arial" w:hAnsi="Arial" w:cs="Arial"/>
          <w:b/>
        </w:rPr>
        <w:t xml:space="preserve">Postes de remplaçants : </w:t>
      </w:r>
      <w:r w:rsidR="004640CF" w:rsidRPr="00F918F5">
        <w:rPr>
          <w:rFonts w:ascii="Arial" w:hAnsi="Arial" w:cs="Arial"/>
        </w:rPr>
        <w:t xml:space="preserve">Remplacement : </w:t>
      </w:r>
    </w:p>
    <w:p w:rsidR="004640CF" w:rsidRPr="00F918F5" w:rsidRDefault="004640CF" w:rsidP="004640CF">
      <w:pPr>
        <w:pStyle w:val="NormalWeb"/>
        <w:shd w:val="clear" w:color="auto" w:fill="FFFFFF"/>
        <w:jc w:val="both"/>
        <w:rPr>
          <w:rFonts w:ascii="Arial" w:hAnsi="Arial" w:cs="Arial"/>
        </w:rPr>
      </w:pPr>
      <w:r w:rsidRPr="00F918F5">
        <w:rPr>
          <w:rFonts w:ascii="Arial" w:hAnsi="Arial" w:cs="Arial"/>
        </w:rPr>
        <w:t xml:space="preserve">Les 80 postes vacants de ZIL seront transformés en BD à la prochaine rentrée. Tous les collègues ZIL à TD conservent leur poste actuel. Suite à nos interpellations, le DASEN a précisé que pour les nouveaux BD : </w:t>
      </w:r>
    </w:p>
    <w:p w:rsidR="004640CF" w:rsidRPr="00F918F5" w:rsidRDefault="004640CF" w:rsidP="004640CF">
      <w:pPr>
        <w:pStyle w:val="NormalWeb"/>
        <w:shd w:val="clear" w:color="auto" w:fill="FFFFFF"/>
        <w:jc w:val="both"/>
        <w:rPr>
          <w:rFonts w:ascii="Arial" w:hAnsi="Arial" w:cs="Arial"/>
        </w:rPr>
      </w:pPr>
      <w:r w:rsidRPr="00F918F5">
        <w:rPr>
          <w:rFonts w:ascii="Arial" w:hAnsi="Arial" w:cs="Arial"/>
        </w:rPr>
        <w:lastRenderedPageBreak/>
        <w:t xml:space="preserve">  Les collègues auront un rattachement administratif à une école, </w:t>
      </w:r>
    </w:p>
    <w:p w:rsidR="004640CF" w:rsidRPr="00F918F5" w:rsidRDefault="004640CF" w:rsidP="00D6780C">
      <w:pPr>
        <w:pStyle w:val="Sansinterligne"/>
        <w:rPr>
          <w:rFonts w:ascii="Arial" w:hAnsi="Arial" w:cs="Arial"/>
          <w:sz w:val="24"/>
          <w:szCs w:val="24"/>
        </w:rPr>
      </w:pPr>
      <w:r w:rsidRPr="00F918F5">
        <w:rPr>
          <w:rFonts w:ascii="Arial" w:hAnsi="Arial" w:cs="Arial"/>
          <w:sz w:val="24"/>
          <w:szCs w:val="24"/>
        </w:rPr>
        <w:t xml:space="preserve">  La 1ère zone d’intervention sera la circonscription, </w:t>
      </w:r>
    </w:p>
    <w:p w:rsidR="004640CF" w:rsidRPr="00F918F5" w:rsidRDefault="004640CF" w:rsidP="00D6780C">
      <w:pPr>
        <w:pStyle w:val="Sansinterligne"/>
        <w:rPr>
          <w:rFonts w:ascii="Arial" w:hAnsi="Arial" w:cs="Arial"/>
          <w:sz w:val="24"/>
          <w:szCs w:val="24"/>
        </w:rPr>
      </w:pPr>
      <w:r w:rsidRPr="00F918F5">
        <w:rPr>
          <w:rFonts w:ascii="Arial" w:hAnsi="Arial" w:cs="Arial"/>
          <w:sz w:val="24"/>
          <w:szCs w:val="24"/>
        </w:rPr>
        <w:t xml:space="preserve">  La 2ème sera le district, </w:t>
      </w:r>
    </w:p>
    <w:p w:rsidR="004640CF" w:rsidRPr="00F918F5" w:rsidRDefault="004640CF" w:rsidP="00D6780C">
      <w:pPr>
        <w:pStyle w:val="Sansinterligne"/>
        <w:rPr>
          <w:rFonts w:ascii="Arial" w:hAnsi="Arial" w:cs="Arial"/>
          <w:sz w:val="24"/>
          <w:szCs w:val="24"/>
        </w:rPr>
      </w:pPr>
      <w:r w:rsidRPr="00F918F5">
        <w:rPr>
          <w:rFonts w:ascii="Arial" w:hAnsi="Arial" w:cs="Arial"/>
          <w:sz w:val="24"/>
          <w:szCs w:val="24"/>
        </w:rPr>
        <w:t xml:space="preserve">  La 3ème sera le bassin, </w:t>
      </w:r>
    </w:p>
    <w:p w:rsidR="004640CF" w:rsidRPr="00F918F5" w:rsidRDefault="004640CF" w:rsidP="00D6780C">
      <w:pPr>
        <w:pStyle w:val="Sansinterligne"/>
        <w:rPr>
          <w:rFonts w:ascii="Arial" w:hAnsi="Arial" w:cs="Arial"/>
          <w:sz w:val="24"/>
          <w:szCs w:val="24"/>
        </w:rPr>
      </w:pPr>
      <w:r w:rsidRPr="00F918F5">
        <w:rPr>
          <w:rFonts w:ascii="Arial" w:hAnsi="Arial" w:cs="Arial"/>
          <w:sz w:val="24"/>
          <w:szCs w:val="24"/>
        </w:rPr>
        <w:t xml:space="preserve">  La 4ème sera le département. Le DASEN a affirmé que cela resterait à la marge.</w:t>
      </w:r>
    </w:p>
    <w:p w:rsidR="00B37C28" w:rsidRDefault="00193F3B" w:rsidP="00497CB5">
      <w:pPr>
        <w:pStyle w:val="NormalWeb"/>
        <w:shd w:val="clear" w:color="auto" w:fill="FFFFFF"/>
        <w:jc w:val="both"/>
        <w:rPr>
          <w:rFonts w:ascii="Arial" w:hAnsi="Arial" w:cs="Arial"/>
        </w:rPr>
      </w:pPr>
      <w:r w:rsidRPr="00F918F5">
        <w:rPr>
          <w:rFonts w:ascii="Arial" w:hAnsi="Arial" w:cs="Arial"/>
          <w:b/>
        </w:rPr>
        <w:t xml:space="preserve">RASED : </w:t>
      </w:r>
      <w:r w:rsidR="00BF7BD7" w:rsidRPr="00F918F5">
        <w:rPr>
          <w:rFonts w:ascii="Arial" w:hAnsi="Arial" w:cs="Arial"/>
        </w:rPr>
        <w:t>P</w:t>
      </w:r>
      <w:r w:rsidR="00B37C28" w:rsidRPr="00F918F5">
        <w:rPr>
          <w:rFonts w:ascii="Arial" w:hAnsi="Arial" w:cs="Arial"/>
        </w:rPr>
        <w:t xml:space="preserve">our l’Unsa Education, il est indispensable que l’effort sur les postes RASED </w:t>
      </w:r>
      <w:r w:rsidR="00D6780C" w:rsidRPr="00F918F5">
        <w:rPr>
          <w:rFonts w:ascii="Arial" w:hAnsi="Arial" w:cs="Arial"/>
        </w:rPr>
        <w:t>ne soit pas oublié</w:t>
      </w:r>
      <w:r w:rsidR="00B37C28" w:rsidRPr="00F918F5">
        <w:rPr>
          <w:rFonts w:ascii="Arial" w:hAnsi="Arial" w:cs="Arial"/>
        </w:rPr>
        <w:t xml:space="preserve">. </w:t>
      </w:r>
      <w:r w:rsidR="00D6780C" w:rsidRPr="00F918F5">
        <w:rPr>
          <w:rFonts w:ascii="Arial" w:hAnsi="Arial" w:cs="Arial"/>
        </w:rPr>
        <w:t xml:space="preserve">Le Dasen ne crée </w:t>
      </w:r>
      <w:r w:rsidR="00F918F5">
        <w:rPr>
          <w:rFonts w:ascii="Arial" w:hAnsi="Arial" w:cs="Arial"/>
        </w:rPr>
        <w:t>aucun poste cette année sur le réseau.</w:t>
      </w:r>
    </w:p>
    <w:p w:rsidR="00F918F5" w:rsidRPr="00F918F5" w:rsidRDefault="00F918F5" w:rsidP="00497CB5">
      <w:pPr>
        <w:pStyle w:val="NormalWeb"/>
        <w:shd w:val="clear" w:color="auto" w:fill="FFFFFF"/>
        <w:jc w:val="both"/>
        <w:rPr>
          <w:rFonts w:ascii="Arial" w:hAnsi="Arial" w:cs="Arial"/>
        </w:rPr>
      </w:pPr>
      <w:r>
        <w:rPr>
          <w:rFonts w:ascii="Arial" w:hAnsi="Arial" w:cs="Arial"/>
        </w:rPr>
        <w:t>Cependant, il a affirmé sa volonté de renforcer les départs en formation car de nombreux postes sont toujours vacants</w:t>
      </w:r>
    </w:p>
    <w:p w:rsidR="00693940" w:rsidRDefault="00693940" w:rsidP="00193F3B">
      <w:pPr>
        <w:rPr>
          <w:rFonts w:ascii="Arial" w:hAnsi="Arial" w:cs="Arial"/>
          <w:sz w:val="24"/>
          <w:szCs w:val="24"/>
        </w:rPr>
      </w:pPr>
      <w:r w:rsidRPr="0097227D">
        <w:rPr>
          <w:rStyle w:val="texte"/>
          <w:rFonts w:ascii="Arial" w:hAnsi="Arial" w:cs="Arial"/>
          <w:b/>
          <w:sz w:val="24"/>
          <w:szCs w:val="24"/>
        </w:rPr>
        <w:t>Public à besoins spécifiques</w:t>
      </w:r>
      <w:r w:rsidR="0097227D">
        <w:rPr>
          <w:rStyle w:val="texte"/>
          <w:rFonts w:ascii="Arial" w:hAnsi="Arial" w:cs="Arial"/>
          <w:sz w:val="24"/>
          <w:szCs w:val="24"/>
        </w:rPr>
        <w:t xml:space="preserve"> : </w:t>
      </w:r>
      <w:r w:rsidRPr="0097227D">
        <w:rPr>
          <w:rStyle w:val="texte"/>
          <w:rFonts w:ascii="Arial" w:hAnsi="Arial" w:cs="Arial"/>
          <w:sz w:val="24"/>
          <w:szCs w:val="24"/>
        </w:rPr>
        <w:t xml:space="preserve">Il est urgent </w:t>
      </w:r>
      <w:r w:rsidR="00DA75AA" w:rsidRPr="0097227D">
        <w:rPr>
          <w:rStyle w:val="texte"/>
          <w:rFonts w:ascii="Arial" w:hAnsi="Arial" w:cs="Arial"/>
          <w:sz w:val="24"/>
          <w:szCs w:val="24"/>
        </w:rPr>
        <w:t>de créer</w:t>
      </w:r>
      <w:r w:rsidRPr="0097227D">
        <w:rPr>
          <w:rStyle w:val="texte"/>
          <w:rFonts w:ascii="Arial" w:hAnsi="Arial" w:cs="Arial"/>
          <w:sz w:val="24"/>
          <w:szCs w:val="24"/>
        </w:rPr>
        <w:t xml:space="preserve"> des places en ULIS et en IME : les enfants notifiés qui devraient avoir une place en IME seraient </w:t>
      </w:r>
      <w:r w:rsidR="0097227D" w:rsidRPr="0097227D">
        <w:rPr>
          <w:rStyle w:val="texte"/>
          <w:rFonts w:ascii="Arial" w:hAnsi="Arial" w:cs="Arial"/>
          <w:sz w:val="24"/>
          <w:szCs w:val="24"/>
        </w:rPr>
        <w:t>près de</w:t>
      </w:r>
      <w:r w:rsidRPr="0097227D">
        <w:rPr>
          <w:rStyle w:val="texte"/>
          <w:rFonts w:ascii="Arial" w:hAnsi="Arial" w:cs="Arial"/>
          <w:sz w:val="24"/>
          <w:szCs w:val="24"/>
        </w:rPr>
        <w:t xml:space="preserve"> 200 dans le département.</w:t>
      </w:r>
      <w:r w:rsidRPr="0097227D">
        <w:rPr>
          <w:rFonts w:ascii="Arial" w:hAnsi="Arial" w:cs="Arial"/>
          <w:sz w:val="24"/>
          <w:szCs w:val="24"/>
        </w:rPr>
        <w:t xml:space="preserve"> </w:t>
      </w:r>
      <w:r w:rsidR="0097227D" w:rsidRPr="0097227D">
        <w:rPr>
          <w:rFonts w:ascii="Arial" w:hAnsi="Arial" w:cs="Arial"/>
          <w:sz w:val="24"/>
          <w:szCs w:val="24"/>
        </w:rPr>
        <w:t>Le Dasen affirme que ce n’est pas lui qui crée les places en IME donc ces élèves restent en classe pour l’instant.</w:t>
      </w:r>
    </w:p>
    <w:p w:rsidR="0097227D" w:rsidRPr="0097227D" w:rsidRDefault="0097227D" w:rsidP="00193F3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 plan de création de 1000 places en IME devrait avoir lieu d’ici 2 à 3 ans.</w:t>
      </w:r>
    </w:p>
    <w:p w:rsidR="00193F3B" w:rsidRPr="00F918F5" w:rsidRDefault="00193F3B" w:rsidP="00193F3B">
      <w:pPr>
        <w:rPr>
          <w:rFonts w:ascii="Arial" w:hAnsi="Arial" w:cs="Arial"/>
          <w:sz w:val="24"/>
          <w:szCs w:val="24"/>
        </w:rPr>
      </w:pPr>
      <w:r w:rsidRPr="00F918F5">
        <w:rPr>
          <w:rFonts w:ascii="Arial" w:hAnsi="Arial" w:cs="Arial"/>
          <w:sz w:val="24"/>
          <w:szCs w:val="24"/>
        </w:rPr>
        <w:t xml:space="preserve">Au CTSD de </w:t>
      </w:r>
      <w:r w:rsidR="00343BC7" w:rsidRPr="00F918F5">
        <w:rPr>
          <w:rFonts w:ascii="Arial" w:hAnsi="Arial" w:cs="Arial"/>
          <w:sz w:val="24"/>
          <w:szCs w:val="24"/>
        </w:rPr>
        <w:t>vendredi 2 février 2018</w:t>
      </w:r>
      <w:r w:rsidRPr="00F918F5">
        <w:rPr>
          <w:rFonts w:ascii="Arial" w:hAnsi="Arial" w:cs="Arial"/>
          <w:sz w:val="24"/>
          <w:szCs w:val="24"/>
        </w:rPr>
        <w:t xml:space="preserve">, toutes les organisations syndicales ont voté contre les mesures proposées par le DASEN. </w:t>
      </w:r>
    </w:p>
    <w:p w:rsidR="00F918F5" w:rsidRPr="00F918F5" w:rsidRDefault="009A188B" w:rsidP="00F918F5">
      <w:pPr>
        <w:rPr>
          <w:rStyle w:val="texte"/>
          <w:rFonts w:ascii="Arial" w:hAnsi="Arial" w:cs="Arial"/>
          <w:sz w:val="24"/>
          <w:szCs w:val="24"/>
        </w:rPr>
      </w:pPr>
      <w:r w:rsidRPr="00F918F5">
        <w:rPr>
          <w:rFonts w:ascii="Arial" w:hAnsi="Arial" w:cs="Arial"/>
          <w:sz w:val="24"/>
          <w:szCs w:val="24"/>
        </w:rPr>
        <w:t xml:space="preserve">Malgré </w:t>
      </w:r>
      <w:r w:rsidR="00343BC7" w:rsidRPr="00F918F5">
        <w:rPr>
          <w:rFonts w:ascii="Arial" w:hAnsi="Arial" w:cs="Arial"/>
          <w:sz w:val="24"/>
          <w:szCs w:val="24"/>
        </w:rPr>
        <w:t>la</w:t>
      </w:r>
      <w:r w:rsidRPr="00F918F5">
        <w:rPr>
          <w:rFonts w:ascii="Arial" w:hAnsi="Arial" w:cs="Arial"/>
          <w:sz w:val="24"/>
          <w:szCs w:val="24"/>
        </w:rPr>
        <w:t xml:space="preserve"> dotation en postes encore </w:t>
      </w:r>
      <w:r w:rsidR="00343BC7" w:rsidRPr="00F918F5">
        <w:rPr>
          <w:rFonts w:ascii="Arial" w:hAnsi="Arial" w:cs="Arial"/>
          <w:sz w:val="24"/>
          <w:szCs w:val="24"/>
        </w:rPr>
        <w:t xml:space="preserve">positive cette année, </w:t>
      </w:r>
      <w:r w:rsidRPr="00F918F5">
        <w:rPr>
          <w:rFonts w:ascii="Arial" w:hAnsi="Arial" w:cs="Arial"/>
          <w:sz w:val="24"/>
          <w:szCs w:val="24"/>
        </w:rPr>
        <w:t xml:space="preserve">les choix du Dasen ne correspondent pas totalement aux priorités que nous souhaitions. </w:t>
      </w:r>
    </w:p>
    <w:p w:rsidR="004640CF" w:rsidRPr="00F918F5" w:rsidRDefault="00343BC7" w:rsidP="009A188B">
      <w:pPr>
        <w:rPr>
          <w:rStyle w:val="texte"/>
          <w:rFonts w:ascii="Arial" w:hAnsi="Arial" w:cs="Arial"/>
          <w:sz w:val="24"/>
          <w:szCs w:val="24"/>
        </w:rPr>
      </w:pPr>
      <w:r w:rsidRPr="00F918F5">
        <w:rPr>
          <w:rStyle w:val="texte"/>
          <w:rFonts w:ascii="Arial" w:hAnsi="Arial" w:cs="Arial"/>
          <w:sz w:val="24"/>
          <w:szCs w:val="24"/>
        </w:rPr>
        <w:t xml:space="preserve">Bien que le DASEN ait admis que les équipes disposeraient de la liberté de s’organiser, </w:t>
      </w:r>
      <w:r w:rsidR="004640CF" w:rsidRPr="00F918F5">
        <w:rPr>
          <w:rStyle w:val="texte"/>
          <w:rFonts w:ascii="Arial" w:hAnsi="Arial" w:cs="Arial"/>
          <w:sz w:val="24"/>
          <w:szCs w:val="24"/>
        </w:rPr>
        <w:t>l’Unsa Education</w:t>
      </w:r>
      <w:r w:rsidRPr="00F918F5">
        <w:rPr>
          <w:rStyle w:val="texte"/>
          <w:rFonts w:ascii="Arial" w:hAnsi="Arial" w:cs="Arial"/>
          <w:sz w:val="24"/>
          <w:szCs w:val="24"/>
        </w:rPr>
        <w:t xml:space="preserve"> constat</w:t>
      </w:r>
      <w:r w:rsidR="004640CF" w:rsidRPr="00F918F5">
        <w:rPr>
          <w:rStyle w:val="texte"/>
          <w:rFonts w:ascii="Arial" w:hAnsi="Arial" w:cs="Arial"/>
          <w:sz w:val="24"/>
          <w:szCs w:val="24"/>
        </w:rPr>
        <w:t>e</w:t>
      </w:r>
      <w:r w:rsidRPr="00F918F5">
        <w:rPr>
          <w:rStyle w:val="texte"/>
          <w:rFonts w:ascii="Arial" w:hAnsi="Arial" w:cs="Arial"/>
          <w:sz w:val="24"/>
          <w:szCs w:val="24"/>
        </w:rPr>
        <w:t xml:space="preserve"> que les mo</w:t>
      </w:r>
      <w:r w:rsidR="004640CF" w:rsidRPr="00F918F5">
        <w:rPr>
          <w:rStyle w:val="texte"/>
          <w:rFonts w:ascii="Arial" w:hAnsi="Arial" w:cs="Arial"/>
          <w:sz w:val="24"/>
          <w:szCs w:val="24"/>
        </w:rPr>
        <w:t>yens donnés aux écoles ne sont pas assez suffisants dans de nombreuses situations pour répondre à la mise en place de l</w:t>
      </w:r>
      <w:r w:rsidRPr="00F918F5">
        <w:rPr>
          <w:rStyle w:val="texte"/>
          <w:rFonts w:ascii="Arial" w:hAnsi="Arial" w:cs="Arial"/>
          <w:sz w:val="24"/>
          <w:szCs w:val="24"/>
        </w:rPr>
        <w:t xml:space="preserve">a mesure </w:t>
      </w:r>
      <w:r w:rsidR="0097227D">
        <w:rPr>
          <w:rStyle w:val="texte"/>
          <w:rFonts w:ascii="Arial" w:hAnsi="Arial" w:cs="Arial"/>
          <w:sz w:val="24"/>
          <w:szCs w:val="24"/>
        </w:rPr>
        <w:t xml:space="preserve">ministérielle </w:t>
      </w:r>
      <w:r w:rsidR="004640CF" w:rsidRPr="00F918F5">
        <w:rPr>
          <w:rStyle w:val="texte"/>
          <w:rFonts w:ascii="Arial" w:hAnsi="Arial" w:cs="Arial"/>
          <w:sz w:val="24"/>
          <w:szCs w:val="24"/>
        </w:rPr>
        <w:t>« 100% réussite »</w:t>
      </w:r>
      <w:r w:rsidR="0097227D">
        <w:rPr>
          <w:rStyle w:val="texte"/>
          <w:rFonts w:ascii="Arial" w:hAnsi="Arial" w:cs="Arial"/>
          <w:sz w:val="24"/>
          <w:szCs w:val="24"/>
        </w:rPr>
        <w:t>.</w:t>
      </w:r>
    </w:p>
    <w:p w:rsidR="009A188B" w:rsidRPr="00F918F5" w:rsidRDefault="004640CF" w:rsidP="009A188B">
      <w:pPr>
        <w:rPr>
          <w:rFonts w:ascii="Arial" w:hAnsi="Arial" w:cs="Arial"/>
          <w:sz w:val="24"/>
          <w:szCs w:val="24"/>
        </w:rPr>
      </w:pPr>
      <w:r w:rsidRPr="00F918F5">
        <w:rPr>
          <w:rStyle w:val="texte"/>
          <w:rFonts w:ascii="Arial" w:hAnsi="Arial" w:cs="Arial"/>
          <w:sz w:val="24"/>
          <w:szCs w:val="24"/>
        </w:rPr>
        <w:t xml:space="preserve">Par ailleurs cette mesure </w:t>
      </w:r>
      <w:r w:rsidR="00343BC7" w:rsidRPr="00F918F5">
        <w:rPr>
          <w:rStyle w:val="texte"/>
          <w:rFonts w:ascii="Arial" w:hAnsi="Arial" w:cs="Arial"/>
          <w:sz w:val="24"/>
          <w:szCs w:val="24"/>
        </w:rPr>
        <w:t xml:space="preserve">ne doit pas se mettre en place au détriment </w:t>
      </w:r>
      <w:r w:rsidRPr="00F918F5">
        <w:rPr>
          <w:rStyle w:val="texte"/>
          <w:rFonts w:ascii="Arial" w:hAnsi="Arial" w:cs="Arial"/>
          <w:sz w:val="24"/>
          <w:szCs w:val="24"/>
        </w:rPr>
        <w:t xml:space="preserve">ni </w:t>
      </w:r>
      <w:r w:rsidR="00343BC7" w:rsidRPr="00F918F5">
        <w:rPr>
          <w:rStyle w:val="texte"/>
          <w:rFonts w:ascii="Arial" w:hAnsi="Arial" w:cs="Arial"/>
          <w:sz w:val="24"/>
          <w:szCs w:val="24"/>
        </w:rPr>
        <w:t>des autres niveaux de classe ni des autres écol</w:t>
      </w:r>
      <w:bookmarkStart w:id="0" w:name="_GoBack"/>
      <w:bookmarkEnd w:id="0"/>
      <w:r w:rsidR="00343BC7" w:rsidRPr="00F918F5">
        <w:rPr>
          <w:rStyle w:val="texte"/>
          <w:rFonts w:ascii="Arial" w:hAnsi="Arial" w:cs="Arial"/>
          <w:sz w:val="24"/>
          <w:szCs w:val="24"/>
        </w:rPr>
        <w:t>es (maternelles</w:t>
      </w:r>
      <w:r w:rsidRPr="00F918F5">
        <w:rPr>
          <w:rStyle w:val="texte"/>
          <w:rFonts w:ascii="Arial" w:hAnsi="Arial" w:cs="Arial"/>
          <w:sz w:val="24"/>
          <w:szCs w:val="24"/>
        </w:rPr>
        <w:t xml:space="preserve"> et hors éducation prioritaire),</w:t>
      </w:r>
      <w:r w:rsidR="003D1563">
        <w:rPr>
          <w:rStyle w:val="texte"/>
          <w:rFonts w:ascii="Arial" w:hAnsi="Arial" w:cs="Arial"/>
          <w:sz w:val="24"/>
          <w:szCs w:val="24"/>
        </w:rPr>
        <w:t xml:space="preserve"> </w:t>
      </w:r>
      <w:r w:rsidRPr="00F918F5">
        <w:rPr>
          <w:rFonts w:ascii="Arial" w:hAnsi="Arial" w:cs="Arial"/>
          <w:sz w:val="24"/>
          <w:szCs w:val="24"/>
        </w:rPr>
        <w:t>ni des postes RASED.</w:t>
      </w:r>
    </w:p>
    <w:p w:rsidR="00193F3B" w:rsidRPr="00F918F5" w:rsidRDefault="0097227D" w:rsidP="00193F3B">
      <w:pPr>
        <w:rPr>
          <w:rFonts w:ascii="Arial" w:hAnsi="Arial" w:cs="Arial"/>
          <w:sz w:val="24"/>
          <w:szCs w:val="24"/>
        </w:rPr>
      </w:pPr>
      <w:r w:rsidRPr="00F918F5">
        <w:rPr>
          <w:rStyle w:val="texte"/>
          <w:rFonts w:ascii="Arial" w:hAnsi="Arial" w:cs="Arial"/>
          <w:sz w:val="24"/>
          <w:szCs w:val="24"/>
        </w:rPr>
        <w:t xml:space="preserve">Un CTSD de repli aura lieu le 9 février. Aucune décision ne sera validée avant cette date. </w:t>
      </w:r>
      <w:r w:rsidRPr="00F918F5">
        <w:rPr>
          <w:rFonts w:ascii="Arial" w:hAnsi="Arial" w:cs="Arial"/>
          <w:sz w:val="24"/>
          <w:szCs w:val="24"/>
        </w:rPr>
        <w:br/>
      </w:r>
      <w:r w:rsidR="00193F3B" w:rsidRPr="00F918F5">
        <w:rPr>
          <w:rFonts w:ascii="Arial" w:hAnsi="Arial" w:cs="Arial"/>
          <w:sz w:val="24"/>
          <w:szCs w:val="24"/>
        </w:rPr>
        <w:t xml:space="preserve">Vous pouvez nous contacter avant cette date pour nous transmettre les informations utiles au        </w:t>
      </w:r>
      <w:hyperlink r:id="rId6" w:history="1">
        <w:r w:rsidR="00193F3B" w:rsidRPr="00F918F5">
          <w:rPr>
            <w:rStyle w:val="Lienhypertexte"/>
            <w:rFonts w:ascii="Arial" w:hAnsi="Arial" w:cs="Arial"/>
            <w:sz w:val="24"/>
            <w:szCs w:val="24"/>
          </w:rPr>
          <w:t>93@se-unsa.org</w:t>
        </w:r>
      </w:hyperlink>
      <w:r w:rsidR="00193F3B" w:rsidRPr="00F918F5">
        <w:rPr>
          <w:rFonts w:ascii="Arial" w:hAnsi="Arial" w:cs="Arial"/>
          <w:sz w:val="24"/>
          <w:szCs w:val="24"/>
        </w:rPr>
        <w:t xml:space="preserve">       01.48.02.19.31</w:t>
      </w:r>
    </w:p>
    <w:p w:rsidR="00193F3B" w:rsidRPr="00F918F5" w:rsidRDefault="00193F3B" w:rsidP="00193F3B">
      <w:pPr>
        <w:rPr>
          <w:rFonts w:ascii="Arial" w:hAnsi="Arial" w:cs="Arial"/>
          <w:sz w:val="24"/>
          <w:szCs w:val="24"/>
        </w:rPr>
      </w:pPr>
    </w:p>
    <w:p w:rsidR="00193F3B" w:rsidRPr="00F918F5" w:rsidRDefault="00193F3B" w:rsidP="00193F3B">
      <w:pPr>
        <w:rPr>
          <w:rFonts w:ascii="Arial" w:hAnsi="Arial" w:cs="Arial"/>
          <w:sz w:val="24"/>
          <w:szCs w:val="24"/>
        </w:rPr>
      </w:pPr>
      <w:r w:rsidRPr="00F918F5">
        <w:rPr>
          <w:rFonts w:ascii="Arial" w:hAnsi="Arial" w:cs="Arial"/>
          <w:sz w:val="24"/>
          <w:szCs w:val="24"/>
        </w:rPr>
        <w:t xml:space="preserve">Xavier LIOTE </w:t>
      </w:r>
    </w:p>
    <w:p w:rsidR="00193F3B" w:rsidRPr="00F918F5" w:rsidRDefault="00193F3B" w:rsidP="00193F3B">
      <w:pPr>
        <w:rPr>
          <w:rFonts w:ascii="Arial" w:hAnsi="Arial" w:cs="Arial"/>
          <w:sz w:val="24"/>
          <w:szCs w:val="24"/>
        </w:rPr>
      </w:pPr>
      <w:r w:rsidRPr="00F918F5">
        <w:rPr>
          <w:rFonts w:ascii="Arial" w:hAnsi="Arial" w:cs="Arial"/>
          <w:sz w:val="24"/>
          <w:szCs w:val="24"/>
        </w:rPr>
        <w:t>Représentant Unsa Education 93</w:t>
      </w:r>
    </w:p>
    <w:p w:rsidR="00343BC7" w:rsidRPr="00F918F5" w:rsidRDefault="00343BC7" w:rsidP="00193F3B">
      <w:pPr>
        <w:rPr>
          <w:rFonts w:ascii="Arial" w:hAnsi="Arial" w:cs="Arial"/>
          <w:sz w:val="24"/>
          <w:szCs w:val="24"/>
        </w:rPr>
      </w:pPr>
    </w:p>
    <w:p w:rsidR="00343BC7" w:rsidRPr="00F918F5" w:rsidRDefault="00343BC7" w:rsidP="00193F3B">
      <w:pPr>
        <w:rPr>
          <w:rFonts w:ascii="Arial" w:hAnsi="Arial" w:cs="Arial"/>
          <w:sz w:val="24"/>
          <w:szCs w:val="24"/>
        </w:rPr>
      </w:pPr>
      <w:r w:rsidRPr="00F918F5">
        <w:rPr>
          <w:rFonts w:ascii="Arial" w:hAnsi="Arial" w:cs="Arial"/>
          <w:sz w:val="24"/>
          <w:szCs w:val="24"/>
        </w:rPr>
        <w:br/>
      </w:r>
      <w:r w:rsidRPr="00F918F5">
        <w:rPr>
          <w:rFonts w:ascii="Arial" w:hAnsi="Arial" w:cs="Arial"/>
          <w:sz w:val="24"/>
          <w:szCs w:val="24"/>
        </w:rPr>
        <w:br/>
      </w:r>
    </w:p>
    <w:p w:rsidR="005D5BA1" w:rsidRPr="00F918F5" w:rsidRDefault="005D5BA1">
      <w:pPr>
        <w:rPr>
          <w:rFonts w:ascii="Arial" w:hAnsi="Arial" w:cs="Arial"/>
          <w:sz w:val="24"/>
          <w:szCs w:val="24"/>
        </w:rPr>
      </w:pPr>
    </w:p>
    <w:sectPr w:rsidR="005D5BA1" w:rsidRPr="00F918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7668A0"/>
    <w:multiLevelType w:val="hybridMultilevel"/>
    <w:tmpl w:val="29368262"/>
    <w:lvl w:ilvl="0" w:tplc="2878D5EA">
      <w:start w:val="1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F3B"/>
    <w:rsid w:val="00025B62"/>
    <w:rsid w:val="00193F3B"/>
    <w:rsid w:val="00206E53"/>
    <w:rsid w:val="00330D28"/>
    <w:rsid w:val="00343BC7"/>
    <w:rsid w:val="003D1563"/>
    <w:rsid w:val="00415B8B"/>
    <w:rsid w:val="004640CF"/>
    <w:rsid w:val="00497CB5"/>
    <w:rsid w:val="005D5BA1"/>
    <w:rsid w:val="00614B61"/>
    <w:rsid w:val="00693940"/>
    <w:rsid w:val="00833C03"/>
    <w:rsid w:val="00970CC8"/>
    <w:rsid w:val="0097227D"/>
    <w:rsid w:val="009A188B"/>
    <w:rsid w:val="009E3B39"/>
    <w:rsid w:val="00A326D1"/>
    <w:rsid w:val="00B37C28"/>
    <w:rsid w:val="00BF7BD7"/>
    <w:rsid w:val="00C50F37"/>
    <w:rsid w:val="00D6780C"/>
    <w:rsid w:val="00DA75AA"/>
    <w:rsid w:val="00F65008"/>
    <w:rsid w:val="00F91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32F09"/>
  <w15:chartTrackingRefBased/>
  <w15:docId w15:val="{D35D6ECB-8D99-4D69-9B29-6E1F84917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93F3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193F3B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193F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uiPriority w:val="20"/>
    <w:qFormat/>
    <w:rsid w:val="00193F3B"/>
    <w:rPr>
      <w:i/>
      <w:iCs/>
    </w:rPr>
  </w:style>
  <w:style w:type="character" w:styleId="lev">
    <w:name w:val="Strong"/>
    <w:uiPriority w:val="22"/>
    <w:qFormat/>
    <w:rsid w:val="00193F3B"/>
    <w:rPr>
      <w:b/>
      <w:bCs/>
    </w:rPr>
  </w:style>
  <w:style w:type="paragraph" w:styleId="Sansinterligne">
    <w:name w:val="No Spacing"/>
    <w:uiPriority w:val="1"/>
    <w:qFormat/>
    <w:rsid w:val="00193F3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Policepardfaut"/>
    <w:rsid w:val="00193F3B"/>
  </w:style>
  <w:style w:type="paragraph" w:styleId="Paragraphedeliste">
    <w:name w:val="List Paragraph"/>
    <w:basedOn w:val="Normal"/>
    <w:uiPriority w:val="34"/>
    <w:qFormat/>
    <w:rsid w:val="00970CC8"/>
    <w:pPr>
      <w:ind w:left="720"/>
      <w:contextualSpacing/>
    </w:pPr>
  </w:style>
  <w:style w:type="character" w:customStyle="1" w:styleId="texte">
    <w:name w:val="texte"/>
    <w:basedOn w:val="Policepardfaut"/>
    <w:rsid w:val="00343B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224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\\Diskstation\data\SE%201516\CTSD\1ER%20DEGRE\3&#232;me%20trimestre\93@se-unsa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974</Words>
  <Characters>5360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SE-UNSA 93</dc:creator>
  <cp:keywords/>
  <dc:description/>
  <cp:lastModifiedBy>SE-UNSA 93</cp:lastModifiedBy>
  <cp:revision>3</cp:revision>
  <dcterms:created xsi:type="dcterms:W3CDTF">2018-02-05T10:59:00Z</dcterms:created>
  <dcterms:modified xsi:type="dcterms:W3CDTF">2018-02-05T11:01:00Z</dcterms:modified>
</cp:coreProperties>
</file>