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6E" w:rsidRPr="003C216E" w:rsidRDefault="003C216E" w:rsidP="003C216E">
      <w:pPr>
        <w:pBdr>
          <w:bottom w:val="single" w:sz="6" w:space="1" w:color="auto"/>
        </w:pBdr>
        <w:jc w:val="center"/>
        <w:rPr>
          <w:rFonts w:ascii="Arial" w:eastAsia="Times New Roman" w:hAnsi="Arial" w:cs="Arial"/>
          <w:vanish/>
          <w:sz w:val="16"/>
          <w:szCs w:val="16"/>
        </w:rPr>
      </w:pPr>
      <w:r w:rsidRPr="003C216E">
        <w:rPr>
          <w:rFonts w:ascii="Arial" w:eastAsia="Times New Roman" w:hAnsi="Arial" w:cs="Arial"/>
          <w:vanish/>
          <w:sz w:val="16"/>
          <w:szCs w:val="16"/>
        </w:rPr>
        <w:t>Haut du formulaire</w:t>
      </w:r>
    </w:p>
    <w:p w:rsidR="003C216E" w:rsidRPr="003C216E" w:rsidRDefault="003C216E" w:rsidP="003C216E">
      <w:pPr>
        <w:pBdr>
          <w:top w:val="single" w:sz="6" w:space="1" w:color="auto"/>
        </w:pBdr>
        <w:jc w:val="center"/>
        <w:rPr>
          <w:rFonts w:ascii="Arial" w:eastAsia="Times New Roman" w:hAnsi="Arial" w:cs="Arial"/>
          <w:vanish/>
          <w:sz w:val="16"/>
          <w:szCs w:val="16"/>
        </w:rPr>
      </w:pPr>
      <w:r w:rsidRPr="003C216E">
        <w:rPr>
          <w:rFonts w:ascii="Arial" w:eastAsia="Times New Roman" w:hAnsi="Arial" w:cs="Arial"/>
          <w:vanish/>
          <w:sz w:val="16"/>
          <w:szCs w:val="16"/>
        </w:rPr>
        <w:t>Bas du formulaire</w:t>
      </w:r>
    </w:p>
    <w:p w:rsidR="003C216E" w:rsidRDefault="003C216E" w:rsidP="003C216E">
      <w:pPr>
        <w:spacing w:after="240"/>
        <w:rPr>
          <w:rFonts w:ascii="Calibri" w:eastAsia="Times New Roman" w:hAnsi="Calibri"/>
          <w:b/>
          <w:bCs/>
          <w:color w:val="FF0000"/>
        </w:rPr>
      </w:pPr>
      <w:bookmarkStart w:id="0" w:name="_GoBack"/>
      <w:bookmarkEnd w:id="0"/>
      <w:r>
        <w:rPr>
          <w:rFonts w:ascii="Calibri" w:eastAsia="Times New Roman" w:hAnsi="Calibri"/>
          <w:b/>
          <w:bCs/>
          <w:color w:val="FF0000"/>
        </w:rPr>
        <w:t xml:space="preserve">Communiqué de presse </w:t>
      </w:r>
    </w:p>
    <w:p w:rsidR="002C23C9" w:rsidRPr="002C23C9" w:rsidRDefault="002C23C9" w:rsidP="003C216E">
      <w:pPr>
        <w:spacing w:after="240"/>
        <w:rPr>
          <w:rFonts w:ascii="Calibri" w:eastAsia="Times New Roman" w:hAnsi="Calibri"/>
        </w:rPr>
      </w:pPr>
      <w:r w:rsidRPr="002C23C9">
        <w:rPr>
          <w:rFonts w:ascii="Calibri" w:eastAsia="Times New Roman" w:hAnsi="Calibri"/>
          <w:bCs/>
        </w:rPr>
        <w:t>26 février 2015</w:t>
      </w:r>
    </w:p>
    <w:p w:rsidR="003C216E" w:rsidRDefault="003C216E" w:rsidP="003C216E">
      <w:pPr>
        <w:spacing w:before="100" w:beforeAutospacing="1" w:after="100" w:afterAutospacing="1"/>
        <w:jc w:val="both"/>
        <w:rPr>
          <w:color w:val="000000"/>
        </w:rPr>
      </w:pPr>
      <w:r>
        <w:rPr>
          <w:rFonts w:ascii="Arial" w:hAnsi="Arial" w:cs="Arial"/>
          <w:b/>
          <w:bCs/>
          <w:color w:val="000000"/>
        </w:rPr>
        <w:t xml:space="preserve">Laurent </w:t>
      </w:r>
      <w:proofErr w:type="spellStart"/>
      <w:r>
        <w:rPr>
          <w:rFonts w:ascii="Arial" w:hAnsi="Arial" w:cs="Arial"/>
          <w:b/>
          <w:bCs/>
          <w:color w:val="000000"/>
        </w:rPr>
        <w:t>Dutheil</w:t>
      </w:r>
      <w:proofErr w:type="spellEnd"/>
      <w:r>
        <w:rPr>
          <w:rFonts w:ascii="Arial" w:hAnsi="Arial" w:cs="Arial"/>
          <w:b/>
          <w:bCs/>
          <w:color w:val="000000"/>
        </w:rPr>
        <w:t>, secrétaire national à la Laïcité et aux institutions (PS)</w:t>
      </w:r>
    </w:p>
    <w:p w:rsidR="003C216E" w:rsidRDefault="003C216E" w:rsidP="003C216E">
      <w:pPr>
        <w:spacing w:before="100" w:beforeAutospacing="1" w:after="100" w:afterAutospacing="1"/>
        <w:jc w:val="both"/>
        <w:rPr>
          <w:color w:val="000000"/>
        </w:rPr>
      </w:pPr>
    </w:p>
    <w:p w:rsidR="003C216E" w:rsidRDefault="003C216E" w:rsidP="003C216E">
      <w:pPr>
        <w:spacing w:before="100" w:beforeAutospacing="1" w:after="100" w:afterAutospacing="1"/>
        <w:jc w:val="both"/>
        <w:rPr>
          <w:color w:val="000000"/>
        </w:rPr>
      </w:pPr>
      <w:r>
        <w:rPr>
          <w:rFonts w:ascii="Arial" w:hAnsi="Arial" w:cs="Arial"/>
          <w:color w:val="000000"/>
        </w:rPr>
        <w:t xml:space="preserve">Le Parti socialiste apporte son soutien total aux  annonces faites par Bernard </w:t>
      </w:r>
      <w:proofErr w:type="spellStart"/>
      <w:r>
        <w:rPr>
          <w:rFonts w:ascii="Arial" w:hAnsi="Arial" w:cs="Arial"/>
          <w:color w:val="000000"/>
        </w:rPr>
        <w:t>Cazeneuve</w:t>
      </w:r>
      <w:proofErr w:type="spellEnd"/>
      <w:r>
        <w:rPr>
          <w:rFonts w:ascii="Arial" w:hAnsi="Arial" w:cs="Arial"/>
          <w:color w:val="000000"/>
        </w:rPr>
        <w:t xml:space="preserve"> au Conseil des ministres du 25 février 2015, relatives à la promotion du dialogue avec l’islam en France et approuve pleinement ses propositions pour l’exercice de la liberté de religion dans le respect des règles de la République. </w:t>
      </w:r>
    </w:p>
    <w:p w:rsidR="003C216E" w:rsidRDefault="003C216E" w:rsidP="003C216E">
      <w:pPr>
        <w:spacing w:before="100" w:beforeAutospacing="1" w:after="100" w:afterAutospacing="1"/>
        <w:jc w:val="both"/>
        <w:rPr>
          <w:color w:val="000000"/>
        </w:rPr>
      </w:pPr>
      <w:r>
        <w:rPr>
          <w:rFonts w:ascii="Arial" w:hAnsi="Arial" w:cs="Arial"/>
          <w:color w:val="000000"/>
        </w:rPr>
        <w:t xml:space="preserve">Le Parti socialiste se félicite de la convergence d’analyses avec le  gouvernement dans ce domaine et se réjouit que les mesures que ce dernier a </w:t>
      </w:r>
      <w:proofErr w:type="gramStart"/>
      <w:r>
        <w:rPr>
          <w:rFonts w:ascii="Arial" w:hAnsi="Arial" w:cs="Arial"/>
          <w:color w:val="000000"/>
        </w:rPr>
        <w:t>dévoilé</w:t>
      </w:r>
      <w:proofErr w:type="gramEnd"/>
      <w:r>
        <w:rPr>
          <w:rFonts w:ascii="Arial" w:hAnsi="Arial" w:cs="Arial"/>
          <w:color w:val="000000"/>
        </w:rPr>
        <w:t>, reprennent largement celles du  rapport sur la « Cohésion républicaine », que le Parti socialiste a présenté le 1</w:t>
      </w:r>
      <w:r>
        <w:rPr>
          <w:rFonts w:ascii="Arial" w:hAnsi="Arial" w:cs="Arial"/>
          <w:color w:val="000000"/>
          <w:vertAlign w:val="superscript"/>
        </w:rPr>
        <w:t>er</w:t>
      </w:r>
      <w:r>
        <w:rPr>
          <w:rFonts w:ascii="Arial" w:hAnsi="Arial" w:cs="Arial"/>
          <w:color w:val="000000"/>
        </w:rPr>
        <w:t xml:space="preserve"> février :</w:t>
      </w:r>
    </w:p>
    <w:p w:rsidR="003C216E" w:rsidRDefault="003C216E" w:rsidP="003C216E">
      <w:pPr>
        <w:numPr>
          <w:ilvl w:val="0"/>
          <w:numId w:val="1"/>
        </w:numPr>
        <w:spacing w:before="100" w:beforeAutospacing="1" w:after="100" w:afterAutospacing="1"/>
        <w:rPr>
          <w:rFonts w:ascii="Calibri" w:eastAsia="Times New Roman" w:hAnsi="Calibri"/>
          <w:color w:val="000000"/>
        </w:rPr>
      </w:pPr>
      <w:r>
        <w:rPr>
          <w:rFonts w:eastAsia="Times New Roman"/>
          <w:color w:val="000000"/>
        </w:rPr>
        <w:t> </w:t>
      </w:r>
      <w:r>
        <w:rPr>
          <w:rFonts w:ascii="Arial" w:eastAsia="Times New Roman" w:hAnsi="Arial" w:cs="Arial"/>
          <w:color w:val="000000"/>
        </w:rPr>
        <w:t>La création d’une instance de dialogue avec les représentants de l’islam de France ;</w:t>
      </w:r>
      <w:r>
        <w:rPr>
          <w:rFonts w:ascii="Calibri" w:eastAsia="Times New Roman" w:hAnsi="Calibri"/>
          <w:color w:val="000000"/>
        </w:rPr>
        <w:t xml:space="preserve"> </w:t>
      </w:r>
    </w:p>
    <w:p w:rsidR="003C216E" w:rsidRDefault="003C216E" w:rsidP="003C216E">
      <w:pPr>
        <w:numPr>
          <w:ilvl w:val="0"/>
          <w:numId w:val="1"/>
        </w:numPr>
        <w:spacing w:before="100" w:beforeAutospacing="1" w:after="100" w:afterAutospacing="1"/>
        <w:rPr>
          <w:rFonts w:ascii="Calibri" w:eastAsia="Times New Roman" w:hAnsi="Calibri"/>
          <w:color w:val="000000"/>
        </w:rPr>
      </w:pPr>
      <w:r>
        <w:rPr>
          <w:rFonts w:ascii="Arial" w:eastAsia="Times New Roman" w:hAnsi="Arial" w:cs="Arial"/>
          <w:color w:val="000000"/>
        </w:rPr>
        <w:t>Le renforcement de la  formation, en France,  des imams et des aumôniers musulmans ;</w:t>
      </w:r>
      <w:r>
        <w:rPr>
          <w:rFonts w:ascii="Calibri" w:eastAsia="Times New Roman" w:hAnsi="Calibri"/>
          <w:color w:val="000000"/>
        </w:rPr>
        <w:t xml:space="preserve"> </w:t>
      </w:r>
    </w:p>
    <w:p w:rsidR="003C216E" w:rsidRDefault="003C216E" w:rsidP="003C216E">
      <w:pPr>
        <w:numPr>
          <w:ilvl w:val="0"/>
          <w:numId w:val="1"/>
        </w:numPr>
        <w:spacing w:before="100" w:beforeAutospacing="1" w:after="100" w:afterAutospacing="1"/>
        <w:rPr>
          <w:rFonts w:ascii="Calibri" w:eastAsia="Times New Roman" w:hAnsi="Calibri"/>
          <w:color w:val="000000"/>
        </w:rPr>
      </w:pPr>
      <w:r>
        <w:rPr>
          <w:rFonts w:ascii="Arial" w:eastAsia="Times New Roman" w:hAnsi="Arial" w:cs="Arial"/>
          <w:color w:val="000000"/>
        </w:rPr>
        <w:t>Le développement de l’enseignement privé confessionnel  musulman;</w:t>
      </w:r>
    </w:p>
    <w:p w:rsidR="003C216E" w:rsidRDefault="003C216E" w:rsidP="003C216E">
      <w:pPr>
        <w:numPr>
          <w:ilvl w:val="0"/>
          <w:numId w:val="1"/>
        </w:numPr>
        <w:spacing w:before="100" w:beforeAutospacing="1" w:after="100" w:afterAutospacing="1"/>
        <w:rPr>
          <w:rFonts w:ascii="Calibri" w:eastAsia="Times New Roman" w:hAnsi="Calibri"/>
          <w:color w:val="000000"/>
        </w:rPr>
      </w:pPr>
      <w:r>
        <w:rPr>
          <w:rFonts w:ascii="Arial" w:eastAsia="Times New Roman" w:hAnsi="Arial" w:cs="Arial"/>
          <w:color w:val="000000"/>
        </w:rPr>
        <w:t>L’incitation à l’édification de nouveaux lieux de culte.</w:t>
      </w:r>
    </w:p>
    <w:p w:rsidR="003C216E" w:rsidRDefault="003C216E" w:rsidP="003C216E">
      <w:pPr>
        <w:spacing w:before="100" w:beforeAutospacing="1" w:after="100" w:afterAutospacing="1"/>
        <w:jc w:val="both"/>
        <w:rPr>
          <w:color w:val="000000"/>
        </w:rPr>
      </w:pPr>
      <w:r>
        <w:rPr>
          <w:rFonts w:ascii="Arial" w:hAnsi="Arial" w:cs="Arial"/>
          <w:color w:val="000000"/>
        </w:rPr>
        <w:t xml:space="preserve">En outre, le Parti socialiste approuve la création d’une Fondation  pour « promouvoir les réalisations de l’islam de France », dont l’objectif est de mieux faire  connaitre l’Islam comme religion et comme civilisation. </w:t>
      </w:r>
    </w:p>
    <w:p w:rsidR="007D1510" w:rsidRDefault="003C216E" w:rsidP="007D1510">
      <w:pPr>
        <w:spacing w:before="100" w:beforeAutospacing="1" w:after="100" w:afterAutospacing="1"/>
        <w:jc w:val="both"/>
        <w:rPr>
          <w:color w:val="000000"/>
        </w:rPr>
      </w:pPr>
      <w:r>
        <w:rPr>
          <w:rFonts w:ascii="Arial" w:hAnsi="Arial" w:cs="Arial"/>
          <w:color w:val="000000"/>
        </w:rPr>
        <w:t>Le Parti socialiste s’engage sans faille aux côtés du gouvernement pour la réussite de ces initiatives sans précédent  de concorde nationale. Il partage le combat de toutes celles et de tous ceux qui, républicains, refusent toute instrumentalisation et dévoiement de la laïcité. Il condamne les extrémistes, nationalistes et xénophobes qui cherchent à faire de la laïcité une arme de discrimination envers les musulmans. Il milite pour une laïcité d’inclusion à même de consolider l’expression d’un islam fidèle aux valeurs de la République.</w:t>
      </w:r>
    </w:p>
    <w:p w:rsidR="003C216E" w:rsidRPr="007D1510" w:rsidRDefault="003C216E" w:rsidP="007D1510">
      <w:pPr>
        <w:spacing w:before="100" w:beforeAutospacing="1" w:after="100" w:afterAutospacing="1"/>
        <w:jc w:val="both"/>
        <w:rPr>
          <w:color w:val="000000"/>
        </w:rPr>
      </w:pPr>
      <w:r>
        <w:rPr>
          <w:rFonts w:ascii="Calibri" w:eastAsia="Times New Roman" w:hAnsi="Calibri"/>
          <w:color w:val="000000"/>
        </w:rPr>
        <w:br w:type="textWrapping" w:clear="all"/>
      </w:r>
    </w:p>
    <w:p w:rsidR="003C216E" w:rsidRDefault="003C216E" w:rsidP="003C216E">
      <w:pPr>
        <w:spacing w:after="240"/>
        <w:rPr>
          <w:color w:val="000000"/>
        </w:rPr>
      </w:pPr>
      <w:r>
        <w:rPr>
          <w:rFonts w:ascii="Calibri" w:eastAsia="Times New Roman" w:hAnsi="Calibri"/>
          <w:color w:val="000000"/>
        </w:rPr>
        <w:br/>
      </w:r>
    </w:p>
    <w:sectPr w:rsidR="003C2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DF5"/>
    <w:multiLevelType w:val="multilevel"/>
    <w:tmpl w:val="29FE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3266A"/>
    <w:multiLevelType w:val="multilevel"/>
    <w:tmpl w:val="CFE4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D59D3"/>
    <w:multiLevelType w:val="multilevel"/>
    <w:tmpl w:val="772E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C58A0"/>
    <w:multiLevelType w:val="multilevel"/>
    <w:tmpl w:val="9270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035E0"/>
    <w:multiLevelType w:val="multilevel"/>
    <w:tmpl w:val="382A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6129F2"/>
    <w:multiLevelType w:val="multilevel"/>
    <w:tmpl w:val="A90A8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57233"/>
    <w:multiLevelType w:val="multilevel"/>
    <w:tmpl w:val="C27C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C04251"/>
    <w:multiLevelType w:val="multilevel"/>
    <w:tmpl w:val="A156F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1243E91"/>
    <w:multiLevelType w:val="multilevel"/>
    <w:tmpl w:val="F66E5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535D3"/>
    <w:multiLevelType w:val="multilevel"/>
    <w:tmpl w:val="393E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2"/>
  </w:num>
  <w:num w:numId="5">
    <w:abstractNumId w:val="8"/>
  </w:num>
  <w:num w:numId="6">
    <w:abstractNumId w:val="3"/>
  </w:num>
  <w:num w:numId="7">
    <w:abstractNumId w:val="5"/>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6E"/>
    <w:rsid w:val="00025365"/>
    <w:rsid w:val="00033494"/>
    <w:rsid w:val="00033CB6"/>
    <w:rsid w:val="0004009F"/>
    <w:rsid w:val="00095E2E"/>
    <w:rsid w:val="000B13D2"/>
    <w:rsid w:val="000B2B23"/>
    <w:rsid w:val="000B3834"/>
    <w:rsid w:val="000E5BB5"/>
    <w:rsid w:val="00115737"/>
    <w:rsid w:val="001A5CA0"/>
    <w:rsid w:val="001B2A3F"/>
    <w:rsid w:val="001B485D"/>
    <w:rsid w:val="001D10D5"/>
    <w:rsid w:val="001D4861"/>
    <w:rsid w:val="001F4E09"/>
    <w:rsid w:val="001F589C"/>
    <w:rsid w:val="0022032B"/>
    <w:rsid w:val="00267C4C"/>
    <w:rsid w:val="00275EA4"/>
    <w:rsid w:val="00296AED"/>
    <w:rsid w:val="00297F71"/>
    <w:rsid w:val="002A54BC"/>
    <w:rsid w:val="002B3448"/>
    <w:rsid w:val="002B4C65"/>
    <w:rsid w:val="002C23C9"/>
    <w:rsid w:val="00313C50"/>
    <w:rsid w:val="00336967"/>
    <w:rsid w:val="00351C6D"/>
    <w:rsid w:val="00362284"/>
    <w:rsid w:val="00396AC1"/>
    <w:rsid w:val="003A0966"/>
    <w:rsid w:val="003A436D"/>
    <w:rsid w:val="003C216E"/>
    <w:rsid w:val="003D705B"/>
    <w:rsid w:val="003E5C42"/>
    <w:rsid w:val="004015BA"/>
    <w:rsid w:val="00421865"/>
    <w:rsid w:val="00421D15"/>
    <w:rsid w:val="00434273"/>
    <w:rsid w:val="00445DB4"/>
    <w:rsid w:val="00450DCB"/>
    <w:rsid w:val="004550C4"/>
    <w:rsid w:val="00456467"/>
    <w:rsid w:val="004D5CE5"/>
    <w:rsid w:val="004E2E47"/>
    <w:rsid w:val="004E70DB"/>
    <w:rsid w:val="004F7002"/>
    <w:rsid w:val="005176B7"/>
    <w:rsid w:val="00526CC6"/>
    <w:rsid w:val="00556E17"/>
    <w:rsid w:val="005673F2"/>
    <w:rsid w:val="0057104A"/>
    <w:rsid w:val="005848A6"/>
    <w:rsid w:val="005A38B3"/>
    <w:rsid w:val="005C5050"/>
    <w:rsid w:val="005E470D"/>
    <w:rsid w:val="005E5680"/>
    <w:rsid w:val="005E6CBC"/>
    <w:rsid w:val="005F1767"/>
    <w:rsid w:val="005F683A"/>
    <w:rsid w:val="0060785D"/>
    <w:rsid w:val="0061160D"/>
    <w:rsid w:val="00614E40"/>
    <w:rsid w:val="0063231F"/>
    <w:rsid w:val="006354B1"/>
    <w:rsid w:val="00657F9F"/>
    <w:rsid w:val="006602EF"/>
    <w:rsid w:val="00680B79"/>
    <w:rsid w:val="00695903"/>
    <w:rsid w:val="006961BC"/>
    <w:rsid w:val="00696D69"/>
    <w:rsid w:val="006B07AC"/>
    <w:rsid w:val="006B1CC5"/>
    <w:rsid w:val="006E11BC"/>
    <w:rsid w:val="00706A4E"/>
    <w:rsid w:val="00710E55"/>
    <w:rsid w:val="00720A0F"/>
    <w:rsid w:val="00726684"/>
    <w:rsid w:val="00737959"/>
    <w:rsid w:val="007768F2"/>
    <w:rsid w:val="00792DE5"/>
    <w:rsid w:val="00795A1E"/>
    <w:rsid w:val="007C7DB3"/>
    <w:rsid w:val="007D1510"/>
    <w:rsid w:val="007D3BBC"/>
    <w:rsid w:val="00802635"/>
    <w:rsid w:val="00821103"/>
    <w:rsid w:val="00826C85"/>
    <w:rsid w:val="008339FE"/>
    <w:rsid w:val="00841F1B"/>
    <w:rsid w:val="008436A9"/>
    <w:rsid w:val="00845FB3"/>
    <w:rsid w:val="00852B7E"/>
    <w:rsid w:val="0085369C"/>
    <w:rsid w:val="0085559B"/>
    <w:rsid w:val="00857BFA"/>
    <w:rsid w:val="00876E52"/>
    <w:rsid w:val="008D30CB"/>
    <w:rsid w:val="008D3730"/>
    <w:rsid w:val="008D441D"/>
    <w:rsid w:val="008D47CD"/>
    <w:rsid w:val="008F43ED"/>
    <w:rsid w:val="00947090"/>
    <w:rsid w:val="00955A6F"/>
    <w:rsid w:val="009B5707"/>
    <w:rsid w:val="009B7E36"/>
    <w:rsid w:val="009C0B8C"/>
    <w:rsid w:val="00A00AA1"/>
    <w:rsid w:val="00A213A0"/>
    <w:rsid w:val="00A414A9"/>
    <w:rsid w:val="00A614FC"/>
    <w:rsid w:val="00A61598"/>
    <w:rsid w:val="00A7083B"/>
    <w:rsid w:val="00A736D8"/>
    <w:rsid w:val="00A91F4F"/>
    <w:rsid w:val="00A95E64"/>
    <w:rsid w:val="00AB1895"/>
    <w:rsid w:val="00AC59EF"/>
    <w:rsid w:val="00AC5E96"/>
    <w:rsid w:val="00AE4AE0"/>
    <w:rsid w:val="00B046EE"/>
    <w:rsid w:val="00B2237F"/>
    <w:rsid w:val="00B32757"/>
    <w:rsid w:val="00B44A4E"/>
    <w:rsid w:val="00B55000"/>
    <w:rsid w:val="00B77225"/>
    <w:rsid w:val="00B9543A"/>
    <w:rsid w:val="00BC3A9F"/>
    <w:rsid w:val="00BE4EDE"/>
    <w:rsid w:val="00BF790A"/>
    <w:rsid w:val="00C015E8"/>
    <w:rsid w:val="00C23C48"/>
    <w:rsid w:val="00C333B3"/>
    <w:rsid w:val="00C42F54"/>
    <w:rsid w:val="00C630E4"/>
    <w:rsid w:val="00C63219"/>
    <w:rsid w:val="00C80473"/>
    <w:rsid w:val="00C847E6"/>
    <w:rsid w:val="00CA03EC"/>
    <w:rsid w:val="00CB621F"/>
    <w:rsid w:val="00CC617A"/>
    <w:rsid w:val="00CC62C9"/>
    <w:rsid w:val="00CE32AE"/>
    <w:rsid w:val="00CF4744"/>
    <w:rsid w:val="00D11B46"/>
    <w:rsid w:val="00D221FC"/>
    <w:rsid w:val="00D34B36"/>
    <w:rsid w:val="00D41F64"/>
    <w:rsid w:val="00D479B0"/>
    <w:rsid w:val="00D653E5"/>
    <w:rsid w:val="00D71F6A"/>
    <w:rsid w:val="00D9179B"/>
    <w:rsid w:val="00DC3C62"/>
    <w:rsid w:val="00DC64AA"/>
    <w:rsid w:val="00DD3932"/>
    <w:rsid w:val="00DE05B4"/>
    <w:rsid w:val="00DF425F"/>
    <w:rsid w:val="00E24F11"/>
    <w:rsid w:val="00E66E69"/>
    <w:rsid w:val="00E72B5A"/>
    <w:rsid w:val="00E74B9D"/>
    <w:rsid w:val="00E75791"/>
    <w:rsid w:val="00E97CAC"/>
    <w:rsid w:val="00EF4E64"/>
    <w:rsid w:val="00F177E7"/>
    <w:rsid w:val="00F26637"/>
    <w:rsid w:val="00F453E9"/>
    <w:rsid w:val="00F52974"/>
    <w:rsid w:val="00F932CE"/>
    <w:rsid w:val="00F95FDF"/>
    <w:rsid w:val="00FB53D0"/>
    <w:rsid w:val="00FD1449"/>
    <w:rsid w:val="00FE3A39"/>
    <w:rsid w:val="00FE5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6E"/>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3C216E"/>
    <w:pPr>
      <w:spacing w:before="100" w:beforeAutospacing="1" w:after="100" w:afterAutospacing="1"/>
      <w:outlineLvl w:val="0"/>
    </w:pPr>
    <w:rPr>
      <w:rFonts w:eastAsia="Times New Roman"/>
      <w:b/>
      <w:bCs/>
      <w:kern w:val="36"/>
      <w:sz w:val="48"/>
      <w:szCs w:val="48"/>
    </w:rPr>
  </w:style>
  <w:style w:type="paragraph" w:styleId="Titre2">
    <w:name w:val="heading 2"/>
    <w:basedOn w:val="Normal"/>
    <w:link w:val="Titre2Car"/>
    <w:uiPriority w:val="9"/>
    <w:qFormat/>
    <w:rsid w:val="003C216E"/>
    <w:pPr>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C216E"/>
    <w:rPr>
      <w:color w:val="0000FF"/>
      <w:u w:val="single"/>
    </w:rPr>
  </w:style>
  <w:style w:type="paragraph" w:styleId="NormalWeb">
    <w:name w:val="Normal (Web)"/>
    <w:basedOn w:val="Normal"/>
    <w:uiPriority w:val="99"/>
    <w:unhideWhenUsed/>
    <w:rsid w:val="003C216E"/>
    <w:pPr>
      <w:spacing w:before="100" w:beforeAutospacing="1" w:after="100" w:afterAutospacing="1"/>
    </w:pPr>
  </w:style>
  <w:style w:type="paragraph" w:styleId="Textedebulles">
    <w:name w:val="Balloon Text"/>
    <w:basedOn w:val="Normal"/>
    <w:link w:val="TextedebullesCar"/>
    <w:uiPriority w:val="99"/>
    <w:semiHidden/>
    <w:unhideWhenUsed/>
    <w:rsid w:val="003C216E"/>
    <w:rPr>
      <w:rFonts w:ascii="Tahoma" w:hAnsi="Tahoma" w:cs="Tahoma"/>
      <w:sz w:val="16"/>
      <w:szCs w:val="16"/>
    </w:rPr>
  </w:style>
  <w:style w:type="character" w:customStyle="1" w:styleId="TextedebullesCar">
    <w:name w:val="Texte de bulles Car"/>
    <w:basedOn w:val="Policepardfaut"/>
    <w:link w:val="Textedebulles"/>
    <w:uiPriority w:val="99"/>
    <w:semiHidden/>
    <w:rsid w:val="003C216E"/>
    <w:rPr>
      <w:rFonts w:ascii="Tahoma" w:hAnsi="Tahoma" w:cs="Tahoma"/>
      <w:sz w:val="16"/>
      <w:szCs w:val="16"/>
      <w:lang w:eastAsia="fr-FR"/>
    </w:rPr>
  </w:style>
  <w:style w:type="character" w:customStyle="1" w:styleId="Titre1Car">
    <w:name w:val="Titre 1 Car"/>
    <w:basedOn w:val="Policepardfaut"/>
    <w:link w:val="Titre1"/>
    <w:uiPriority w:val="9"/>
    <w:rsid w:val="003C216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C216E"/>
    <w:rPr>
      <w:rFonts w:ascii="Times New Roman" w:eastAsia="Times New Roman" w:hAnsi="Times New Roman"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3C216E"/>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3C216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C216E"/>
    <w:pPr>
      <w:pBdr>
        <w:top w:val="single" w:sz="6" w:space="1" w:color="auto"/>
      </w:pBdr>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3C216E"/>
    <w:rPr>
      <w:rFonts w:ascii="Arial" w:eastAsia="Times New Roman" w:hAnsi="Arial" w:cs="Arial"/>
      <w:vanish/>
      <w:sz w:val="16"/>
      <w:szCs w:val="16"/>
      <w:lang w:eastAsia="fr-FR"/>
    </w:rPr>
  </w:style>
  <w:style w:type="character" w:customStyle="1" w:styleId="iconeheader">
    <w:name w:val="iconeheader"/>
    <w:basedOn w:val="Policepardfaut"/>
    <w:rsid w:val="003C216E"/>
  </w:style>
  <w:style w:type="character" w:customStyle="1" w:styleId="icone">
    <w:name w:val="icone"/>
    <w:basedOn w:val="Policepardfaut"/>
    <w:rsid w:val="003C216E"/>
  </w:style>
  <w:style w:type="character" w:customStyle="1" w:styleId="bouton-texte">
    <w:name w:val="bouton-texte"/>
    <w:basedOn w:val="Policepardfaut"/>
    <w:rsid w:val="003C216E"/>
  </w:style>
  <w:style w:type="character" w:customStyle="1" w:styleId="nom">
    <w:name w:val="nom"/>
    <w:basedOn w:val="Policepardfaut"/>
    <w:rsid w:val="00CB621F"/>
  </w:style>
  <w:style w:type="character" w:customStyle="1" w:styleId="icometeo">
    <w:name w:val="ico_meteo"/>
    <w:basedOn w:val="Policepardfaut"/>
    <w:rsid w:val="00CB6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6E"/>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3C216E"/>
    <w:pPr>
      <w:spacing w:before="100" w:beforeAutospacing="1" w:after="100" w:afterAutospacing="1"/>
      <w:outlineLvl w:val="0"/>
    </w:pPr>
    <w:rPr>
      <w:rFonts w:eastAsia="Times New Roman"/>
      <w:b/>
      <w:bCs/>
      <w:kern w:val="36"/>
      <w:sz w:val="48"/>
      <w:szCs w:val="48"/>
    </w:rPr>
  </w:style>
  <w:style w:type="paragraph" w:styleId="Titre2">
    <w:name w:val="heading 2"/>
    <w:basedOn w:val="Normal"/>
    <w:link w:val="Titre2Car"/>
    <w:uiPriority w:val="9"/>
    <w:qFormat/>
    <w:rsid w:val="003C216E"/>
    <w:pPr>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C216E"/>
    <w:rPr>
      <w:color w:val="0000FF"/>
      <w:u w:val="single"/>
    </w:rPr>
  </w:style>
  <w:style w:type="paragraph" w:styleId="NormalWeb">
    <w:name w:val="Normal (Web)"/>
    <w:basedOn w:val="Normal"/>
    <w:uiPriority w:val="99"/>
    <w:unhideWhenUsed/>
    <w:rsid w:val="003C216E"/>
    <w:pPr>
      <w:spacing w:before="100" w:beforeAutospacing="1" w:after="100" w:afterAutospacing="1"/>
    </w:pPr>
  </w:style>
  <w:style w:type="paragraph" w:styleId="Textedebulles">
    <w:name w:val="Balloon Text"/>
    <w:basedOn w:val="Normal"/>
    <w:link w:val="TextedebullesCar"/>
    <w:uiPriority w:val="99"/>
    <w:semiHidden/>
    <w:unhideWhenUsed/>
    <w:rsid w:val="003C216E"/>
    <w:rPr>
      <w:rFonts w:ascii="Tahoma" w:hAnsi="Tahoma" w:cs="Tahoma"/>
      <w:sz w:val="16"/>
      <w:szCs w:val="16"/>
    </w:rPr>
  </w:style>
  <w:style w:type="character" w:customStyle="1" w:styleId="TextedebullesCar">
    <w:name w:val="Texte de bulles Car"/>
    <w:basedOn w:val="Policepardfaut"/>
    <w:link w:val="Textedebulles"/>
    <w:uiPriority w:val="99"/>
    <w:semiHidden/>
    <w:rsid w:val="003C216E"/>
    <w:rPr>
      <w:rFonts w:ascii="Tahoma" w:hAnsi="Tahoma" w:cs="Tahoma"/>
      <w:sz w:val="16"/>
      <w:szCs w:val="16"/>
      <w:lang w:eastAsia="fr-FR"/>
    </w:rPr>
  </w:style>
  <w:style w:type="character" w:customStyle="1" w:styleId="Titre1Car">
    <w:name w:val="Titre 1 Car"/>
    <w:basedOn w:val="Policepardfaut"/>
    <w:link w:val="Titre1"/>
    <w:uiPriority w:val="9"/>
    <w:rsid w:val="003C216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C216E"/>
    <w:rPr>
      <w:rFonts w:ascii="Times New Roman" w:eastAsia="Times New Roman" w:hAnsi="Times New Roman"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3C216E"/>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3C216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C216E"/>
    <w:pPr>
      <w:pBdr>
        <w:top w:val="single" w:sz="6" w:space="1" w:color="auto"/>
      </w:pBdr>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3C216E"/>
    <w:rPr>
      <w:rFonts w:ascii="Arial" w:eastAsia="Times New Roman" w:hAnsi="Arial" w:cs="Arial"/>
      <w:vanish/>
      <w:sz w:val="16"/>
      <w:szCs w:val="16"/>
      <w:lang w:eastAsia="fr-FR"/>
    </w:rPr>
  </w:style>
  <w:style w:type="character" w:customStyle="1" w:styleId="iconeheader">
    <w:name w:val="iconeheader"/>
    <w:basedOn w:val="Policepardfaut"/>
    <w:rsid w:val="003C216E"/>
  </w:style>
  <w:style w:type="character" w:customStyle="1" w:styleId="icone">
    <w:name w:val="icone"/>
    <w:basedOn w:val="Policepardfaut"/>
    <w:rsid w:val="003C216E"/>
  </w:style>
  <w:style w:type="character" w:customStyle="1" w:styleId="bouton-texte">
    <w:name w:val="bouton-texte"/>
    <w:basedOn w:val="Policepardfaut"/>
    <w:rsid w:val="003C216E"/>
  </w:style>
  <w:style w:type="character" w:customStyle="1" w:styleId="nom">
    <w:name w:val="nom"/>
    <w:basedOn w:val="Policepardfaut"/>
    <w:rsid w:val="00CB621F"/>
  </w:style>
  <w:style w:type="character" w:customStyle="1" w:styleId="icometeo">
    <w:name w:val="ico_meteo"/>
    <w:basedOn w:val="Policepardfaut"/>
    <w:rsid w:val="00CB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6264">
      <w:bodyDiv w:val="1"/>
      <w:marLeft w:val="0"/>
      <w:marRight w:val="0"/>
      <w:marTop w:val="0"/>
      <w:marBottom w:val="0"/>
      <w:divBdr>
        <w:top w:val="none" w:sz="0" w:space="0" w:color="auto"/>
        <w:left w:val="none" w:sz="0" w:space="0" w:color="auto"/>
        <w:bottom w:val="none" w:sz="0" w:space="0" w:color="auto"/>
        <w:right w:val="none" w:sz="0" w:space="0" w:color="auto"/>
      </w:divBdr>
    </w:div>
    <w:div w:id="857234059">
      <w:bodyDiv w:val="1"/>
      <w:marLeft w:val="0"/>
      <w:marRight w:val="0"/>
      <w:marTop w:val="0"/>
      <w:marBottom w:val="0"/>
      <w:divBdr>
        <w:top w:val="none" w:sz="0" w:space="0" w:color="auto"/>
        <w:left w:val="none" w:sz="0" w:space="0" w:color="auto"/>
        <w:bottom w:val="none" w:sz="0" w:space="0" w:color="auto"/>
        <w:right w:val="none" w:sz="0" w:space="0" w:color="auto"/>
      </w:divBdr>
      <w:divsChild>
        <w:div w:id="1644461793">
          <w:marLeft w:val="0"/>
          <w:marRight w:val="0"/>
          <w:marTop w:val="0"/>
          <w:marBottom w:val="0"/>
          <w:divBdr>
            <w:top w:val="none" w:sz="0" w:space="0" w:color="auto"/>
            <w:left w:val="none" w:sz="0" w:space="0" w:color="auto"/>
            <w:bottom w:val="none" w:sz="0" w:space="0" w:color="auto"/>
            <w:right w:val="none" w:sz="0" w:space="0" w:color="auto"/>
          </w:divBdr>
          <w:divsChild>
            <w:div w:id="1940210492">
              <w:marLeft w:val="0"/>
              <w:marRight w:val="0"/>
              <w:marTop w:val="0"/>
              <w:marBottom w:val="0"/>
              <w:divBdr>
                <w:top w:val="none" w:sz="0" w:space="0" w:color="auto"/>
                <w:left w:val="none" w:sz="0" w:space="0" w:color="auto"/>
                <w:bottom w:val="none" w:sz="0" w:space="0" w:color="auto"/>
                <w:right w:val="none" w:sz="0" w:space="0" w:color="auto"/>
              </w:divBdr>
              <w:divsChild>
                <w:div w:id="1651906298">
                  <w:marLeft w:val="0"/>
                  <w:marRight w:val="0"/>
                  <w:marTop w:val="0"/>
                  <w:marBottom w:val="0"/>
                  <w:divBdr>
                    <w:top w:val="none" w:sz="0" w:space="0" w:color="auto"/>
                    <w:left w:val="none" w:sz="0" w:space="0" w:color="auto"/>
                    <w:bottom w:val="none" w:sz="0" w:space="0" w:color="auto"/>
                    <w:right w:val="none" w:sz="0" w:space="0" w:color="auto"/>
                  </w:divBdr>
                  <w:divsChild>
                    <w:div w:id="12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2773">
      <w:bodyDiv w:val="1"/>
      <w:marLeft w:val="0"/>
      <w:marRight w:val="0"/>
      <w:marTop w:val="0"/>
      <w:marBottom w:val="0"/>
      <w:divBdr>
        <w:top w:val="none" w:sz="0" w:space="0" w:color="auto"/>
        <w:left w:val="none" w:sz="0" w:space="0" w:color="auto"/>
        <w:bottom w:val="none" w:sz="0" w:space="0" w:color="auto"/>
        <w:right w:val="none" w:sz="0" w:space="0" w:color="auto"/>
      </w:divBdr>
      <w:divsChild>
        <w:div w:id="1151749398">
          <w:marLeft w:val="0"/>
          <w:marRight w:val="0"/>
          <w:marTop w:val="0"/>
          <w:marBottom w:val="0"/>
          <w:divBdr>
            <w:top w:val="none" w:sz="0" w:space="0" w:color="auto"/>
            <w:left w:val="none" w:sz="0" w:space="0" w:color="auto"/>
            <w:bottom w:val="none" w:sz="0" w:space="0" w:color="auto"/>
            <w:right w:val="none" w:sz="0" w:space="0" w:color="auto"/>
          </w:divBdr>
          <w:divsChild>
            <w:div w:id="1729762296">
              <w:marLeft w:val="0"/>
              <w:marRight w:val="0"/>
              <w:marTop w:val="0"/>
              <w:marBottom w:val="0"/>
              <w:divBdr>
                <w:top w:val="none" w:sz="0" w:space="0" w:color="auto"/>
                <w:left w:val="none" w:sz="0" w:space="0" w:color="auto"/>
                <w:bottom w:val="none" w:sz="0" w:space="0" w:color="auto"/>
                <w:right w:val="none" w:sz="0" w:space="0" w:color="auto"/>
              </w:divBdr>
            </w:div>
            <w:div w:id="1915163427">
              <w:marLeft w:val="0"/>
              <w:marRight w:val="0"/>
              <w:marTop w:val="0"/>
              <w:marBottom w:val="0"/>
              <w:divBdr>
                <w:top w:val="none" w:sz="0" w:space="0" w:color="auto"/>
                <w:left w:val="none" w:sz="0" w:space="0" w:color="auto"/>
                <w:bottom w:val="none" w:sz="0" w:space="0" w:color="auto"/>
                <w:right w:val="none" w:sz="0" w:space="0" w:color="auto"/>
              </w:divBdr>
              <w:divsChild>
                <w:div w:id="955677801">
                  <w:marLeft w:val="0"/>
                  <w:marRight w:val="0"/>
                  <w:marTop w:val="0"/>
                  <w:marBottom w:val="0"/>
                  <w:divBdr>
                    <w:top w:val="none" w:sz="0" w:space="0" w:color="auto"/>
                    <w:left w:val="none" w:sz="0" w:space="0" w:color="auto"/>
                    <w:bottom w:val="none" w:sz="0" w:space="0" w:color="auto"/>
                    <w:right w:val="none" w:sz="0" w:space="0" w:color="auto"/>
                  </w:divBdr>
                  <w:divsChild>
                    <w:div w:id="1808476468">
                      <w:marLeft w:val="0"/>
                      <w:marRight w:val="0"/>
                      <w:marTop w:val="0"/>
                      <w:marBottom w:val="0"/>
                      <w:divBdr>
                        <w:top w:val="none" w:sz="0" w:space="0" w:color="auto"/>
                        <w:left w:val="none" w:sz="0" w:space="0" w:color="auto"/>
                        <w:bottom w:val="none" w:sz="0" w:space="0" w:color="auto"/>
                        <w:right w:val="none" w:sz="0" w:space="0" w:color="auto"/>
                      </w:divBdr>
                      <w:divsChild>
                        <w:div w:id="2397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59558">
          <w:marLeft w:val="0"/>
          <w:marRight w:val="0"/>
          <w:marTop w:val="0"/>
          <w:marBottom w:val="0"/>
          <w:divBdr>
            <w:top w:val="none" w:sz="0" w:space="0" w:color="auto"/>
            <w:left w:val="none" w:sz="0" w:space="0" w:color="auto"/>
            <w:bottom w:val="none" w:sz="0" w:space="0" w:color="auto"/>
            <w:right w:val="none" w:sz="0" w:space="0" w:color="auto"/>
          </w:divBdr>
          <w:divsChild>
            <w:div w:id="1381975036">
              <w:marLeft w:val="0"/>
              <w:marRight w:val="0"/>
              <w:marTop w:val="0"/>
              <w:marBottom w:val="0"/>
              <w:divBdr>
                <w:top w:val="none" w:sz="0" w:space="0" w:color="auto"/>
                <w:left w:val="none" w:sz="0" w:space="0" w:color="auto"/>
                <w:bottom w:val="none" w:sz="0" w:space="0" w:color="auto"/>
                <w:right w:val="none" w:sz="0" w:space="0" w:color="auto"/>
              </w:divBdr>
              <w:divsChild>
                <w:div w:id="1859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29">
          <w:marLeft w:val="0"/>
          <w:marRight w:val="0"/>
          <w:marTop w:val="0"/>
          <w:marBottom w:val="0"/>
          <w:divBdr>
            <w:top w:val="none" w:sz="0" w:space="0" w:color="auto"/>
            <w:left w:val="none" w:sz="0" w:space="0" w:color="auto"/>
            <w:bottom w:val="none" w:sz="0" w:space="0" w:color="auto"/>
            <w:right w:val="none" w:sz="0" w:space="0" w:color="auto"/>
          </w:divBdr>
          <w:divsChild>
            <w:div w:id="1628703885">
              <w:marLeft w:val="0"/>
              <w:marRight w:val="0"/>
              <w:marTop w:val="0"/>
              <w:marBottom w:val="0"/>
              <w:divBdr>
                <w:top w:val="none" w:sz="0" w:space="0" w:color="auto"/>
                <w:left w:val="none" w:sz="0" w:space="0" w:color="auto"/>
                <w:bottom w:val="none" w:sz="0" w:space="0" w:color="auto"/>
                <w:right w:val="none" w:sz="0" w:space="0" w:color="auto"/>
              </w:divBdr>
            </w:div>
          </w:divsChild>
        </w:div>
        <w:div w:id="216093550">
          <w:marLeft w:val="0"/>
          <w:marRight w:val="0"/>
          <w:marTop w:val="0"/>
          <w:marBottom w:val="0"/>
          <w:divBdr>
            <w:top w:val="none" w:sz="0" w:space="0" w:color="auto"/>
            <w:left w:val="none" w:sz="0" w:space="0" w:color="auto"/>
            <w:bottom w:val="none" w:sz="0" w:space="0" w:color="auto"/>
            <w:right w:val="none" w:sz="0" w:space="0" w:color="auto"/>
          </w:divBdr>
          <w:divsChild>
            <w:div w:id="784539544">
              <w:marLeft w:val="0"/>
              <w:marRight w:val="0"/>
              <w:marTop w:val="0"/>
              <w:marBottom w:val="0"/>
              <w:divBdr>
                <w:top w:val="none" w:sz="0" w:space="0" w:color="auto"/>
                <w:left w:val="none" w:sz="0" w:space="0" w:color="auto"/>
                <w:bottom w:val="none" w:sz="0" w:space="0" w:color="auto"/>
                <w:right w:val="none" w:sz="0" w:space="0" w:color="auto"/>
              </w:divBdr>
            </w:div>
          </w:divsChild>
        </w:div>
        <w:div w:id="1086725115">
          <w:marLeft w:val="0"/>
          <w:marRight w:val="0"/>
          <w:marTop w:val="0"/>
          <w:marBottom w:val="0"/>
          <w:divBdr>
            <w:top w:val="none" w:sz="0" w:space="0" w:color="auto"/>
            <w:left w:val="none" w:sz="0" w:space="0" w:color="auto"/>
            <w:bottom w:val="none" w:sz="0" w:space="0" w:color="auto"/>
            <w:right w:val="none" w:sz="0" w:space="0" w:color="auto"/>
          </w:divBdr>
          <w:divsChild>
            <w:div w:id="863128603">
              <w:marLeft w:val="0"/>
              <w:marRight w:val="0"/>
              <w:marTop w:val="0"/>
              <w:marBottom w:val="0"/>
              <w:divBdr>
                <w:top w:val="none" w:sz="0" w:space="0" w:color="auto"/>
                <w:left w:val="none" w:sz="0" w:space="0" w:color="auto"/>
                <w:bottom w:val="none" w:sz="0" w:space="0" w:color="auto"/>
                <w:right w:val="none" w:sz="0" w:space="0" w:color="auto"/>
              </w:divBdr>
              <w:divsChild>
                <w:div w:id="1704746876">
                  <w:marLeft w:val="0"/>
                  <w:marRight w:val="0"/>
                  <w:marTop w:val="0"/>
                  <w:marBottom w:val="0"/>
                  <w:divBdr>
                    <w:top w:val="none" w:sz="0" w:space="0" w:color="auto"/>
                    <w:left w:val="none" w:sz="0" w:space="0" w:color="auto"/>
                    <w:bottom w:val="none" w:sz="0" w:space="0" w:color="auto"/>
                    <w:right w:val="none" w:sz="0" w:space="0" w:color="auto"/>
                  </w:divBdr>
                  <w:divsChild>
                    <w:div w:id="689140316">
                      <w:marLeft w:val="0"/>
                      <w:marRight w:val="0"/>
                      <w:marTop w:val="0"/>
                      <w:marBottom w:val="0"/>
                      <w:divBdr>
                        <w:top w:val="none" w:sz="0" w:space="0" w:color="auto"/>
                        <w:left w:val="none" w:sz="0" w:space="0" w:color="auto"/>
                        <w:bottom w:val="none" w:sz="0" w:space="0" w:color="auto"/>
                        <w:right w:val="none" w:sz="0" w:space="0" w:color="auto"/>
                      </w:divBdr>
                      <w:divsChild>
                        <w:div w:id="1728796742">
                          <w:marLeft w:val="0"/>
                          <w:marRight w:val="0"/>
                          <w:marTop w:val="0"/>
                          <w:marBottom w:val="0"/>
                          <w:divBdr>
                            <w:top w:val="none" w:sz="0" w:space="0" w:color="auto"/>
                            <w:left w:val="none" w:sz="0" w:space="0" w:color="auto"/>
                            <w:bottom w:val="none" w:sz="0" w:space="0" w:color="auto"/>
                            <w:right w:val="none" w:sz="0" w:space="0" w:color="auto"/>
                          </w:divBdr>
                          <w:divsChild>
                            <w:div w:id="919944165">
                              <w:marLeft w:val="0"/>
                              <w:marRight w:val="0"/>
                              <w:marTop w:val="0"/>
                              <w:marBottom w:val="0"/>
                              <w:divBdr>
                                <w:top w:val="none" w:sz="0" w:space="0" w:color="auto"/>
                                <w:left w:val="none" w:sz="0" w:space="0" w:color="auto"/>
                                <w:bottom w:val="none" w:sz="0" w:space="0" w:color="auto"/>
                                <w:right w:val="none" w:sz="0" w:space="0" w:color="auto"/>
                              </w:divBdr>
                              <w:divsChild>
                                <w:div w:id="498349551">
                                  <w:marLeft w:val="0"/>
                                  <w:marRight w:val="0"/>
                                  <w:marTop w:val="0"/>
                                  <w:marBottom w:val="0"/>
                                  <w:divBdr>
                                    <w:top w:val="none" w:sz="0" w:space="0" w:color="auto"/>
                                    <w:left w:val="none" w:sz="0" w:space="0" w:color="auto"/>
                                    <w:bottom w:val="none" w:sz="0" w:space="0" w:color="auto"/>
                                    <w:right w:val="none" w:sz="0" w:space="0" w:color="auto"/>
                                  </w:divBdr>
                                  <w:divsChild>
                                    <w:div w:id="606086404">
                                      <w:marLeft w:val="0"/>
                                      <w:marRight w:val="0"/>
                                      <w:marTop w:val="0"/>
                                      <w:marBottom w:val="0"/>
                                      <w:divBdr>
                                        <w:top w:val="none" w:sz="0" w:space="0" w:color="auto"/>
                                        <w:left w:val="none" w:sz="0" w:space="0" w:color="auto"/>
                                        <w:bottom w:val="none" w:sz="0" w:space="0" w:color="auto"/>
                                        <w:right w:val="none" w:sz="0" w:space="0" w:color="auto"/>
                                      </w:divBdr>
                                      <w:divsChild>
                                        <w:div w:id="1091243670">
                                          <w:marLeft w:val="0"/>
                                          <w:marRight w:val="0"/>
                                          <w:marTop w:val="0"/>
                                          <w:marBottom w:val="0"/>
                                          <w:divBdr>
                                            <w:top w:val="none" w:sz="0" w:space="0" w:color="auto"/>
                                            <w:left w:val="none" w:sz="0" w:space="0" w:color="auto"/>
                                            <w:bottom w:val="none" w:sz="0" w:space="0" w:color="auto"/>
                                            <w:right w:val="none" w:sz="0" w:space="0" w:color="auto"/>
                                          </w:divBdr>
                                        </w:div>
                                      </w:divsChild>
                                    </w:div>
                                    <w:div w:id="2051606254">
                                      <w:marLeft w:val="0"/>
                                      <w:marRight w:val="0"/>
                                      <w:marTop w:val="0"/>
                                      <w:marBottom w:val="0"/>
                                      <w:divBdr>
                                        <w:top w:val="none" w:sz="0" w:space="0" w:color="auto"/>
                                        <w:left w:val="none" w:sz="0" w:space="0" w:color="auto"/>
                                        <w:bottom w:val="none" w:sz="0" w:space="0" w:color="auto"/>
                                        <w:right w:val="none" w:sz="0" w:space="0" w:color="auto"/>
                                      </w:divBdr>
                                      <w:divsChild>
                                        <w:div w:id="1490556689">
                                          <w:marLeft w:val="0"/>
                                          <w:marRight w:val="0"/>
                                          <w:marTop w:val="0"/>
                                          <w:marBottom w:val="0"/>
                                          <w:divBdr>
                                            <w:top w:val="none" w:sz="0" w:space="0" w:color="auto"/>
                                            <w:left w:val="none" w:sz="0" w:space="0" w:color="auto"/>
                                            <w:bottom w:val="none" w:sz="0" w:space="0" w:color="auto"/>
                                            <w:right w:val="none" w:sz="0" w:space="0" w:color="auto"/>
                                          </w:divBdr>
                                          <w:divsChild>
                                            <w:div w:id="1384866301">
                                              <w:marLeft w:val="0"/>
                                              <w:marRight w:val="0"/>
                                              <w:marTop w:val="0"/>
                                              <w:marBottom w:val="0"/>
                                              <w:divBdr>
                                                <w:top w:val="none" w:sz="0" w:space="0" w:color="auto"/>
                                                <w:left w:val="none" w:sz="0" w:space="0" w:color="auto"/>
                                                <w:bottom w:val="none" w:sz="0" w:space="0" w:color="auto"/>
                                                <w:right w:val="none" w:sz="0" w:space="0" w:color="auto"/>
                                              </w:divBdr>
                                              <w:divsChild>
                                                <w:div w:id="5474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9557">
                                      <w:marLeft w:val="0"/>
                                      <w:marRight w:val="0"/>
                                      <w:marTop w:val="0"/>
                                      <w:marBottom w:val="0"/>
                                      <w:divBdr>
                                        <w:top w:val="none" w:sz="0" w:space="0" w:color="auto"/>
                                        <w:left w:val="none" w:sz="0" w:space="0" w:color="auto"/>
                                        <w:bottom w:val="none" w:sz="0" w:space="0" w:color="auto"/>
                                        <w:right w:val="none" w:sz="0" w:space="0" w:color="auto"/>
                                      </w:divBdr>
                                      <w:divsChild>
                                        <w:div w:id="1553424692">
                                          <w:marLeft w:val="0"/>
                                          <w:marRight w:val="0"/>
                                          <w:marTop w:val="0"/>
                                          <w:marBottom w:val="0"/>
                                          <w:divBdr>
                                            <w:top w:val="none" w:sz="0" w:space="0" w:color="auto"/>
                                            <w:left w:val="none" w:sz="0" w:space="0" w:color="auto"/>
                                            <w:bottom w:val="none" w:sz="0" w:space="0" w:color="auto"/>
                                            <w:right w:val="none" w:sz="0" w:space="0" w:color="auto"/>
                                          </w:divBdr>
                                          <w:divsChild>
                                            <w:div w:id="14234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05">
                                      <w:marLeft w:val="0"/>
                                      <w:marRight w:val="0"/>
                                      <w:marTop w:val="0"/>
                                      <w:marBottom w:val="0"/>
                                      <w:divBdr>
                                        <w:top w:val="none" w:sz="0" w:space="0" w:color="auto"/>
                                        <w:left w:val="none" w:sz="0" w:space="0" w:color="auto"/>
                                        <w:bottom w:val="none" w:sz="0" w:space="0" w:color="auto"/>
                                        <w:right w:val="none" w:sz="0" w:space="0" w:color="auto"/>
                                      </w:divBdr>
                                      <w:divsChild>
                                        <w:div w:id="823132334">
                                          <w:marLeft w:val="0"/>
                                          <w:marRight w:val="0"/>
                                          <w:marTop w:val="0"/>
                                          <w:marBottom w:val="0"/>
                                          <w:divBdr>
                                            <w:top w:val="none" w:sz="0" w:space="0" w:color="auto"/>
                                            <w:left w:val="none" w:sz="0" w:space="0" w:color="auto"/>
                                            <w:bottom w:val="none" w:sz="0" w:space="0" w:color="auto"/>
                                            <w:right w:val="none" w:sz="0" w:space="0" w:color="auto"/>
                                          </w:divBdr>
                                          <w:divsChild>
                                            <w:div w:id="13183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083557">
          <w:marLeft w:val="0"/>
          <w:marRight w:val="0"/>
          <w:marTop w:val="0"/>
          <w:marBottom w:val="0"/>
          <w:divBdr>
            <w:top w:val="none" w:sz="0" w:space="0" w:color="auto"/>
            <w:left w:val="none" w:sz="0" w:space="0" w:color="auto"/>
            <w:bottom w:val="none" w:sz="0" w:space="0" w:color="auto"/>
            <w:right w:val="none" w:sz="0" w:space="0" w:color="auto"/>
          </w:divBdr>
          <w:divsChild>
            <w:div w:id="1563757913">
              <w:marLeft w:val="0"/>
              <w:marRight w:val="0"/>
              <w:marTop w:val="0"/>
              <w:marBottom w:val="0"/>
              <w:divBdr>
                <w:top w:val="none" w:sz="0" w:space="0" w:color="auto"/>
                <w:left w:val="none" w:sz="0" w:space="0" w:color="auto"/>
                <w:bottom w:val="none" w:sz="0" w:space="0" w:color="auto"/>
                <w:right w:val="none" w:sz="0" w:space="0" w:color="auto"/>
              </w:divBdr>
              <w:divsChild>
                <w:div w:id="105004677">
                  <w:marLeft w:val="0"/>
                  <w:marRight w:val="0"/>
                  <w:marTop w:val="0"/>
                  <w:marBottom w:val="0"/>
                  <w:divBdr>
                    <w:top w:val="none" w:sz="0" w:space="0" w:color="auto"/>
                    <w:left w:val="none" w:sz="0" w:space="0" w:color="auto"/>
                    <w:bottom w:val="none" w:sz="0" w:space="0" w:color="auto"/>
                    <w:right w:val="none" w:sz="0" w:space="0" w:color="auto"/>
                  </w:divBdr>
                </w:div>
                <w:div w:id="1342077380">
                  <w:marLeft w:val="0"/>
                  <w:marRight w:val="0"/>
                  <w:marTop w:val="0"/>
                  <w:marBottom w:val="0"/>
                  <w:divBdr>
                    <w:top w:val="none" w:sz="0" w:space="0" w:color="auto"/>
                    <w:left w:val="none" w:sz="0" w:space="0" w:color="auto"/>
                    <w:bottom w:val="none" w:sz="0" w:space="0" w:color="auto"/>
                    <w:right w:val="none" w:sz="0" w:space="0" w:color="auto"/>
                  </w:divBdr>
                  <w:divsChild>
                    <w:div w:id="1980187784">
                      <w:marLeft w:val="0"/>
                      <w:marRight w:val="0"/>
                      <w:marTop w:val="0"/>
                      <w:marBottom w:val="0"/>
                      <w:divBdr>
                        <w:top w:val="none" w:sz="0" w:space="0" w:color="auto"/>
                        <w:left w:val="none" w:sz="0" w:space="0" w:color="auto"/>
                        <w:bottom w:val="none" w:sz="0" w:space="0" w:color="auto"/>
                        <w:right w:val="none" w:sz="0" w:space="0" w:color="auto"/>
                      </w:divBdr>
                      <w:divsChild>
                        <w:div w:id="64573139">
                          <w:marLeft w:val="0"/>
                          <w:marRight w:val="0"/>
                          <w:marTop w:val="0"/>
                          <w:marBottom w:val="0"/>
                          <w:divBdr>
                            <w:top w:val="none" w:sz="0" w:space="0" w:color="auto"/>
                            <w:left w:val="none" w:sz="0" w:space="0" w:color="auto"/>
                            <w:bottom w:val="none" w:sz="0" w:space="0" w:color="auto"/>
                            <w:right w:val="none" w:sz="0" w:space="0" w:color="auto"/>
                          </w:divBdr>
                        </w:div>
                        <w:div w:id="19480360">
                          <w:marLeft w:val="0"/>
                          <w:marRight w:val="0"/>
                          <w:marTop w:val="0"/>
                          <w:marBottom w:val="0"/>
                          <w:divBdr>
                            <w:top w:val="none" w:sz="0" w:space="0" w:color="auto"/>
                            <w:left w:val="none" w:sz="0" w:space="0" w:color="auto"/>
                            <w:bottom w:val="none" w:sz="0" w:space="0" w:color="auto"/>
                            <w:right w:val="none" w:sz="0" w:space="0" w:color="auto"/>
                          </w:divBdr>
                        </w:div>
                      </w:divsChild>
                    </w:div>
                    <w:div w:id="222452284">
                      <w:marLeft w:val="0"/>
                      <w:marRight w:val="0"/>
                      <w:marTop w:val="0"/>
                      <w:marBottom w:val="0"/>
                      <w:divBdr>
                        <w:top w:val="none" w:sz="0" w:space="0" w:color="auto"/>
                        <w:left w:val="none" w:sz="0" w:space="0" w:color="auto"/>
                        <w:bottom w:val="none" w:sz="0" w:space="0" w:color="auto"/>
                        <w:right w:val="none" w:sz="0" w:space="0" w:color="auto"/>
                      </w:divBdr>
                      <w:divsChild>
                        <w:div w:id="601376343">
                          <w:marLeft w:val="0"/>
                          <w:marRight w:val="0"/>
                          <w:marTop w:val="0"/>
                          <w:marBottom w:val="0"/>
                          <w:divBdr>
                            <w:top w:val="none" w:sz="0" w:space="0" w:color="auto"/>
                            <w:left w:val="none" w:sz="0" w:space="0" w:color="auto"/>
                            <w:bottom w:val="none" w:sz="0" w:space="0" w:color="auto"/>
                            <w:right w:val="none" w:sz="0" w:space="0" w:color="auto"/>
                          </w:divBdr>
                        </w:div>
                        <w:div w:id="685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647">
          <w:marLeft w:val="0"/>
          <w:marRight w:val="0"/>
          <w:marTop w:val="0"/>
          <w:marBottom w:val="0"/>
          <w:divBdr>
            <w:top w:val="none" w:sz="0" w:space="0" w:color="auto"/>
            <w:left w:val="none" w:sz="0" w:space="0" w:color="auto"/>
            <w:bottom w:val="none" w:sz="0" w:space="0" w:color="auto"/>
            <w:right w:val="none" w:sz="0" w:space="0" w:color="auto"/>
          </w:divBdr>
          <w:divsChild>
            <w:div w:id="909388617">
              <w:marLeft w:val="0"/>
              <w:marRight w:val="0"/>
              <w:marTop w:val="0"/>
              <w:marBottom w:val="0"/>
              <w:divBdr>
                <w:top w:val="none" w:sz="0" w:space="0" w:color="auto"/>
                <w:left w:val="none" w:sz="0" w:space="0" w:color="auto"/>
                <w:bottom w:val="none" w:sz="0" w:space="0" w:color="auto"/>
                <w:right w:val="none" w:sz="0" w:space="0" w:color="auto"/>
              </w:divBdr>
              <w:divsChild>
                <w:div w:id="1259213209">
                  <w:marLeft w:val="0"/>
                  <w:marRight w:val="0"/>
                  <w:marTop w:val="0"/>
                  <w:marBottom w:val="0"/>
                  <w:divBdr>
                    <w:top w:val="none" w:sz="0" w:space="0" w:color="auto"/>
                    <w:left w:val="none" w:sz="0" w:space="0" w:color="auto"/>
                    <w:bottom w:val="none" w:sz="0" w:space="0" w:color="auto"/>
                    <w:right w:val="none" w:sz="0" w:space="0" w:color="auto"/>
                  </w:divBdr>
                </w:div>
              </w:divsChild>
            </w:div>
            <w:div w:id="317609893">
              <w:marLeft w:val="0"/>
              <w:marRight w:val="0"/>
              <w:marTop w:val="0"/>
              <w:marBottom w:val="0"/>
              <w:divBdr>
                <w:top w:val="none" w:sz="0" w:space="0" w:color="auto"/>
                <w:left w:val="none" w:sz="0" w:space="0" w:color="auto"/>
                <w:bottom w:val="none" w:sz="0" w:space="0" w:color="auto"/>
                <w:right w:val="none" w:sz="0" w:space="0" w:color="auto"/>
              </w:divBdr>
              <w:divsChild>
                <w:div w:id="857348823">
                  <w:marLeft w:val="0"/>
                  <w:marRight w:val="0"/>
                  <w:marTop w:val="0"/>
                  <w:marBottom w:val="0"/>
                  <w:divBdr>
                    <w:top w:val="none" w:sz="0" w:space="0" w:color="auto"/>
                    <w:left w:val="none" w:sz="0" w:space="0" w:color="auto"/>
                    <w:bottom w:val="none" w:sz="0" w:space="0" w:color="auto"/>
                    <w:right w:val="none" w:sz="0" w:space="0" w:color="auto"/>
                  </w:divBdr>
                </w:div>
                <w:div w:id="705760711">
                  <w:marLeft w:val="0"/>
                  <w:marRight w:val="0"/>
                  <w:marTop w:val="0"/>
                  <w:marBottom w:val="0"/>
                  <w:divBdr>
                    <w:top w:val="none" w:sz="0" w:space="0" w:color="auto"/>
                    <w:left w:val="none" w:sz="0" w:space="0" w:color="auto"/>
                    <w:bottom w:val="none" w:sz="0" w:space="0" w:color="auto"/>
                    <w:right w:val="none" w:sz="0" w:space="0" w:color="auto"/>
                  </w:divBdr>
                </w:div>
              </w:divsChild>
            </w:div>
            <w:div w:id="1490244611">
              <w:marLeft w:val="0"/>
              <w:marRight w:val="0"/>
              <w:marTop w:val="0"/>
              <w:marBottom w:val="0"/>
              <w:divBdr>
                <w:top w:val="none" w:sz="0" w:space="0" w:color="auto"/>
                <w:left w:val="none" w:sz="0" w:space="0" w:color="auto"/>
                <w:bottom w:val="none" w:sz="0" w:space="0" w:color="auto"/>
                <w:right w:val="none" w:sz="0" w:space="0" w:color="auto"/>
              </w:divBdr>
              <w:divsChild>
                <w:div w:id="1604416589">
                  <w:marLeft w:val="0"/>
                  <w:marRight w:val="0"/>
                  <w:marTop w:val="0"/>
                  <w:marBottom w:val="0"/>
                  <w:divBdr>
                    <w:top w:val="none" w:sz="0" w:space="0" w:color="auto"/>
                    <w:left w:val="none" w:sz="0" w:space="0" w:color="auto"/>
                    <w:bottom w:val="none" w:sz="0" w:space="0" w:color="auto"/>
                    <w:right w:val="none" w:sz="0" w:space="0" w:color="auto"/>
                  </w:divBdr>
                </w:div>
                <w:div w:id="1230572900">
                  <w:marLeft w:val="0"/>
                  <w:marRight w:val="0"/>
                  <w:marTop w:val="0"/>
                  <w:marBottom w:val="0"/>
                  <w:divBdr>
                    <w:top w:val="none" w:sz="0" w:space="0" w:color="auto"/>
                    <w:left w:val="none" w:sz="0" w:space="0" w:color="auto"/>
                    <w:bottom w:val="none" w:sz="0" w:space="0" w:color="auto"/>
                    <w:right w:val="none" w:sz="0" w:space="0" w:color="auto"/>
                  </w:divBdr>
                </w:div>
                <w:div w:id="911162562">
                  <w:marLeft w:val="0"/>
                  <w:marRight w:val="0"/>
                  <w:marTop w:val="0"/>
                  <w:marBottom w:val="0"/>
                  <w:divBdr>
                    <w:top w:val="none" w:sz="0" w:space="0" w:color="auto"/>
                    <w:left w:val="none" w:sz="0" w:space="0" w:color="auto"/>
                    <w:bottom w:val="none" w:sz="0" w:space="0" w:color="auto"/>
                    <w:right w:val="none" w:sz="0" w:space="0" w:color="auto"/>
                  </w:divBdr>
                </w:div>
                <w:div w:id="2042440946">
                  <w:marLeft w:val="0"/>
                  <w:marRight w:val="0"/>
                  <w:marTop w:val="0"/>
                  <w:marBottom w:val="0"/>
                  <w:divBdr>
                    <w:top w:val="none" w:sz="0" w:space="0" w:color="auto"/>
                    <w:left w:val="none" w:sz="0" w:space="0" w:color="auto"/>
                    <w:bottom w:val="none" w:sz="0" w:space="0" w:color="auto"/>
                    <w:right w:val="none" w:sz="0" w:space="0" w:color="auto"/>
                  </w:divBdr>
                </w:div>
              </w:divsChild>
            </w:div>
            <w:div w:id="431704337">
              <w:marLeft w:val="0"/>
              <w:marRight w:val="0"/>
              <w:marTop w:val="0"/>
              <w:marBottom w:val="0"/>
              <w:divBdr>
                <w:top w:val="none" w:sz="0" w:space="0" w:color="auto"/>
                <w:left w:val="none" w:sz="0" w:space="0" w:color="auto"/>
                <w:bottom w:val="none" w:sz="0" w:space="0" w:color="auto"/>
                <w:right w:val="none" w:sz="0" w:space="0" w:color="auto"/>
              </w:divBdr>
            </w:div>
          </w:divsChild>
        </w:div>
        <w:div w:id="1942488937">
          <w:marLeft w:val="0"/>
          <w:marRight w:val="0"/>
          <w:marTop w:val="0"/>
          <w:marBottom w:val="0"/>
          <w:divBdr>
            <w:top w:val="none" w:sz="0" w:space="0" w:color="auto"/>
            <w:left w:val="none" w:sz="0" w:space="0" w:color="auto"/>
            <w:bottom w:val="none" w:sz="0" w:space="0" w:color="auto"/>
            <w:right w:val="none" w:sz="0" w:space="0" w:color="auto"/>
          </w:divBdr>
          <w:divsChild>
            <w:div w:id="1504202310">
              <w:marLeft w:val="0"/>
              <w:marRight w:val="0"/>
              <w:marTop w:val="0"/>
              <w:marBottom w:val="0"/>
              <w:divBdr>
                <w:top w:val="none" w:sz="0" w:space="0" w:color="auto"/>
                <w:left w:val="none" w:sz="0" w:space="0" w:color="auto"/>
                <w:bottom w:val="none" w:sz="0" w:space="0" w:color="auto"/>
                <w:right w:val="none" w:sz="0" w:space="0" w:color="auto"/>
              </w:divBdr>
              <w:divsChild>
                <w:div w:id="499806832">
                  <w:marLeft w:val="0"/>
                  <w:marRight w:val="0"/>
                  <w:marTop w:val="0"/>
                  <w:marBottom w:val="0"/>
                  <w:divBdr>
                    <w:top w:val="none" w:sz="0" w:space="0" w:color="auto"/>
                    <w:left w:val="none" w:sz="0" w:space="0" w:color="auto"/>
                    <w:bottom w:val="none" w:sz="0" w:space="0" w:color="auto"/>
                    <w:right w:val="none" w:sz="0" w:space="0" w:color="auto"/>
                  </w:divBdr>
                  <w:divsChild>
                    <w:div w:id="9544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4936">
          <w:marLeft w:val="0"/>
          <w:marRight w:val="0"/>
          <w:marTop w:val="0"/>
          <w:marBottom w:val="0"/>
          <w:divBdr>
            <w:top w:val="none" w:sz="0" w:space="0" w:color="auto"/>
            <w:left w:val="none" w:sz="0" w:space="0" w:color="auto"/>
            <w:bottom w:val="none" w:sz="0" w:space="0" w:color="auto"/>
            <w:right w:val="none" w:sz="0" w:space="0" w:color="auto"/>
          </w:divBdr>
          <w:divsChild>
            <w:div w:id="1262835067">
              <w:marLeft w:val="0"/>
              <w:marRight w:val="0"/>
              <w:marTop w:val="0"/>
              <w:marBottom w:val="0"/>
              <w:divBdr>
                <w:top w:val="none" w:sz="0" w:space="0" w:color="auto"/>
                <w:left w:val="none" w:sz="0" w:space="0" w:color="auto"/>
                <w:bottom w:val="none" w:sz="0" w:space="0" w:color="auto"/>
                <w:right w:val="none" w:sz="0" w:space="0" w:color="auto"/>
              </w:divBdr>
              <w:divsChild>
                <w:div w:id="11417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CERF</dc:creator>
  <cp:lastModifiedBy>Martine CERF</cp:lastModifiedBy>
  <cp:revision>3</cp:revision>
  <cp:lastPrinted>2015-03-03T11:24:00Z</cp:lastPrinted>
  <dcterms:created xsi:type="dcterms:W3CDTF">2015-03-06T09:29:00Z</dcterms:created>
  <dcterms:modified xsi:type="dcterms:W3CDTF">2015-03-06T13:21:00Z</dcterms:modified>
</cp:coreProperties>
</file>