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62" w:rsidRPr="008E7437" w:rsidRDefault="008A7D62" w:rsidP="008E7437">
      <w:pPr>
        <w:jc w:val="center"/>
        <w:rPr>
          <w:sz w:val="28"/>
          <w:szCs w:val="28"/>
        </w:rPr>
      </w:pPr>
      <w:r w:rsidRPr="0051756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135.75pt">
            <v:imagedata r:id="rId7" o:title=""/>
          </v:shape>
        </w:pict>
      </w:r>
    </w:p>
    <w:p w:rsidR="008A7D62" w:rsidRDefault="008A7D62" w:rsidP="00C454BB">
      <w:pPr>
        <w:jc w:val="center"/>
        <w:rPr>
          <w:sz w:val="28"/>
          <w:szCs w:val="28"/>
        </w:rPr>
      </w:pPr>
    </w:p>
    <w:p w:rsidR="008A7D62" w:rsidRDefault="008A7D62" w:rsidP="00C454BB">
      <w:pPr>
        <w:jc w:val="center"/>
        <w:rPr>
          <w:sz w:val="28"/>
          <w:szCs w:val="28"/>
        </w:rPr>
      </w:pPr>
      <w:r w:rsidRPr="0051756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5.75pt;height:51pt" fillcolor="#404040">
            <v:shadow color="#868686"/>
            <v:textpath style="font-family:&quot;Arial Black&quot;;v-text-kern:t" trim="t" fitpath="t" string="NON aux suppressions de postes"/>
          </v:shape>
        </w:pict>
      </w:r>
    </w:p>
    <w:p w:rsidR="008A7D62" w:rsidRDefault="008A7D62" w:rsidP="006A2F8D">
      <w:pPr>
        <w:ind w:left="-180"/>
        <w:rPr>
          <w:b/>
          <w:sz w:val="28"/>
          <w:szCs w:val="28"/>
        </w:rPr>
      </w:pPr>
    </w:p>
    <w:p w:rsidR="008A7D62" w:rsidRPr="006B4E37" w:rsidRDefault="008A7D62" w:rsidP="006B4E37">
      <w:pPr>
        <w:pStyle w:val="Standard"/>
        <w:ind w:left="-180"/>
        <w:rPr>
          <w:rFonts w:ascii="Calibri" w:hAnsi="Calibri"/>
          <w:sz w:val="28"/>
          <w:szCs w:val="28"/>
        </w:rPr>
      </w:pPr>
      <w:r w:rsidRPr="006B4E37">
        <w:rPr>
          <w:rFonts w:ascii="Calibri" w:hAnsi="Calibri"/>
          <w:b/>
          <w:sz w:val="28"/>
          <w:szCs w:val="28"/>
        </w:rPr>
        <w:t>TOUS dans l’action jusqu’aux vacances scolaires</w:t>
      </w:r>
      <w:r w:rsidRPr="006B4E37">
        <w:rPr>
          <w:rFonts w:ascii="Calibri" w:hAnsi="Calibri"/>
          <w:sz w:val="28"/>
          <w:szCs w:val="28"/>
        </w:rPr>
        <w:t xml:space="preserve">, un préavis de grève est déposé jusqu’au 24 février 2012 pour permettre toutes les mobilisations dans les écoles, collèges et lycées. . </w:t>
      </w:r>
    </w:p>
    <w:p w:rsidR="008A7D62" w:rsidRDefault="008A7D62" w:rsidP="006A2F8D">
      <w:pPr>
        <w:ind w:left="-180"/>
        <w:rPr>
          <w:sz w:val="28"/>
          <w:szCs w:val="28"/>
        </w:rPr>
      </w:pPr>
      <w:r w:rsidRPr="006A2F8D">
        <w:rPr>
          <w:sz w:val="28"/>
          <w:szCs w:val="28"/>
        </w:rPr>
        <w:t>L’intersyndicale</w:t>
      </w:r>
      <w:r>
        <w:rPr>
          <w:sz w:val="28"/>
          <w:szCs w:val="28"/>
        </w:rPr>
        <w:t xml:space="preserve"> Se-UNSA, SNUipp-FSU, SGEN-</w:t>
      </w:r>
      <w:r w:rsidRPr="00082477">
        <w:rPr>
          <w:sz w:val="28"/>
          <w:szCs w:val="28"/>
        </w:rPr>
        <w:t xml:space="preserve">CFDT, </w:t>
      </w:r>
      <w:r>
        <w:rPr>
          <w:sz w:val="28"/>
          <w:szCs w:val="28"/>
        </w:rPr>
        <w:t>Avenir Ecoles CFE-CGC</w:t>
      </w:r>
      <w:r w:rsidRPr="00082477">
        <w:rPr>
          <w:sz w:val="28"/>
          <w:szCs w:val="28"/>
        </w:rPr>
        <w:t>, SNE</w:t>
      </w:r>
      <w:r>
        <w:rPr>
          <w:sz w:val="28"/>
          <w:szCs w:val="28"/>
        </w:rPr>
        <w:t xml:space="preserve">- CSEN, SNUDI-FO appelle les collègues, les parents et les élus à toutes les initiatives locales (grève, rassemblement, manifestation, occupation d’établissements …) avec deux points forts : </w:t>
      </w:r>
    </w:p>
    <w:p w:rsidR="008A7D62" w:rsidRDefault="008A7D62" w:rsidP="002E27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EFD">
        <w:rPr>
          <w:b/>
          <w:sz w:val="28"/>
          <w:szCs w:val="28"/>
        </w:rPr>
        <w:t>Lundi 13 février 2012 à 17h</w:t>
      </w:r>
      <w:r>
        <w:rPr>
          <w:sz w:val="28"/>
          <w:szCs w:val="28"/>
        </w:rPr>
        <w:t xml:space="preserve"> : </w:t>
      </w:r>
      <w:r w:rsidRPr="00321EFD">
        <w:rPr>
          <w:b/>
          <w:sz w:val="28"/>
          <w:szCs w:val="28"/>
        </w:rPr>
        <w:t xml:space="preserve">rassemblement </w:t>
      </w:r>
      <w:r>
        <w:rPr>
          <w:b/>
          <w:sz w:val="28"/>
          <w:szCs w:val="28"/>
        </w:rPr>
        <w:t xml:space="preserve">à l’IUFM </w:t>
      </w:r>
      <w:r>
        <w:rPr>
          <w:sz w:val="28"/>
          <w:szCs w:val="28"/>
        </w:rPr>
        <w:t>(rue Messimy à COLMAR)  au moment du CTSD (Comité Technique Départemental Spécial).</w:t>
      </w:r>
    </w:p>
    <w:p w:rsidR="008A7D62" w:rsidRDefault="008A7D62" w:rsidP="002E27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EFD">
        <w:rPr>
          <w:b/>
          <w:sz w:val="28"/>
          <w:szCs w:val="28"/>
        </w:rPr>
        <w:t>Mardi 21 février 2012 : journée écoles mortes / établissements fermés</w:t>
      </w:r>
      <w:r>
        <w:rPr>
          <w:sz w:val="28"/>
          <w:szCs w:val="28"/>
        </w:rPr>
        <w:t xml:space="preserve"> (grève, occupation d’établissements … ) avec un rassemblement à 17h devant le conseil général (av d’Alsace à COLMAR) au moment du CDEN (Conseil Départemental de l’Education Nationale).</w:t>
      </w:r>
    </w:p>
    <w:p w:rsidR="008A7D62" w:rsidRDefault="008A7D62" w:rsidP="002E27EA">
      <w:pPr>
        <w:rPr>
          <w:b/>
          <w:sz w:val="32"/>
          <w:szCs w:val="32"/>
        </w:rPr>
      </w:pPr>
      <w:r>
        <w:rPr>
          <w:b/>
          <w:sz w:val="32"/>
          <w:szCs w:val="32"/>
        </w:rPr>
        <w:t>C’est lors du CTSD et du CDEN que l’Inspectrice d’Académie annonce les différentes mesures de carte scolaire.</w:t>
      </w:r>
    </w:p>
    <w:p w:rsidR="008A7D62" w:rsidRPr="00321EFD" w:rsidRDefault="008A7D62" w:rsidP="002E27EA">
      <w:pPr>
        <w:rPr>
          <w:sz w:val="32"/>
          <w:szCs w:val="32"/>
        </w:rPr>
      </w:pPr>
      <w:r w:rsidRPr="00321EFD">
        <w:rPr>
          <w:b/>
          <w:sz w:val="32"/>
          <w:szCs w:val="32"/>
        </w:rPr>
        <w:t>Informez-nous de vos différentes actions</w:t>
      </w:r>
      <w:r w:rsidRPr="00321EFD">
        <w:rPr>
          <w:sz w:val="32"/>
          <w:szCs w:val="32"/>
        </w:rPr>
        <w:t>.</w:t>
      </w:r>
    </w:p>
    <w:sectPr w:rsidR="008A7D62" w:rsidRPr="00321EFD" w:rsidSect="00FE3C0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62" w:rsidRDefault="008A7D62" w:rsidP="00063DC2">
      <w:pPr>
        <w:spacing w:after="0" w:line="240" w:lineRule="auto"/>
      </w:pPr>
      <w:r>
        <w:separator/>
      </w:r>
    </w:p>
  </w:endnote>
  <w:endnote w:type="continuationSeparator" w:id="0">
    <w:p w:rsidR="008A7D62" w:rsidRDefault="008A7D62" w:rsidP="000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62" w:rsidRDefault="008A7D62" w:rsidP="00063DC2">
      <w:pPr>
        <w:spacing w:after="0" w:line="240" w:lineRule="auto"/>
      </w:pPr>
      <w:r>
        <w:separator/>
      </w:r>
    </w:p>
  </w:footnote>
  <w:footnote w:type="continuationSeparator" w:id="0">
    <w:p w:rsidR="008A7D62" w:rsidRDefault="008A7D62" w:rsidP="0006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E22"/>
    <w:multiLevelType w:val="hybridMultilevel"/>
    <w:tmpl w:val="F67E0686"/>
    <w:lvl w:ilvl="0" w:tplc="61BE251C"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DC2"/>
    <w:rsid w:val="00012F0D"/>
    <w:rsid w:val="00016D3B"/>
    <w:rsid w:val="00041D24"/>
    <w:rsid w:val="00063DC2"/>
    <w:rsid w:val="00082477"/>
    <w:rsid w:val="000D2932"/>
    <w:rsid w:val="000E00DB"/>
    <w:rsid w:val="001A2B82"/>
    <w:rsid w:val="0022403C"/>
    <w:rsid w:val="00262A5B"/>
    <w:rsid w:val="0027438C"/>
    <w:rsid w:val="002E27EA"/>
    <w:rsid w:val="00321EFD"/>
    <w:rsid w:val="00323884"/>
    <w:rsid w:val="00347A4E"/>
    <w:rsid w:val="0035103D"/>
    <w:rsid w:val="003B7D24"/>
    <w:rsid w:val="003F6A2F"/>
    <w:rsid w:val="00420180"/>
    <w:rsid w:val="00484512"/>
    <w:rsid w:val="00497F19"/>
    <w:rsid w:val="004B2FB9"/>
    <w:rsid w:val="004E5AC7"/>
    <w:rsid w:val="004F5DCB"/>
    <w:rsid w:val="0051756C"/>
    <w:rsid w:val="005A3228"/>
    <w:rsid w:val="00624894"/>
    <w:rsid w:val="00666407"/>
    <w:rsid w:val="00667E86"/>
    <w:rsid w:val="006A2F8D"/>
    <w:rsid w:val="006B4E37"/>
    <w:rsid w:val="006F6C24"/>
    <w:rsid w:val="00707412"/>
    <w:rsid w:val="00775F00"/>
    <w:rsid w:val="007A1B5F"/>
    <w:rsid w:val="007A4DDB"/>
    <w:rsid w:val="007A7F39"/>
    <w:rsid w:val="00817667"/>
    <w:rsid w:val="008A7D62"/>
    <w:rsid w:val="008B4D03"/>
    <w:rsid w:val="008D43D5"/>
    <w:rsid w:val="008D5CDD"/>
    <w:rsid w:val="008E7437"/>
    <w:rsid w:val="00905253"/>
    <w:rsid w:val="0093040D"/>
    <w:rsid w:val="00944B57"/>
    <w:rsid w:val="00982B51"/>
    <w:rsid w:val="00986F64"/>
    <w:rsid w:val="009F551A"/>
    <w:rsid w:val="00A1187A"/>
    <w:rsid w:val="00A45541"/>
    <w:rsid w:val="00B30191"/>
    <w:rsid w:val="00B45AA3"/>
    <w:rsid w:val="00B550EC"/>
    <w:rsid w:val="00BA517C"/>
    <w:rsid w:val="00BF6923"/>
    <w:rsid w:val="00C41BA2"/>
    <w:rsid w:val="00C454BB"/>
    <w:rsid w:val="00C625DC"/>
    <w:rsid w:val="00C81E5B"/>
    <w:rsid w:val="00CF225A"/>
    <w:rsid w:val="00D43B73"/>
    <w:rsid w:val="00D5788C"/>
    <w:rsid w:val="00DE48F1"/>
    <w:rsid w:val="00DF13E6"/>
    <w:rsid w:val="00E21796"/>
    <w:rsid w:val="00E412E7"/>
    <w:rsid w:val="00E445F5"/>
    <w:rsid w:val="00E73296"/>
    <w:rsid w:val="00E83998"/>
    <w:rsid w:val="00E91581"/>
    <w:rsid w:val="00EB0C21"/>
    <w:rsid w:val="00F050A3"/>
    <w:rsid w:val="00F11336"/>
    <w:rsid w:val="00F51636"/>
    <w:rsid w:val="00F57432"/>
    <w:rsid w:val="00F61327"/>
    <w:rsid w:val="00F90477"/>
    <w:rsid w:val="00FB26B5"/>
    <w:rsid w:val="00FB3773"/>
    <w:rsid w:val="00F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D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DC2"/>
    <w:rPr>
      <w:rFonts w:cs="Times New Roman"/>
    </w:rPr>
  </w:style>
  <w:style w:type="paragraph" w:customStyle="1" w:styleId="Standard">
    <w:name w:val="Standard"/>
    <w:uiPriority w:val="99"/>
    <w:rsid w:val="006B4E37"/>
    <w:pPr>
      <w:tabs>
        <w:tab w:val="left" w:pos="708"/>
      </w:tabs>
      <w:suppressAutoHyphens/>
      <w:spacing w:after="200" w:line="276" w:lineRule="atLeast"/>
    </w:pPr>
    <w:rPr>
      <w:rFonts w:ascii="Liberation Serif" w:eastAsia="Liberation Serif" w:hAnsi="Times New Roman" w:cs="Lohit Hindi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SNUDI FO</dc:creator>
  <cp:keywords/>
  <dc:description/>
  <cp:lastModifiedBy>se-unsa</cp:lastModifiedBy>
  <cp:revision>3</cp:revision>
  <cp:lastPrinted>2012-01-30T15:06:00Z</cp:lastPrinted>
  <dcterms:created xsi:type="dcterms:W3CDTF">2012-01-31T14:11:00Z</dcterms:created>
  <dcterms:modified xsi:type="dcterms:W3CDTF">2012-01-31T14:14:00Z</dcterms:modified>
</cp:coreProperties>
</file>