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C41" w14:textId="7EFE5FCA" w:rsidR="00006141" w:rsidRDefault="00006141">
      <w:pPr>
        <w:pStyle w:val="Corpsdetexte"/>
        <w:ind w:left="2735"/>
        <w:rPr>
          <w:rFonts w:ascii="Times New Roman"/>
        </w:rPr>
      </w:pPr>
    </w:p>
    <w:p w14:paraId="2B0ABEC9" w14:textId="4B7BFE8E" w:rsidR="00006141" w:rsidRDefault="009074DD">
      <w:pPr>
        <w:pStyle w:val="Corpsdetexte"/>
        <w:ind w:left="698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0BE20856" wp14:editId="75013C87">
                <wp:extent cx="5848350" cy="329565"/>
                <wp:effectExtent l="5080" t="12700" r="1397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29565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7A2" w14:textId="77777777" w:rsidR="00006141" w:rsidRDefault="00000000">
                            <w:pPr>
                              <w:spacing w:before="1"/>
                              <w:ind w:left="6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CONGE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FORMATION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SYNDICALE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20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i4GwIAADQEAAAOAAAAZHJzL2Uyb0RvYy54bWysU9uO2jAQfa/Uf7D8XhLYQiEirCiUqtL2&#10;Im37AYPjEKuOx7UNyfbrd+wA2+tL1TxY43jmzMyZM8vbvtXsJJ1XaEo+HuWcSSOwUuZQ8i+fdy/m&#10;nPkApgKNRpb8QXp+u3r+bNnZQk6wQV1JxwjE+KKzJW9CsEWWedHIFvwIrTT0WKNrIdDVHbLKQUfo&#10;rc4meT7LOnSVdSik9/R3OzzyVcKvaynCx7r2MjBdcqotpNOlcx/PbLWE4uDANkqcy4B/qKIFZSjp&#10;FWoLAdjRqd+gWiUceqzDSGCbYV0rIVMP1M04/6Wb+wasTL0QOd5eafL/D1Z8ON3bT46F/jX2NMDU&#10;hLd3KL56ZnDTgDnItXPYNRIqSjyOlGWd9cU5NFLtCx9B9t17rGjIcAyYgPratZEV6pMROg3g4Uq6&#10;7AMT9HM6fzm/mdKToLebyWI6m6YUUFyirfPhrcSWRaPkjoaa0OF050OsBoqLS0zmUatqp7ROF3fY&#10;b7RjJyABLNabzW53Rv/JTRvWlXyWL14NBPwVIk/fnyBiCVvwzZAqoUc3KFoVSOJatSWfX6OhiHy+&#10;MVVyCaD0YFMv2pwJjpwO7IZ+35NjJHqP1QNR7XCQMq0eGQ2675x1JOOS+29HcJIz/c7QuKLmL4a7&#10;GPuLAUZQaMkDZ4O5CcNuHK1Th4aQB0EYXNNIa5XYfqriXCdJMw3hvEZR+z/ek9fTsq8eAQAA//8D&#10;AFBLAwQUAAYACAAAACEAAb+6FdoAAAAEAQAADwAAAGRycy9kb3ducmV2LnhtbEyPQUvDQBCF74L/&#10;YRnBm92kYmPTbIoIFsSLrbbnaXZMgtnZkN208d87etHLg8cb3vumWE+uUycaQuvZQDpLQBFX3rZc&#10;G3h/e7q5BxUissXOMxn4ogDr8vKiwNz6M2/ptIu1khIOORpoYuxzrUPVkMMw8z2xZB9+cBjFDrW2&#10;A56l3HV6niQL7bBlWWiwp8eGqs/d6AzYcX+4PTzza6uzl2pRp5uMso0x11fTwwpUpCn+HcMPvqBD&#10;KUxHP7INqjMgj8RflWw5T8UeDdylS9Blof/Dl98AAAD//wMAUEsBAi0AFAAGAAgAAAAhALaDOJL+&#10;AAAA4QEAABMAAAAAAAAAAAAAAAAAAAAAAFtDb250ZW50X1R5cGVzXS54bWxQSwECLQAUAAYACAAA&#10;ACEAOP0h/9YAAACUAQAACwAAAAAAAAAAAAAAAAAvAQAAX3JlbHMvLnJlbHNQSwECLQAUAAYACAAA&#10;ACEA8haouBsCAAA0BAAADgAAAAAAAAAAAAAAAAAuAgAAZHJzL2Uyb0RvYy54bWxQSwECLQAUAAYA&#10;CAAAACEAAb+6FdoAAAAEAQAADwAAAAAAAAAAAAAAAAB1BAAAZHJzL2Rvd25yZXYueG1sUEsFBgAA&#10;AAAEAAQA8wAAAHwFAAAAAA==&#10;" fillcolor="#9accff" strokeweight=".16936mm">
                <v:textbox inset="0,0,0,0">
                  <w:txbxContent>
                    <w:p w14:paraId="6DBBD7A2" w14:textId="77777777" w:rsidR="00006141" w:rsidRDefault="00000000">
                      <w:pPr>
                        <w:spacing w:before="1"/>
                        <w:ind w:left="6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DEMANDE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CONGE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POUR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FORMATION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SYNDICALE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5E42F" w14:textId="77777777" w:rsidR="00006141" w:rsidRDefault="00006141">
      <w:pPr>
        <w:pStyle w:val="Corpsdetexte"/>
        <w:spacing w:before="3"/>
        <w:rPr>
          <w:rFonts w:ascii="Calibri"/>
          <w:b/>
          <w:i/>
          <w:sz w:val="27"/>
        </w:rPr>
      </w:pPr>
    </w:p>
    <w:p w14:paraId="524FBDA2" w14:textId="77777777" w:rsidR="00006141" w:rsidRDefault="00000000">
      <w:pPr>
        <w:pStyle w:val="Corpsdetexte"/>
        <w:tabs>
          <w:tab w:val="left" w:pos="4993"/>
        </w:tabs>
        <w:spacing w:before="101"/>
        <w:ind w:left="811"/>
      </w:pPr>
      <w:r>
        <w:t>Nom………………………………………………………</w:t>
      </w:r>
      <w:r>
        <w:tab/>
        <w:t>Prénom……………………………………………</w:t>
      </w:r>
    </w:p>
    <w:p w14:paraId="582AD288" w14:textId="77777777" w:rsidR="00006141" w:rsidRDefault="00006141">
      <w:pPr>
        <w:pStyle w:val="Corpsdetexte"/>
        <w:spacing w:before="6"/>
        <w:rPr>
          <w:sz w:val="19"/>
        </w:rPr>
      </w:pPr>
    </w:p>
    <w:p w14:paraId="7DDB8DB5" w14:textId="77777777" w:rsidR="00006141" w:rsidRDefault="00000000">
      <w:pPr>
        <w:pStyle w:val="Corpsdetexte"/>
        <w:ind w:left="811"/>
      </w:pPr>
      <w:r>
        <w:t>Grade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</w:t>
      </w:r>
    </w:p>
    <w:p w14:paraId="6AD864F1" w14:textId="77777777" w:rsidR="00006141" w:rsidRDefault="00006141">
      <w:pPr>
        <w:pStyle w:val="Corpsdetexte"/>
        <w:spacing w:before="5"/>
        <w:rPr>
          <w:sz w:val="19"/>
        </w:rPr>
      </w:pPr>
    </w:p>
    <w:p w14:paraId="0AA56C10" w14:textId="77777777" w:rsidR="00006141" w:rsidRDefault="00000000">
      <w:pPr>
        <w:pStyle w:val="Corpsdetexte"/>
        <w:ind w:left="811"/>
      </w:pPr>
      <w:r>
        <w:t>Etablissement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……………………………………………………………………………………</w:t>
      </w:r>
    </w:p>
    <w:p w14:paraId="072F54B1" w14:textId="77777777" w:rsidR="00006141" w:rsidRDefault="00006141">
      <w:pPr>
        <w:pStyle w:val="Corpsdetexte"/>
        <w:rPr>
          <w:sz w:val="24"/>
        </w:rPr>
      </w:pPr>
    </w:p>
    <w:p w14:paraId="3DD0CA97" w14:textId="77777777" w:rsidR="00006141" w:rsidRDefault="00006141">
      <w:pPr>
        <w:pStyle w:val="Corpsdetexte"/>
        <w:rPr>
          <w:sz w:val="35"/>
        </w:rPr>
      </w:pPr>
    </w:p>
    <w:p w14:paraId="0DF8D6DA" w14:textId="77777777" w:rsidR="00006141" w:rsidRDefault="00000000">
      <w:pPr>
        <w:pStyle w:val="Corpsdetexte"/>
        <w:spacing w:line="436" w:lineRule="auto"/>
        <w:ind w:left="6986" w:right="123" w:hanging="743"/>
        <w:jc w:val="right"/>
      </w:pPr>
      <w:r>
        <w:t>A Monsieur le Directeur Académique</w:t>
      </w:r>
      <w:r>
        <w:rPr>
          <w:spacing w:val="-68"/>
        </w:rPr>
        <w:t xml:space="preserve"> </w:t>
      </w:r>
      <w:r>
        <w:t>S/C de Monsieur l’Inspecteur</w:t>
      </w:r>
      <w:r>
        <w:rPr>
          <w:spacing w:val="-68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Nationale</w:t>
      </w:r>
      <w:r>
        <w:rPr>
          <w:spacing w:val="-1"/>
        </w:rPr>
        <w:t xml:space="preserve"> </w:t>
      </w:r>
      <w:r>
        <w:t>(3)</w:t>
      </w:r>
    </w:p>
    <w:p w14:paraId="1E57346D" w14:textId="77777777" w:rsidR="00006141" w:rsidRDefault="00000000">
      <w:pPr>
        <w:pStyle w:val="Corpsdetexte"/>
        <w:spacing w:before="1" w:line="436" w:lineRule="auto"/>
        <w:ind w:left="7159" w:right="126" w:firstLine="156"/>
        <w:jc w:val="right"/>
      </w:pPr>
      <w:r>
        <w:t>A Monsieur le Recteur (3)</w:t>
      </w:r>
      <w:r>
        <w:rPr>
          <w:spacing w:val="-6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Monsieur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(3)</w:t>
      </w:r>
    </w:p>
    <w:p w14:paraId="1282FB2A" w14:textId="77777777" w:rsidR="00006141" w:rsidRDefault="00006141">
      <w:pPr>
        <w:pStyle w:val="Corpsdetexte"/>
        <w:rPr>
          <w:sz w:val="24"/>
        </w:rPr>
      </w:pPr>
    </w:p>
    <w:p w14:paraId="45EA2B43" w14:textId="77777777" w:rsidR="00006141" w:rsidRDefault="00000000">
      <w:pPr>
        <w:pStyle w:val="Corpsdetexte"/>
        <w:spacing w:before="189"/>
        <w:ind w:left="811"/>
      </w:pP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dispositions</w:t>
      </w:r>
      <w:r>
        <w:rPr>
          <w:spacing w:val="-1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:</w:t>
      </w:r>
    </w:p>
    <w:p w14:paraId="438A7B3D" w14:textId="77777777" w:rsidR="00006141" w:rsidRDefault="00006141">
      <w:pPr>
        <w:pStyle w:val="Corpsdetexte"/>
        <w:spacing w:before="6"/>
        <w:rPr>
          <w:sz w:val="19"/>
        </w:rPr>
      </w:pPr>
    </w:p>
    <w:p w14:paraId="32A69B18" w14:textId="77777777" w:rsidR="00006141" w:rsidRDefault="00000000">
      <w:pPr>
        <w:pStyle w:val="Titre2"/>
        <w:rPr>
          <w:rFonts w:ascii="Verdana" w:hAnsi="Verdana"/>
        </w:rPr>
      </w:pPr>
      <w:r>
        <w:rPr>
          <w:rFonts w:ascii="Verdana" w:hAnsi="Verdana"/>
        </w:rPr>
        <w:t>Pour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Fonction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Publique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d’Etat</w:t>
      </w:r>
    </w:p>
    <w:p w14:paraId="3C98A995" w14:textId="77777777" w:rsidR="00006141" w:rsidRDefault="00006141">
      <w:pPr>
        <w:pStyle w:val="Corpsdetexte"/>
        <w:spacing w:before="5"/>
        <w:rPr>
          <w:b/>
          <w:sz w:val="26"/>
        </w:rPr>
      </w:pPr>
    </w:p>
    <w:p w14:paraId="47AE8601" w14:textId="77777777" w:rsidR="00006141" w:rsidRDefault="00000000">
      <w:pPr>
        <w:pStyle w:val="Paragraphedeliste"/>
        <w:numPr>
          <w:ilvl w:val="2"/>
          <w:numId w:val="2"/>
        </w:numPr>
        <w:tabs>
          <w:tab w:val="left" w:pos="1531"/>
          <w:tab w:val="left" w:pos="1532"/>
        </w:tabs>
        <w:ind w:right="1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l’article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34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(7°)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loi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84-16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du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11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janvier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1984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modifié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pour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les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fonctionnaires,</w:t>
      </w:r>
    </w:p>
    <w:p w14:paraId="0D57BC24" w14:textId="77777777" w:rsidR="00006141" w:rsidRDefault="00000000">
      <w:pPr>
        <w:pStyle w:val="Paragraphedeliste"/>
        <w:numPr>
          <w:ilvl w:val="2"/>
          <w:numId w:val="2"/>
        </w:numPr>
        <w:tabs>
          <w:tab w:val="left" w:pos="1531"/>
          <w:tab w:val="left" w:pos="1532"/>
        </w:tabs>
        <w:ind w:right="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l’article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loi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82-997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du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23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novembre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1982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pour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les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agents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titulaires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l’Etat,</w:t>
      </w:r>
    </w:p>
    <w:p w14:paraId="79D97A81" w14:textId="77777777" w:rsidR="00006141" w:rsidRDefault="00000000">
      <w:pPr>
        <w:pStyle w:val="Corpsdetexte"/>
        <w:spacing w:line="360" w:lineRule="auto"/>
        <w:ind w:left="811"/>
      </w:pPr>
      <w:r>
        <w:t>définissant</w:t>
      </w:r>
      <w:r>
        <w:rPr>
          <w:spacing w:val="-1"/>
        </w:rPr>
        <w:t xml:space="preserve"> </w:t>
      </w:r>
      <w:r>
        <w:t>l’attribution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congés pour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syndicale,</w:t>
      </w:r>
      <w:r>
        <w:rPr>
          <w:spacing w:val="-1"/>
        </w:rPr>
        <w:t xml:space="preserve"> </w:t>
      </w:r>
      <w:r>
        <w:t>j’ai</w:t>
      </w:r>
      <w:r>
        <w:rPr>
          <w:spacing w:val="1"/>
        </w:rPr>
        <w:t xml:space="preserve"> </w:t>
      </w:r>
      <w:r>
        <w:t>l’honneur de</w:t>
      </w:r>
      <w:r>
        <w:rPr>
          <w:spacing w:val="3"/>
        </w:rPr>
        <w:t xml:space="preserve"> </w:t>
      </w:r>
      <w:r>
        <w:t>solliciter un</w:t>
      </w:r>
      <w:r>
        <w:rPr>
          <w:spacing w:val="-67"/>
        </w:rPr>
        <w:t xml:space="preserve"> </w:t>
      </w:r>
      <w:r>
        <w:t>congé</w:t>
      </w:r>
    </w:p>
    <w:p w14:paraId="273DA75E" w14:textId="62351F42" w:rsidR="00006141" w:rsidRPr="003A286A" w:rsidRDefault="003A286A">
      <w:pPr>
        <w:pStyle w:val="Corpsdetexte"/>
        <w:tabs>
          <w:tab w:val="left" w:leader="dot" w:pos="4021"/>
        </w:tabs>
        <w:spacing w:before="198"/>
        <w:ind w:left="811"/>
      </w:pPr>
      <w:r>
        <w:rPr>
          <w:b/>
          <w:bCs/>
        </w:rPr>
        <w:t xml:space="preserve">le </w:t>
      </w:r>
      <w:r w:rsidR="00D456F5">
        <w:t>mardi 30 mai</w:t>
      </w:r>
      <w:r w:rsidR="009074DD" w:rsidRPr="003A286A">
        <w:t xml:space="preserve"> </w:t>
      </w:r>
      <w:r w:rsidRPr="003A286A">
        <w:t>pour participer</w:t>
      </w:r>
      <w:r w:rsidRPr="003A286A">
        <w:rPr>
          <w:spacing w:val="-1"/>
        </w:rPr>
        <w:t xml:space="preserve"> </w:t>
      </w:r>
      <w:r w:rsidRPr="003A286A">
        <w:t>à</w:t>
      </w:r>
      <w:r w:rsidRPr="003A286A">
        <w:rPr>
          <w:spacing w:val="-1"/>
        </w:rPr>
        <w:t xml:space="preserve"> </w:t>
      </w:r>
      <w:r w:rsidRPr="003A286A">
        <w:t>un stage</w:t>
      </w:r>
      <w:r w:rsidRPr="003A286A">
        <w:rPr>
          <w:spacing w:val="-1"/>
        </w:rPr>
        <w:t xml:space="preserve"> </w:t>
      </w:r>
      <w:r w:rsidRPr="003A286A">
        <w:t>de</w:t>
      </w:r>
      <w:r w:rsidRPr="003A286A">
        <w:rPr>
          <w:spacing w:val="-1"/>
        </w:rPr>
        <w:t xml:space="preserve"> </w:t>
      </w:r>
      <w:r w:rsidRPr="003A286A">
        <w:t>formation syndicale.</w:t>
      </w:r>
    </w:p>
    <w:p w14:paraId="034A8869" w14:textId="77777777" w:rsidR="00006141" w:rsidRPr="003A286A" w:rsidRDefault="00006141">
      <w:pPr>
        <w:pStyle w:val="Corpsdetexte"/>
        <w:spacing w:before="6"/>
        <w:rPr>
          <w:sz w:val="19"/>
        </w:rPr>
      </w:pPr>
    </w:p>
    <w:p w14:paraId="5D5FCDA7" w14:textId="5706B7E4" w:rsidR="00006141" w:rsidRDefault="00000000">
      <w:pPr>
        <w:pStyle w:val="Corpsdetexte"/>
        <w:ind w:left="811"/>
      </w:pPr>
      <w:r>
        <w:t>Ce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déroulera</w:t>
      </w:r>
      <w:r>
        <w:rPr>
          <w:spacing w:val="-3"/>
        </w:rPr>
        <w:t xml:space="preserve"> </w:t>
      </w:r>
      <w:r w:rsidR="00D456F5">
        <w:t>au collège Pierre Emmanuel – 64 100 PAU</w:t>
      </w:r>
    </w:p>
    <w:p w14:paraId="3F6171A3" w14:textId="77777777" w:rsidR="00006141" w:rsidRDefault="00006141">
      <w:pPr>
        <w:pStyle w:val="Corpsdetexte"/>
        <w:spacing w:before="5"/>
        <w:rPr>
          <w:sz w:val="19"/>
        </w:rPr>
      </w:pPr>
    </w:p>
    <w:p w14:paraId="18514F43" w14:textId="77777777" w:rsidR="00006141" w:rsidRDefault="00000000">
      <w:pPr>
        <w:pStyle w:val="Corpsdetexte"/>
        <w:spacing w:line="276" w:lineRule="auto"/>
        <w:ind w:left="811" w:right="124"/>
        <w:jc w:val="both"/>
      </w:pPr>
      <w:r>
        <w:t>Il est organisé par le Centre d’Histoire Sociale, de Recherches, de Formation et de</w:t>
      </w:r>
      <w:r>
        <w:rPr>
          <w:spacing w:val="1"/>
        </w:rPr>
        <w:t xml:space="preserve"> </w:t>
      </w:r>
      <w:r>
        <w:t>Documentation de la FEN (UNSA Éducation), Centre figurant sur la liste arrêtée par le</w:t>
      </w:r>
      <w:r>
        <w:rPr>
          <w:spacing w:val="1"/>
        </w:rPr>
        <w:t xml:space="preserve"> </w:t>
      </w:r>
      <w:r>
        <w:t>Ministre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Fonction</w:t>
      </w:r>
      <w:r>
        <w:rPr>
          <w:spacing w:val="20"/>
        </w:rPr>
        <w:t xml:space="preserve"> </w:t>
      </w:r>
      <w:r>
        <w:t>Publique,</w:t>
      </w:r>
      <w:r>
        <w:rPr>
          <w:spacing w:val="21"/>
        </w:rPr>
        <w:t xml:space="preserve"> </w:t>
      </w:r>
      <w:r>
        <w:t>ainsi</w:t>
      </w:r>
      <w:r>
        <w:rPr>
          <w:spacing w:val="20"/>
        </w:rPr>
        <w:t xml:space="preserve"> </w:t>
      </w:r>
      <w:r>
        <w:t>qu’il</w:t>
      </w:r>
      <w:r>
        <w:rPr>
          <w:spacing w:val="20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prévu</w:t>
      </w:r>
      <w:r>
        <w:rPr>
          <w:spacing w:val="20"/>
        </w:rPr>
        <w:t xml:space="preserve"> </w:t>
      </w:r>
      <w:r>
        <w:t>aux</w:t>
      </w:r>
      <w:r>
        <w:rPr>
          <w:spacing w:val="20"/>
        </w:rPr>
        <w:t xml:space="preserve"> </w:t>
      </w:r>
      <w:r>
        <w:t>articles</w:t>
      </w:r>
      <w:r>
        <w:rPr>
          <w:spacing w:val="2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t>,</w:t>
      </w:r>
      <w:r>
        <w:rPr>
          <w:spacing w:val="20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Décret</w:t>
      </w:r>
      <w:r>
        <w:rPr>
          <w:spacing w:val="19"/>
        </w:rPr>
        <w:t xml:space="preserve"> </w:t>
      </w:r>
      <w:r>
        <w:t>84-474</w:t>
      </w:r>
      <w:r>
        <w:rPr>
          <w:spacing w:val="-68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juin</w:t>
      </w:r>
      <w:r>
        <w:rPr>
          <w:spacing w:val="9"/>
        </w:rPr>
        <w:t xml:space="preserve"> </w:t>
      </w:r>
      <w:r>
        <w:t>1984</w:t>
      </w:r>
      <w:r>
        <w:rPr>
          <w:spacing w:val="9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l’arrêté</w:t>
      </w:r>
      <w:r>
        <w:rPr>
          <w:spacing w:val="10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Ministre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Fonction</w:t>
      </w:r>
      <w:r>
        <w:rPr>
          <w:spacing w:val="9"/>
        </w:rPr>
        <w:t xml:space="preserve"> </w:t>
      </w:r>
      <w:r>
        <w:t>Publique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réforme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l’Etat</w:t>
      </w:r>
      <w:r>
        <w:rPr>
          <w:spacing w:val="-68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décentralisation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décembre</w:t>
      </w:r>
      <w:r>
        <w:rPr>
          <w:spacing w:val="-1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(J.O.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janvier</w:t>
      </w:r>
      <w:r>
        <w:rPr>
          <w:spacing w:val="-1"/>
        </w:rPr>
        <w:t xml:space="preserve"> </w:t>
      </w:r>
      <w:r>
        <w:t>2000).</w:t>
      </w:r>
    </w:p>
    <w:p w14:paraId="025A770A" w14:textId="77777777" w:rsidR="00006141" w:rsidRDefault="00006141">
      <w:pPr>
        <w:pStyle w:val="Corpsdetexte"/>
        <w:rPr>
          <w:sz w:val="24"/>
        </w:rPr>
      </w:pPr>
    </w:p>
    <w:p w14:paraId="639568DD" w14:textId="77777777" w:rsidR="00006141" w:rsidRDefault="00006141">
      <w:pPr>
        <w:pStyle w:val="Corpsdetexte"/>
        <w:spacing w:before="11"/>
        <w:rPr>
          <w:sz w:val="31"/>
        </w:rPr>
      </w:pPr>
    </w:p>
    <w:p w14:paraId="75E4C2E5" w14:textId="77777777" w:rsidR="00006141" w:rsidRDefault="00000000">
      <w:pPr>
        <w:pStyle w:val="Corpsdetexte"/>
        <w:ind w:left="5131"/>
      </w:pPr>
      <w:r>
        <w:t>A…………………………,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…………………………</w:t>
      </w:r>
    </w:p>
    <w:p w14:paraId="6415CF83" w14:textId="77777777" w:rsidR="00006141" w:rsidRDefault="00006141">
      <w:pPr>
        <w:pStyle w:val="Corpsdetexte"/>
        <w:rPr>
          <w:sz w:val="24"/>
        </w:rPr>
      </w:pPr>
    </w:p>
    <w:p w14:paraId="33C6CC67" w14:textId="77777777" w:rsidR="00006141" w:rsidRDefault="00006141">
      <w:pPr>
        <w:pStyle w:val="Corpsdetexte"/>
        <w:spacing w:before="11"/>
        <w:rPr>
          <w:sz w:val="34"/>
        </w:rPr>
      </w:pPr>
    </w:p>
    <w:p w14:paraId="6C9C4FE6" w14:textId="77777777" w:rsidR="00006141" w:rsidRDefault="00000000">
      <w:pPr>
        <w:pStyle w:val="Corpsdetexte"/>
        <w:ind w:left="5131"/>
      </w:pPr>
      <w:r>
        <w:rPr>
          <w:u w:val="single"/>
        </w:rPr>
        <w:t>Signature</w:t>
      </w:r>
      <w:r>
        <w:rPr>
          <w:spacing w:val="-4"/>
        </w:rPr>
        <w:t xml:space="preserve"> </w:t>
      </w:r>
      <w:r>
        <w:t>:</w:t>
      </w:r>
    </w:p>
    <w:p w14:paraId="43B22B82" w14:textId="77777777" w:rsidR="00006141" w:rsidRDefault="00006141">
      <w:pPr>
        <w:pStyle w:val="Corpsdetexte"/>
      </w:pPr>
    </w:p>
    <w:p w14:paraId="253BE4EF" w14:textId="77777777" w:rsidR="00006141" w:rsidRDefault="00006141">
      <w:pPr>
        <w:pStyle w:val="Corpsdetexte"/>
      </w:pPr>
    </w:p>
    <w:p w14:paraId="05CA5BFA" w14:textId="77777777" w:rsidR="00006141" w:rsidRDefault="00006141">
      <w:pPr>
        <w:pStyle w:val="Corpsdetexte"/>
      </w:pPr>
    </w:p>
    <w:p w14:paraId="3F372D4F" w14:textId="77777777" w:rsidR="00006141" w:rsidRDefault="00006141">
      <w:pPr>
        <w:pStyle w:val="Corpsdetexte"/>
      </w:pPr>
    </w:p>
    <w:p w14:paraId="42D1FEF9" w14:textId="77777777" w:rsidR="00006141" w:rsidRDefault="00006141">
      <w:pPr>
        <w:pStyle w:val="Corpsdetexte"/>
        <w:spacing w:before="4"/>
        <w:rPr>
          <w:sz w:val="18"/>
        </w:rPr>
      </w:pPr>
    </w:p>
    <w:p w14:paraId="0D2F770B" w14:textId="77777777" w:rsidR="00006141" w:rsidRDefault="00000000">
      <w:pPr>
        <w:pStyle w:val="Paragraphedeliste"/>
        <w:numPr>
          <w:ilvl w:val="0"/>
          <w:numId w:val="1"/>
        </w:numPr>
        <w:tabs>
          <w:tab w:val="left" w:pos="1532"/>
        </w:tabs>
        <w:spacing w:before="1" w:line="243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grade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et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fonction occupée</w:t>
      </w:r>
    </w:p>
    <w:p w14:paraId="70F699A4" w14:textId="77777777" w:rsidR="00006141" w:rsidRDefault="00000000">
      <w:pPr>
        <w:pStyle w:val="Paragraphedeliste"/>
        <w:numPr>
          <w:ilvl w:val="0"/>
          <w:numId w:val="1"/>
        </w:numPr>
        <w:tabs>
          <w:tab w:val="left" w:pos="1532"/>
        </w:tabs>
        <w:spacing w:line="243" w:lineRule="exact"/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précise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 l’établissement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et/ou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du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service</w:t>
      </w:r>
    </w:p>
    <w:p w14:paraId="3F710EB5" w14:textId="77777777" w:rsidR="00006141" w:rsidRDefault="00000000">
      <w:pPr>
        <w:pStyle w:val="Paragraphedeliste"/>
        <w:numPr>
          <w:ilvl w:val="0"/>
          <w:numId w:val="1"/>
        </w:numPr>
        <w:tabs>
          <w:tab w:val="left" w:pos="1532"/>
        </w:tabs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voie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hiérarchique</w:t>
      </w:r>
    </w:p>
    <w:sectPr w:rsidR="00006141">
      <w:pgSz w:w="11910" w:h="16840"/>
      <w:pgMar w:top="440" w:right="1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0BFF"/>
    <w:multiLevelType w:val="hybridMultilevel"/>
    <w:tmpl w:val="B5505B1C"/>
    <w:lvl w:ilvl="0" w:tplc="DB8889A2">
      <w:start w:val="1"/>
      <w:numFmt w:val="decimal"/>
      <w:lvlText w:val="(%1)"/>
      <w:lvlJc w:val="left"/>
      <w:pPr>
        <w:ind w:left="837" w:hanging="360"/>
        <w:jc w:val="left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fr-FR" w:eastAsia="en-US" w:bidi="ar-SA"/>
      </w:rPr>
    </w:lvl>
    <w:lvl w:ilvl="1" w:tplc="9CDC3B0E">
      <w:numFmt w:val="bullet"/>
      <w:lvlText w:val="-"/>
      <w:lvlJc w:val="left"/>
      <w:pPr>
        <w:ind w:left="1197" w:hanging="360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2" w:tplc="F79CA4F2"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3" w:tplc="7B6E8D94">
      <w:numFmt w:val="bullet"/>
      <w:lvlText w:val="•"/>
      <w:lvlJc w:val="left"/>
      <w:pPr>
        <w:ind w:left="2510" w:hanging="360"/>
      </w:pPr>
      <w:rPr>
        <w:rFonts w:hint="default"/>
        <w:lang w:val="fr-FR" w:eastAsia="en-US" w:bidi="ar-SA"/>
      </w:rPr>
    </w:lvl>
    <w:lvl w:ilvl="4" w:tplc="138C3290">
      <w:numFmt w:val="bullet"/>
      <w:lvlText w:val="•"/>
      <w:lvlJc w:val="left"/>
      <w:pPr>
        <w:ind w:left="3481" w:hanging="360"/>
      </w:pPr>
      <w:rPr>
        <w:rFonts w:hint="default"/>
        <w:lang w:val="fr-FR" w:eastAsia="en-US" w:bidi="ar-SA"/>
      </w:rPr>
    </w:lvl>
    <w:lvl w:ilvl="5" w:tplc="27C8722C">
      <w:numFmt w:val="bullet"/>
      <w:lvlText w:val="•"/>
      <w:lvlJc w:val="left"/>
      <w:pPr>
        <w:ind w:left="4451" w:hanging="360"/>
      </w:pPr>
      <w:rPr>
        <w:rFonts w:hint="default"/>
        <w:lang w:val="fr-FR" w:eastAsia="en-US" w:bidi="ar-SA"/>
      </w:rPr>
    </w:lvl>
    <w:lvl w:ilvl="6" w:tplc="69848DBA">
      <w:numFmt w:val="bullet"/>
      <w:lvlText w:val="•"/>
      <w:lvlJc w:val="left"/>
      <w:pPr>
        <w:ind w:left="5422" w:hanging="360"/>
      </w:pPr>
      <w:rPr>
        <w:rFonts w:hint="default"/>
        <w:lang w:val="fr-FR" w:eastAsia="en-US" w:bidi="ar-SA"/>
      </w:rPr>
    </w:lvl>
    <w:lvl w:ilvl="7" w:tplc="7BFE539A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8" w:tplc="96F81076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4D20C73"/>
    <w:multiLevelType w:val="hybridMultilevel"/>
    <w:tmpl w:val="94E22C34"/>
    <w:lvl w:ilvl="0" w:tplc="0CD6D23C">
      <w:start w:val="1"/>
      <w:numFmt w:val="decimal"/>
      <w:lvlText w:val="(%1)"/>
      <w:lvlJc w:val="left"/>
      <w:pPr>
        <w:ind w:left="1531" w:hanging="360"/>
        <w:jc w:val="left"/>
      </w:pPr>
      <w:rPr>
        <w:rFonts w:ascii="Verdana" w:eastAsia="Verdana" w:hAnsi="Verdana" w:cs="Verdana" w:hint="default"/>
        <w:w w:val="100"/>
        <w:sz w:val="20"/>
        <w:szCs w:val="20"/>
        <w:lang w:val="fr-FR" w:eastAsia="en-US" w:bidi="ar-SA"/>
      </w:rPr>
    </w:lvl>
    <w:lvl w:ilvl="1" w:tplc="D440548A">
      <w:numFmt w:val="bullet"/>
      <w:lvlText w:val="•"/>
      <w:lvlJc w:val="left"/>
      <w:pPr>
        <w:ind w:left="2388" w:hanging="360"/>
      </w:pPr>
      <w:rPr>
        <w:rFonts w:hint="default"/>
        <w:lang w:val="fr-FR" w:eastAsia="en-US" w:bidi="ar-SA"/>
      </w:rPr>
    </w:lvl>
    <w:lvl w:ilvl="2" w:tplc="AA3E8C9E">
      <w:numFmt w:val="bullet"/>
      <w:lvlText w:val="•"/>
      <w:lvlJc w:val="left"/>
      <w:pPr>
        <w:ind w:left="3236" w:hanging="360"/>
      </w:pPr>
      <w:rPr>
        <w:rFonts w:hint="default"/>
        <w:lang w:val="fr-FR" w:eastAsia="en-US" w:bidi="ar-SA"/>
      </w:rPr>
    </w:lvl>
    <w:lvl w:ilvl="3" w:tplc="2A0C82EE">
      <w:numFmt w:val="bullet"/>
      <w:lvlText w:val="•"/>
      <w:lvlJc w:val="left"/>
      <w:pPr>
        <w:ind w:left="4085" w:hanging="360"/>
      </w:pPr>
      <w:rPr>
        <w:rFonts w:hint="default"/>
        <w:lang w:val="fr-FR" w:eastAsia="en-US" w:bidi="ar-SA"/>
      </w:rPr>
    </w:lvl>
    <w:lvl w:ilvl="4" w:tplc="7744D8F2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5" w:tplc="6BC264E4">
      <w:numFmt w:val="bullet"/>
      <w:lvlText w:val="•"/>
      <w:lvlJc w:val="left"/>
      <w:pPr>
        <w:ind w:left="5782" w:hanging="360"/>
      </w:pPr>
      <w:rPr>
        <w:rFonts w:hint="default"/>
        <w:lang w:val="fr-FR" w:eastAsia="en-US" w:bidi="ar-SA"/>
      </w:rPr>
    </w:lvl>
    <w:lvl w:ilvl="6" w:tplc="E8A47858">
      <w:numFmt w:val="bullet"/>
      <w:lvlText w:val="•"/>
      <w:lvlJc w:val="left"/>
      <w:pPr>
        <w:ind w:left="6630" w:hanging="360"/>
      </w:pPr>
      <w:rPr>
        <w:rFonts w:hint="default"/>
        <w:lang w:val="fr-FR" w:eastAsia="en-US" w:bidi="ar-SA"/>
      </w:rPr>
    </w:lvl>
    <w:lvl w:ilvl="7" w:tplc="4FCCB274">
      <w:numFmt w:val="bullet"/>
      <w:lvlText w:val="•"/>
      <w:lvlJc w:val="left"/>
      <w:pPr>
        <w:ind w:left="7479" w:hanging="360"/>
      </w:pPr>
      <w:rPr>
        <w:rFonts w:hint="default"/>
        <w:lang w:val="fr-FR" w:eastAsia="en-US" w:bidi="ar-SA"/>
      </w:rPr>
    </w:lvl>
    <w:lvl w:ilvl="8" w:tplc="B40479CA">
      <w:numFmt w:val="bullet"/>
      <w:lvlText w:val="•"/>
      <w:lvlJc w:val="left"/>
      <w:pPr>
        <w:ind w:left="8327" w:hanging="360"/>
      </w:pPr>
      <w:rPr>
        <w:rFonts w:hint="default"/>
        <w:lang w:val="fr-FR" w:eastAsia="en-US" w:bidi="ar-SA"/>
      </w:rPr>
    </w:lvl>
  </w:abstractNum>
  <w:num w:numId="1" w16cid:durableId="1551765379">
    <w:abstractNumId w:val="1"/>
  </w:num>
  <w:num w:numId="2" w16cid:durableId="46238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41"/>
    <w:rsid w:val="00006141"/>
    <w:rsid w:val="003A286A"/>
    <w:rsid w:val="009074DD"/>
    <w:rsid w:val="00D456F5"/>
    <w:rsid w:val="00D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795"/>
  <w15:docId w15:val="{3C2CD77C-B679-411E-8F2F-AA83D6D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811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53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de stage.docx</dc:title>
  <dc:creator>celine-p</dc:creator>
  <cp:lastModifiedBy>Marie-Laure CRUTCHET</cp:lastModifiedBy>
  <cp:revision>2</cp:revision>
  <dcterms:created xsi:type="dcterms:W3CDTF">2023-03-28T14:43:00Z</dcterms:created>
  <dcterms:modified xsi:type="dcterms:W3CDTF">2023-03-28T14:43:00Z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2022-09-15T00:00:00Z</vt:filetime>
  </property>
</Properties>
</file>