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6D8" w:rsidRPr="007666D8" w:rsidRDefault="007666D8" w:rsidP="007666D8">
      <w:pPr>
        <w:spacing w:after="0" w:line="240" w:lineRule="auto"/>
        <w:rPr>
          <w:rFonts w:ascii="Times New Roman" w:eastAsia="Times New Roman" w:hAnsi="Times New Roman" w:cs="Times New Roman"/>
          <w:sz w:val="24"/>
          <w:szCs w:val="24"/>
          <w:lang w:eastAsia="fr-FR"/>
        </w:rPr>
      </w:pPr>
      <w:r w:rsidRPr="007666D8">
        <w:rPr>
          <w:rFonts w:ascii="Arial" w:eastAsia="Times New Roman" w:hAnsi="Arial" w:cs="Arial"/>
          <w:lang w:eastAsia="fr-FR"/>
        </w:rPr>
        <w:t>Mesdames, Messieurs les professeurs,</w:t>
      </w:r>
    </w:p>
    <w:p w:rsidR="007666D8" w:rsidRPr="007666D8" w:rsidRDefault="007666D8" w:rsidP="007666D8">
      <w:pPr>
        <w:spacing w:after="0" w:line="240" w:lineRule="auto"/>
        <w:rPr>
          <w:rFonts w:ascii="Times New Roman" w:eastAsia="Times New Roman" w:hAnsi="Times New Roman" w:cs="Times New Roman"/>
          <w:sz w:val="24"/>
          <w:szCs w:val="24"/>
          <w:lang w:eastAsia="fr-FR"/>
        </w:rPr>
      </w:pPr>
      <w:r w:rsidRPr="007666D8">
        <w:rPr>
          <w:rFonts w:ascii="Arial" w:eastAsia="Times New Roman" w:hAnsi="Arial" w:cs="Arial"/>
          <w:lang w:eastAsia="fr-FR"/>
        </w:rPr>
        <w:t> </w:t>
      </w:r>
    </w:p>
    <w:p w:rsidR="007666D8" w:rsidRPr="007666D8" w:rsidRDefault="007666D8" w:rsidP="007666D8">
      <w:pPr>
        <w:spacing w:after="0" w:line="240" w:lineRule="auto"/>
        <w:jc w:val="both"/>
        <w:rPr>
          <w:rFonts w:ascii="Times New Roman" w:eastAsia="Times New Roman" w:hAnsi="Times New Roman" w:cs="Times New Roman"/>
          <w:sz w:val="24"/>
          <w:szCs w:val="24"/>
          <w:lang w:eastAsia="fr-FR"/>
        </w:rPr>
      </w:pPr>
      <w:r w:rsidRPr="007666D8">
        <w:rPr>
          <w:rFonts w:ascii="Arial" w:eastAsia="Times New Roman" w:hAnsi="Arial" w:cs="Arial"/>
          <w:lang w:eastAsia="fr-FR"/>
        </w:rPr>
        <w:t>Le Président de la République a pris la décision de suspendre l'accueil des élèves dans les écoles et les établissements scolaires, en réponse à la crise sanitaire majeure liée au Coronavirus.</w:t>
      </w:r>
    </w:p>
    <w:p w:rsidR="007666D8" w:rsidRPr="007666D8" w:rsidRDefault="007666D8" w:rsidP="007666D8">
      <w:pPr>
        <w:spacing w:after="0" w:line="240" w:lineRule="auto"/>
        <w:jc w:val="both"/>
        <w:rPr>
          <w:rFonts w:ascii="Times New Roman" w:eastAsia="Times New Roman" w:hAnsi="Times New Roman" w:cs="Times New Roman"/>
          <w:sz w:val="24"/>
          <w:szCs w:val="24"/>
          <w:lang w:eastAsia="fr-FR"/>
        </w:rPr>
      </w:pPr>
      <w:r w:rsidRPr="007666D8">
        <w:rPr>
          <w:rFonts w:ascii="Arial" w:eastAsia="Times New Roman" w:hAnsi="Arial" w:cs="Arial"/>
          <w:lang w:eastAsia="fr-FR"/>
        </w:rPr>
        <w:t> </w:t>
      </w:r>
    </w:p>
    <w:p w:rsidR="007666D8" w:rsidRPr="007666D8" w:rsidRDefault="007666D8" w:rsidP="007666D8">
      <w:pPr>
        <w:spacing w:after="0" w:line="240" w:lineRule="auto"/>
        <w:jc w:val="both"/>
        <w:rPr>
          <w:rFonts w:ascii="Times New Roman" w:eastAsia="Times New Roman" w:hAnsi="Times New Roman" w:cs="Times New Roman"/>
          <w:sz w:val="24"/>
          <w:szCs w:val="24"/>
          <w:lang w:eastAsia="fr-FR"/>
        </w:rPr>
      </w:pPr>
      <w:r w:rsidRPr="007666D8">
        <w:rPr>
          <w:rFonts w:ascii="Arial" w:eastAsia="Times New Roman" w:hAnsi="Arial" w:cs="Arial"/>
          <w:lang w:eastAsia="fr-FR"/>
        </w:rPr>
        <w:t>La situation sans précédent que connaît notre pays nous amène à construire ensemble un dispositif nous permettant d’assurer la continuité du service public de l’Éducation.</w:t>
      </w:r>
    </w:p>
    <w:p w:rsidR="007666D8" w:rsidRPr="007666D8" w:rsidRDefault="007666D8" w:rsidP="007666D8">
      <w:pPr>
        <w:spacing w:after="0" w:line="240" w:lineRule="auto"/>
        <w:jc w:val="both"/>
        <w:rPr>
          <w:rFonts w:ascii="Times New Roman" w:eastAsia="Times New Roman" w:hAnsi="Times New Roman" w:cs="Times New Roman"/>
          <w:sz w:val="24"/>
          <w:szCs w:val="24"/>
          <w:lang w:eastAsia="fr-FR"/>
        </w:rPr>
      </w:pPr>
      <w:r w:rsidRPr="007666D8">
        <w:rPr>
          <w:rFonts w:ascii="Arial" w:eastAsia="Times New Roman" w:hAnsi="Arial" w:cs="Arial"/>
          <w:lang w:eastAsia="fr-FR"/>
        </w:rPr>
        <w:t> </w:t>
      </w:r>
    </w:p>
    <w:p w:rsidR="007666D8" w:rsidRPr="007666D8" w:rsidRDefault="007666D8" w:rsidP="007666D8">
      <w:pPr>
        <w:spacing w:after="0" w:line="240" w:lineRule="auto"/>
        <w:jc w:val="both"/>
        <w:rPr>
          <w:rFonts w:ascii="Times New Roman" w:eastAsia="Times New Roman" w:hAnsi="Times New Roman" w:cs="Times New Roman"/>
          <w:sz w:val="24"/>
          <w:szCs w:val="24"/>
          <w:lang w:eastAsia="fr-FR"/>
        </w:rPr>
      </w:pPr>
      <w:r w:rsidRPr="007666D8">
        <w:rPr>
          <w:rFonts w:ascii="Arial" w:eastAsia="Times New Roman" w:hAnsi="Arial" w:cs="Arial"/>
          <w:lang w:eastAsia="fr-FR"/>
        </w:rPr>
        <w:t>Même si les écoles, les collèges, les lycées ne pourront plus accueillir d’élèves à partir du lundi 16 mars, nous devons, tous ensemble, permettre aux jeunes générations de poursuivre leurs apprentissages.</w:t>
      </w:r>
    </w:p>
    <w:p w:rsidR="007666D8" w:rsidRPr="007666D8" w:rsidRDefault="007666D8" w:rsidP="007666D8">
      <w:pPr>
        <w:spacing w:after="0" w:line="240" w:lineRule="auto"/>
        <w:jc w:val="both"/>
        <w:rPr>
          <w:rFonts w:ascii="Times New Roman" w:eastAsia="Times New Roman" w:hAnsi="Times New Roman" w:cs="Times New Roman"/>
          <w:sz w:val="24"/>
          <w:szCs w:val="24"/>
          <w:lang w:eastAsia="fr-FR"/>
        </w:rPr>
      </w:pPr>
      <w:r w:rsidRPr="007666D8">
        <w:rPr>
          <w:rFonts w:ascii="Arial" w:eastAsia="Times New Roman" w:hAnsi="Arial" w:cs="Arial"/>
          <w:lang w:eastAsia="fr-FR"/>
        </w:rPr>
        <w:t> </w:t>
      </w:r>
    </w:p>
    <w:p w:rsidR="007666D8" w:rsidRPr="007666D8" w:rsidRDefault="007666D8" w:rsidP="007666D8">
      <w:pPr>
        <w:spacing w:after="0" w:line="240" w:lineRule="auto"/>
        <w:jc w:val="both"/>
        <w:rPr>
          <w:rFonts w:ascii="Times New Roman" w:eastAsia="Times New Roman" w:hAnsi="Times New Roman" w:cs="Times New Roman"/>
          <w:sz w:val="24"/>
          <w:szCs w:val="24"/>
          <w:lang w:eastAsia="fr-FR"/>
        </w:rPr>
      </w:pPr>
      <w:r w:rsidRPr="007666D8">
        <w:rPr>
          <w:rFonts w:ascii="Arial" w:eastAsia="Times New Roman" w:hAnsi="Arial" w:cs="Arial"/>
          <w:lang w:eastAsia="fr-FR"/>
        </w:rPr>
        <w:t xml:space="preserve">Dans ce nouveau </w:t>
      </w:r>
      <w:proofErr w:type="gramStart"/>
      <w:r w:rsidRPr="007666D8">
        <w:rPr>
          <w:rFonts w:ascii="Arial" w:eastAsia="Times New Roman" w:hAnsi="Arial" w:cs="Arial"/>
          <w:lang w:eastAsia="fr-FR"/>
        </w:rPr>
        <w:t>challenge</w:t>
      </w:r>
      <w:proofErr w:type="gramEnd"/>
      <w:r w:rsidRPr="007666D8">
        <w:rPr>
          <w:rFonts w:ascii="Arial" w:eastAsia="Times New Roman" w:hAnsi="Arial" w:cs="Arial"/>
          <w:lang w:eastAsia="fr-FR"/>
        </w:rPr>
        <w:t>, vous êtes les premiers acteurs de l’accompagnement des élèves. Vous avez d’ailleurs déjà engagé des actions pour les élèves qui ont été éloignés de leur établissement scolaire pendant 14 jours.</w:t>
      </w:r>
    </w:p>
    <w:p w:rsidR="007666D8" w:rsidRPr="007666D8" w:rsidRDefault="007666D8" w:rsidP="007666D8">
      <w:pPr>
        <w:spacing w:after="0" w:line="240" w:lineRule="auto"/>
        <w:jc w:val="both"/>
        <w:rPr>
          <w:rFonts w:ascii="Times New Roman" w:eastAsia="Times New Roman" w:hAnsi="Times New Roman" w:cs="Times New Roman"/>
          <w:sz w:val="24"/>
          <w:szCs w:val="24"/>
          <w:lang w:eastAsia="fr-FR"/>
        </w:rPr>
      </w:pPr>
      <w:r w:rsidRPr="007666D8">
        <w:rPr>
          <w:rFonts w:ascii="Arial" w:eastAsia="Times New Roman" w:hAnsi="Arial" w:cs="Arial"/>
          <w:lang w:eastAsia="fr-FR"/>
        </w:rPr>
        <w:t>Depuis plusieurs semaines, l’académie de Nancy-Metz a construit un plan de continuité pédagogique.</w:t>
      </w:r>
    </w:p>
    <w:p w:rsidR="007666D8" w:rsidRPr="007666D8" w:rsidRDefault="007666D8" w:rsidP="007666D8">
      <w:pPr>
        <w:spacing w:after="0" w:line="240" w:lineRule="auto"/>
        <w:jc w:val="both"/>
        <w:rPr>
          <w:rFonts w:ascii="Times New Roman" w:eastAsia="Times New Roman" w:hAnsi="Times New Roman" w:cs="Times New Roman"/>
          <w:sz w:val="24"/>
          <w:szCs w:val="24"/>
          <w:lang w:eastAsia="fr-FR"/>
        </w:rPr>
      </w:pPr>
      <w:r w:rsidRPr="007666D8">
        <w:rPr>
          <w:rFonts w:ascii="Arial" w:eastAsia="Times New Roman" w:hAnsi="Arial" w:cs="Arial"/>
          <w:lang w:eastAsia="fr-FR"/>
        </w:rPr>
        <w:t> </w:t>
      </w:r>
    </w:p>
    <w:p w:rsidR="007666D8" w:rsidRPr="007666D8" w:rsidRDefault="007666D8" w:rsidP="007666D8">
      <w:pPr>
        <w:spacing w:after="0" w:line="240" w:lineRule="auto"/>
        <w:jc w:val="both"/>
        <w:rPr>
          <w:rFonts w:ascii="Times New Roman" w:eastAsia="Times New Roman" w:hAnsi="Times New Roman" w:cs="Times New Roman"/>
          <w:sz w:val="24"/>
          <w:szCs w:val="24"/>
          <w:lang w:eastAsia="fr-FR"/>
        </w:rPr>
      </w:pPr>
      <w:r w:rsidRPr="007666D8">
        <w:rPr>
          <w:rFonts w:ascii="Arial" w:eastAsia="Times New Roman" w:hAnsi="Arial" w:cs="Arial"/>
          <w:lang w:eastAsia="fr-FR"/>
        </w:rPr>
        <w:t>A partir de lundi 16 mars, nous devons généraliser ces modalités d’enseignement pour tous nos élèves. Celles-ci passent bien évidemment par les outils numériques et notamment les Environnements Numériques de Travail (ENT). Vous pouvez également vous appuyer sur les ressources dont dispose l’académie et qui ont été élaborées sous la responsabilité de la Délégation Académique au Numérique Éducatif (DANE).</w:t>
      </w:r>
    </w:p>
    <w:p w:rsidR="007666D8" w:rsidRPr="007666D8" w:rsidRDefault="007666D8" w:rsidP="007666D8">
      <w:pPr>
        <w:spacing w:after="0" w:line="240" w:lineRule="auto"/>
        <w:jc w:val="both"/>
        <w:rPr>
          <w:rFonts w:ascii="Times New Roman" w:eastAsia="Times New Roman" w:hAnsi="Times New Roman" w:cs="Times New Roman"/>
          <w:sz w:val="24"/>
          <w:szCs w:val="24"/>
          <w:lang w:eastAsia="fr-FR"/>
        </w:rPr>
      </w:pPr>
      <w:r w:rsidRPr="007666D8">
        <w:rPr>
          <w:rFonts w:ascii="Arial" w:eastAsia="Times New Roman" w:hAnsi="Arial" w:cs="Arial"/>
          <w:lang w:eastAsia="fr-FR"/>
        </w:rPr>
        <w:t> </w:t>
      </w:r>
    </w:p>
    <w:p w:rsidR="007666D8" w:rsidRPr="007666D8" w:rsidRDefault="007666D8" w:rsidP="007666D8">
      <w:pPr>
        <w:spacing w:after="0" w:line="240" w:lineRule="auto"/>
        <w:jc w:val="both"/>
        <w:rPr>
          <w:rFonts w:ascii="Times New Roman" w:eastAsia="Times New Roman" w:hAnsi="Times New Roman" w:cs="Times New Roman"/>
          <w:sz w:val="24"/>
          <w:szCs w:val="24"/>
          <w:lang w:eastAsia="fr-FR"/>
        </w:rPr>
      </w:pPr>
      <w:r w:rsidRPr="007666D8">
        <w:rPr>
          <w:rFonts w:ascii="Arial" w:eastAsia="Times New Roman" w:hAnsi="Arial" w:cs="Arial"/>
          <w:lang w:eastAsia="fr-FR"/>
        </w:rPr>
        <w:t>En complément, le CNED a développé et mis à disposition des élèves, et de leurs enseignants des modules d'enseignement à distance : « Ma classe à la maison-Collège » et « Ma classe à la maison-Lycée ». Cette plateforme comprend quatre semaines de cours qui ont d’ores et déjà été expérimentées par les élèves de l’AEFE.</w:t>
      </w:r>
    </w:p>
    <w:p w:rsidR="007666D8" w:rsidRPr="007666D8" w:rsidRDefault="007666D8" w:rsidP="007666D8">
      <w:pPr>
        <w:spacing w:after="0" w:line="240" w:lineRule="auto"/>
        <w:jc w:val="both"/>
        <w:rPr>
          <w:rFonts w:ascii="Times New Roman" w:eastAsia="Times New Roman" w:hAnsi="Times New Roman" w:cs="Times New Roman"/>
          <w:sz w:val="24"/>
          <w:szCs w:val="24"/>
          <w:lang w:eastAsia="fr-FR"/>
        </w:rPr>
      </w:pPr>
      <w:r w:rsidRPr="007666D8">
        <w:rPr>
          <w:rFonts w:ascii="Arial" w:eastAsia="Times New Roman" w:hAnsi="Arial" w:cs="Arial"/>
          <w:lang w:eastAsia="fr-FR"/>
        </w:rPr>
        <w:t> </w:t>
      </w:r>
    </w:p>
    <w:p w:rsidR="007666D8" w:rsidRPr="007666D8" w:rsidRDefault="007666D8" w:rsidP="007666D8">
      <w:pPr>
        <w:spacing w:after="0" w:line="240" w:lineRule="auto"/>
        <w:jc w:val="both"/>
        <w:rPr>
          <w:rFonts w:ascii="Times New Roman" w:eastAsia="Times New Roman" w:hAnsi="Times New Roman" w:cs="Times New Roman"/>
          <w:sz w:val="24"/>
          <w:szCs w:val="24"/>
          <w:lang w:eastAsia="fr-FR"/>
        </w:rPr>
      </w:pPr>
      <w:r w:rsidRPr="007666D8">
        <w:rPr>
          <w:rFonts w:ascii="Arial" w:eastAsia="Times New Roman" w:hAnsi="Arial" w:cs="Arial"/>
          <w:lang w:eastAsia="fr-FR"/>
        </w:rPr>
        <w:t>Aujourd’hui, le kit de continuité pédagogique élaboré par les inspecteurs de l’académie est diffusé dans chaque établissement. J’ai souhaité que celui-ci soit simple et destiné à chacun des acteurs concernés : personnels de direction, professeurs, parents d’élèves. Vous recevrez les éléments transmis par votre chef d’établissement</w:t>
      </w:r>
    </w:p>
    <w:p w:rsidR="007666D8" w:rsidRPr="007666D8" w:rsidRDefault="007666D8" w:rsidP="007666D8">
      <w:pPr>
        <w:spacing w:after="0" w:line="240" w:lineRule="auto"/>
        <w:jc w:val="both"/>
        <w:rPr>
          <w:rFonts w:ascii="Times New Roman" w:eastAsia="Times New Roman" w:hAnsi="Times New Roman" w:cs="Times New Roman"/>
          <w:sz w:val="24"/>
          <w:szCs w:val="24"/>
          <w:lang w:eastAsia="fr-FR"/>
        </w:rPr>
      </w:pPr>
      <w:r w:rsidRPr="007666D8">
        <w:rPr>
          <w:rFonts w:ascii="Arial" w:eastAsia="Times New Roman" w:hAnsi="Arial" w:cs="Arial"/>
          <w:lang w:eastAsia="fr-FR"/>
        </w:rPr>
        <w:t> </w:t>
      </w:r>
    </w:p>
    <w:p w:rsidR="007666D8" w:rsidRPr="007666D8" w:rsidRDefault="007666D8" w:rsidP="007666D8">
      <w:pPr>
        <w:spacing w:after="0" w:line="240" w:lineRule="auto"/>
        <w:jc w:val="both"/>
        <w:rPr>
          <w:rFonts w:ascii="Times New Roman" w:eastAsia="Times New Roman" w:hAnsi="Times New Roman" w:cs="Times New Roman"/>
          <w:sz w:val="24"/>
          <w:szCs w:val="24"/>
          <w:lang w:eastAsia="fr-FR"/>
        </w:rPr>
      </w:pPr>
      <w:r w:rsidRPr="007666D8">
        <w:rPr>
          <w:rFonts w:ascii="Arial" w:eastAsia="Times New Roman" w:hAnsi="Arial" w:cs="Arial"/>
          <w:lang w:eastAsia="fr-FR"/>
        </w:rPr>
        <w:t>Même si les outils numériques sont utiles, je sais que rien ne peut remplacer le caractère humain de la relation entre un professeur et son élève.  C’est pourquoi, vous restez, même à distance, le principal responsable du suivi de votre classe pour votre enseignement et l’interlocuteur privilégié de chacun de vos élèves et notamment de ceux qui sont en difficultés ou qui ne peuvent bénéficier d’une aide parmi leurs proches. Des modalités spécifiques doivent être définies pour les élèves qui ne disposent pas d'équipement informatique.</w:t>
      </w:r>
    </w:p>
    <w:p w:rsidR="007666D8" w:rsidRPr="007666D8" w:rsidRDefault="007666D8" w:rsidP="007666D8">
      <w:pPr>
        <w:spacing w:after="0" w:line="240" w:lineRule="auto"/>
        <w:jc w:val="both"/>
        <w:rPr>
          <w:rFonts w:ascii="Times New Roman" w:eastAsia="Times New Roman" w:hAnsi="Times New Roman" w:cs="Times New Roman"/>
          <w:sz w:val="24"/>
          <w:szCs w:val="24"/>
          <w:lang w:eastAsia="fr-FR"/>
        </w:rPr>
      </w:pPr>
      <w:r w:rsidRPr="007666D8">
        <w:rPr>
          <w:rFonts w:ascii="Arial" w:eastAsia="Times New Roman" w:hAnsi="Arial" w:cs="Arial"/>
          <w:lang w:eastAsia="fr-FR"/>
        </w:rPr>
        <w:t> </w:t>
      </w:r>
    </w:p>
    <w:p w:rsidR="007666D8" w:rsidRPr="007666D8" w:rsidRDefault="007666D8" w:rsidP="007666D8">
      <w:pPr>
        <w:spacing w:after="0" w:line="240" w:lineRule="auto"/>
        <w:jc w:val="both"/>
        <w:rPr>
          <w:rFonts w:ascii="Times New Roman" w:eastAsia="Times New Roman" w:hAnsi="Times New Roman" w:cs="Times New Roman"/>
          <w:sz w:val="24"/>
          <w:szCs w:val="24"/>
          <w:lang w:eastAsia="fr-FR"/>
        </w:rPr>
      </w:pPr>
      <w:r w:rsidRPr="007666D8">
        <w:rPr>
          <w:rFonts w:ascii="Arial" w:eastAsia="Times New Roman" w:hAnsi="Arial" w:cs="Arial"/>
          <w:lang w:eastAsia="fr-FR"/>
        </w:rPr>
        <w:t>Pour exercer la mission qui vous incombe, les établissements scolaires et leurs équipements vous sont accessibles selon une organisation décidée par le chef d’établissement.</w:t>
      </w:r>
    </w:p>
    <w:p w:rsidR="007666D8" w:rsidRPr="007666D8" w:rsidRDefault="007666D8" w:rsidP="007666D8">
      <w:pPr>
        <w:spacing w:after="0" w:line="240" w:lineRule="auto"/>
        <w:jc w:val="both"/>
        <w:rPr>
          <w:rFonts w:ascii="Times New Roman" w:eastAsia="Times New Roman" w:hAnsi="Times New Roman" w:cs="Times New Roman"/>
          <w:sz w:val="24"/>
          <w:szCs w:val="24"/>
          <w:lang w:eastAsia="fr-FR"/>
        </w:rPr>
      </w:pPr>
      <w:r w:rsidRPr="007666D8">
        <w:rPr>
          <w:rFonts w:ascii="Arial" w:eastAsia="Times New Roman" w:hAnsi="Arial" w:cs="Arial"/>
          <w:lang w:eastAsia="fr-FR"/>
        </w:rPr>
        <w:t> </w:t>
      </w:r>
    </w:p>
    <w:p w:rsidR="007666D8" w:rsidRPr="007666D8" w:rsidRDefault="007666D8" w:rsidP="007666D8">
      <w:pPr>
        <w:spacing w:after="0" w:line="240" w:lineRule="auto"/>
        <w:jc w:val="both"/>
        <w:rPr>
          <w:rFonts w:ascii="Times New Roman" w:eastAsia="Times New Roman" w:hAnsi="Times New Roman" w:cs="Times New Roman"/>
          <w:sz w:val="24"/>
          <w:szCs w:val="24"/>
          <w:lang w:eastAsia="fr-FR"/>
        </w:rPr>
      </w:pPr>
      <w:r w:rsidRPr="007666D8">
        <w:rPr>
          <w:rFonts w:ascii="Arial" w:eastAsia="Times New Roman" w:hAnsi="Arial" w:cs="Arial"/>
          <w:lang w:eastAsia="fr-FR"/>
        </w:rPr>
        <w:t>J’aurai l’occasion d’évoquer, dès vendredi 13 après midi, l’ensemble des questions qui se posent avec les organisations représentatives des personnels et avec les fédérations de parents d’élèves.</w:t>
      </w:r>
    </w:p>
    <w:p w:rsidR="007666D8" w:rsidRPr="007666D8" w:rsidRDefault="007666D8" w:rsidP="007666D8">
      <w:pPr>
        <w:spacing w:after="0" w:line="240" w:lineRule="auto"/>
        <w:jc w:val="both"/>
        <w:rPr>
          <w:rFonts w:ascii="Times New Roman" w:eastAsia="Times New Roman" w:hAnsi="Times New Roman" w:cs="Times New Roman"/>
          <w:sz w:val="24"/>
          <w:szCs w:val="24"/>
          <w:lang w:eastAsia="fr-FR"/>
        </w:rPr>
      </w:pPr>
      <w:r w:rsidRPr="007666D8">
        <w:rPr>
          <w:rFonts w:ascii="Arial" w:eastAsia="Times New Roman" w:hAnsi="Arial" w:cs="Arial"/>
          <w:lang w:eastAsia="fr-FR"/>
        </w:rPr>
        <w:t> </w:t>
      </w:r>
    </w:p>
    <w:p w:rsidR="007666D8" w:rsidRPr="007666D8" w:rsidRDefault="007666D8" w:rsidP="007666D8">
      <w:pPr>
        <w:spacing w:after="0" w:line="240" w:lineRule="auto"/>
        <w:jc w:val="both"/>
        <w:rPr>
          <w:rFonts w:ascii="Times New Roman" w:eastAsia="Times New Roman" w:hAnsi="Times New Roman" w:cs="Times New Roman"/>
          <w:sz w:val="24"/>
          <w:szCs w:val="24"/>
          <w:lang w:eastAsia="fr-FR"/>
        </w:rPr>
      </w:pPr>
      <w:r w:rsidRPr="007666D8">
        <w:rPr>
          <w:rFonts w:ascii="Arial" w:eastAsia="Times New Roman" w:hAnsi="Arial" w:cs="Arial"/>
          <w:lang w:eastAsia="fr-FR"/>
        </w:rPr>
        <w:t xml:space="preserve">L’enjeu est de taille : nous devons tout mettre en œuvre, chacun à notre niveau dans cette période inédite, pour assurer la continuité du service public de l’éducation. </w:t>
      </w:r>
    </w:p>
    <w:p w:rsidR="007666D8" w:rsidRPr="007666D8" w:rsidRDefault="007666D8" w:rsidP="007666D8">
      <w:pPr>
        <w:spacing w:after="0" w:line="240" w:lineRule="auto"/>
        <w:jc w:val="both"/>
        <w:rPr>
          <w:rFonts w:ascii="Helvetica Neue ,serif" w:eastAsia="Times New Roman" w:hAnsi="Helvetica Neue ,serif" w:cs="Times New Roman"/>
          <w:lang w:eastAsia="fr-FR"/>
        </w:rPr>
      </w:pPr>
      <w:r w:rsidRPr="007666D8">
        <w:rPr>
          <w:rFonts w:ascii="Arial" w:eastAsia="Times New Roman" w:hAnsi="Arial" w:cs="Arial"/>
          <w:lang w:eastAsia="fr-FR"/>
        </w:rPr>
        <w:t>Votre rôle de professeur est essentiel. Dans ce moment particulier pour notre pays, je sais que je peux compter sur votre engagement, sur votre professionnalisme et sur votre grande compétence.</w:t>
      </w:r>
    </w:p>
    <w:p w:rsidR="007666D8" w:rsidRPr="007666D8" w:rsidRDefault="007666D8" w:rsidP="007666D8">
      <w:pPr>
        <w:spacing w:after="0" w:line="240" w:lineRule="auto"/>
        <w:jc w:val="both"/>
        <w:rPr>
          <w:rFonts w:ascii="Helvetica Neue ,serif" w:eastAsia="Times New Roman" w:hAnsi="Helvetica Neue ,serif" w:cs="Times New Roman"/>
          <w:lang w:eastAsia="fr-FR"/>
        </w:rPr>
      </w:pPr>
      <w:r w:rsidRPr="007666D8">
        <w:rPr>
          <w:rFonts w:ascii="Arial" w:eastAsia="Times New Roman" w:hAnsi="Arial" w:cs="Arial"/>
          <w:lang w:eastAsia="fr-FR"/>
        </w:rPr>
        <w:t> </w:t>
      </w:r>
    </w:p>
    <w:p w:rsidR="007666D8" w:rsidRPr="007666D8" w:rsidRDefault="007666D8" w:rsidP="007666D8">
      <w:pPr>
        <w:spacing w:after="0" w:line="240" w:lineRule="auto"/>
        <w:jc w:val="both"/>
        <w:rPr>
          <w:rFonts w:ascii="Helvetica Neue ,serif" w:eastAsia="Times New Roman" w:hAnsi="Helvetica Neue ,serif" w:cs="Times New Roman"/>
          <w:lang w:eastAsia="fr-FR"/>
        </w:rPr>
      </w:pPr>
      <w:r w:rsidRPr="007666D8">
        <w:rPr>
          <w:rFonts w:ascii="Arial" w:eastAsia="Times New Roman" w:hAnsi="Arial" w:cs="Arial"/>
          <w:lang w:eastAsia="fr-FR"/>
        </w:rPr>
        <w:lastRenderedPageBreak/>
        <w:t>Vos principaux, proviseurs, inspecteurs, ainsi que la totalité des services académiques sont à votre disposition pour répondre à toutes vos interrogations.</w:t>
      </w:r>
    </w:p>
    <w:p w:rsidR="007666D8" w:rsidRPr="007666D8" w:rsidRDefault="007666D8" w:rsidP="007666D8">
      <w:pPr>
        <w:spacing w:after="0" w:line="240" w:lineRule="auto"/>
        <w:jc w:val="both"/>
        <w:rPr>
          <w:rFonts w:ascii="Helvetica Neue ,serif" w:eastAsia="Times New Roman" w:hAnsi="Helvetica Neue ,serif" w:cs="Times New Roman"/>
          <w:lang w:eastAsia="fr-FR"/>
        </w:rPr>
      </w:pPr>
      <w:r w:rsidRPr="007666D8">
        <w:rPr>
          <w:rFonts w:ascii="Arial" w:eastAsia="Times New Roman" w:hAnsi="Arial" w:cs="Arial"/>
          <w:lang w:eastAsia="fr-FR"/>
        </w:rPr>
        <w:t> </w:t>
      </w:r>
    </w:p>
    <w:p w:rsidR="007666D8" w:rsidRPr="007666D8" w:rsidRDefault="007666D8" w:rsidP="007666D8">
      <w:pPr>
        <w:spacing w:after="0" w:line="240" w:lineRule="auto"/>
        <w:jc w:val="both"/>
        <w:rPr>
          <w:rFonts w:ascii="Helvetica Neue ,serif" w:eastAsia="Times New Roman" w:hAnsi="Helvetica Neue ,serif" w:cs="Times New Roman"/>
          <w:lang w:eastAsia="fr-FR"/>
        </w:rPr>
      </w:pPr>
      <w:r w:rsidRPr="007666D8">
        <w:rPr>
          <w:rFonts w:ascii="Arial" w:eastAsia="Times New Roman" w:hAnsi="Arial" w:cs="Arial"/>
          <w:lang w:eastAsia="fr-FR"/>
        </w:rPr>
        <w:t>Recevez, Mesdames Messieurs les professeurs mes salutations les plus cordiales.</w:t>
      </w:r>
    </w:p>
    <w:p w:rsidR="007666D8" w:rsidRPr="007666D8" w:rsidRDefault="007666D8" w:rsidP="007666D8">
      <w:pPr>
        <w:spacing w:after="0" w:line="240" w:lineRule="auto"/>
        <w:jc w:val="both"/>
        <w:rPr>
          <w:rFonts w:ascii="Times New Roman" w:eastAsia="Times New Roman" w:hAnsi="Times New Roman" w:cs="Times New Roman"/>
          <w:sz w:val="24"/>
          <w:szCs w:val="24"/>
          <w:lang w:eastAsia="fr-FR"/>
        </w:rPr>
      </w:pPr>
      <w:r w:rsidRPr="007666D8">
        <w:rPr>
          <w:rFonts w:ascii="Arial" w:eastAsia="Times New Roman" w:hAnsi="Arial" w:cs="Arial"/>
          <w:lang w:eastAsia="fr-FR"/>
        </w:rPr>
        <w:t>- - -</w:t>
      </w:r>
    </w:p>
    <w:p w:rsidR="007666D8" w:rsidRPr="007666D8" w:rsidRDefault="007666D8" w:rsidP="007666D8">
      <w:pPr>
        <w:spacing w:after="0" w:line="240" w:lineRule="auto"/>
        <w:jc w:val="both"/>
        <w:rPr>
          <w:rFonts w:ascii="Times New Roman" w:eastAsia="Times New Roman" w:hAnsi="Times New Roman" w:cs="Times New Roman"/>
          <w:sz w:val="24"/>
          <w:szCs w:val="24"/>
          <w:lang w:eastAsia="fr-FR"/>
        </w:rPr>
      </w:pPr>
      <w:r w:rsidRPr="007666D8">
        <w:rPr>
          <w:rFonts w:ascii="Arial" w:eastAsia="Times New Roman" w:hAnsi="Arial" w:cs="Arial"/>
          <w:lang w:eastAsia="fr-FR"/>
        </w:rPr>
        <w:t>Jean-Marc Huart</w:t>
      </w:r>
    </w:p>
    <w:p w:rsidR="007666D8" w:rsidRPr="007666D8" w:rsidRDefault="007666D8" w:rsidP="007666D8">
      <w:pPr>
        <w:spacing w:after="0" w:line="240" w:lineRule="auto"/>
        <w:jc w:val="both"/>
        <w:rPr>
          <w:rFonts w:ascii="Times New Roman" w:eastAsia="Times New Roman" w:hAnsi="Times New Roman" w:cs="Times New Roman"/>
          <w:sz w:val="24"/>
          <w:szCs w:val="24"/>
          <w:lang w:eastAsia="fr-FR"/>
        </w:rPr>
      </w:pPr>
      <w:r w:rsidRPr="007666D8">
        <w:rPr>
          <w:rFonts w:ascii="Arial" w:eastAsia="Times New Roman" w:hAnsi="Arial" w:cs="Arial"/>
          <w:lang w:eastAsia="fr-FR"/>
        </w:rPr>
        <w:t>Recteur de la Région Académique Grand Est</w:t>
      </w:r>
    </w:p>
    <w:p w:rsidR="007666D8" w:rsidRPr="007666D8" w:rsidRDefault="007666D8" w:rsidP="007666D8">
      <w:pPr>
        <w:spacing w:after="0" w:line="240" w:lineRule="auto"/>
        <w:jc w:val="both"/>
        <w:rPr>
          <w:rFonts w:ascii="Times New Roman" w:eastAsia="Times New Roman" w:hAnsi="Times New Roman" w:cs="Times New Roman"/>
          <w:sz w:val="24"/>
          <w:szCs w:val="24"/>
          <w:lang w:eastAsia="fr-FR"/>
        </w:rPr>
      </w:pPr>
      <w:r w:rsidRPr="007666D8">
        <w:rPr>
          <w:rFonts w:ascii="Arial" w:eastAsia="Times New Roman" w:hAnsi="Arial" w:cs="Arial"/>
          <w:lang w:eastAsia="fr-FR"/>
        </w:rPr>
        <w:t>Recteur de l’Académie Nancy-Metz</w:t>
      </w:r>
    </w:p>
    <w:tbl>
      <w:tblPr>
        <w:tblW w:w="0" w:type="auto"/>
        <w:tblCellSpacing w:w="15" w:type="dxa"/>
        <w:tblCellMar>
          <w:left w:w="0" w:type="dxa"/>
          <w:right w:w="0" w:type="dxa"/>
        </w:tblCellMar>
        <w:tblLook w:val="04A0" w:firstRow="1" w:lastRow="0" w:firstColumn="1" w:lastColumn="0" w:noHBand="0" w:noVBand="1"/>
      </w:tblPr>
      <w:tblGrid>
        <w:gridCol w:w="570"/>
      </w:tblGrid>
      <w:tr w:rsidR="007666D8" w:rsidRPr="007666D8" w:rsidTr="007666D8">
        <w:trPr>
          <w:tblCellSpacing w:w="15" w:type="dxa"/>
        </w:trPr>
        <w:tc>
          <w:tcPr>
            <w:tcW w:w="0" w:type="auto"/>
            <w:tcMar>
              <w:top w:w="15" w:type="dxa"/>
              <w:left w:w="15" w:type="dxa"/>
              <w:bottom w:w="15" w:type="dxa"/>
              <w:right w:w="15" w:type="dxa"/>
            </w:tcMar>
            <w:vAlign w:val="center"/>
            <w:hideMark/>
          </w:tcPr>
          <w:p w:rsidR="007666D8" w:rsidRPr="007666D8" w:rsidRDefault="007666D8" w:rsidP="007666D8">
            <w:pPr>
              <w:spacing w:before="100" w:beforeAutospacing="1" w:after="100" w:afterAutospacing="1" w:line="240" w:lineRule="auto"/>
              <w:rPr>
                <w:rFonts w:ascii="Times New Roman" w:eastAsia="Times New Roman" w:hAnsi="Times New Roman" w:cs="Times New Roman"/>
                <w:sz w:val="24"/>
                <w:szCs w:val="24"/>
                <w:lang w:eastAsia="fr-FR"/>
              </w:rPr>
            </w:pPr>
            <w:r w:rsidRPr="007666D8">
              <w:rPr>
                <w:rFonts w:ascii="Times New Roman" w:eastAsia="Times New Roman" w:hAnsi="Times New Roman" w:cs="Times New Roman"/>
                <w:noProof/>
                <w:sz w:val="24"/>
                <w:szCs w:val="24"/>
                <w:lang w:eastAsia="fr-FR"/>
              </w:rPr>
              <mc:AlternateContent>
                <mc:Choice Requires="wps">
                  <w:drawing>
                    <wp:inline distT="0" distB="0" distL="0" distR="0">
                      <wp:extent cx="304800" cy="304800"/>
                      <wp:effectExtent l="0" t="0" r="0" b="0"/>
                      <wp:docPr id="1" name="Rectangle 1" descr="Académie de Nancy-Met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B6AF50" id="Rectangle 1" o:spid="_x0000_s1026" alt="Académie de Nancy-Metz"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58XZ5gICAADkAwAADgAAAAAAAAAAAAAA&#10;AAAuAgAAZHJzL2Uyb0RvYy54bWxQSwECLQAUAAYACAAAACEATKDpLNgAAAADAQAADwAAAAAAAAAA&#10;AAAAAABcBAAAZHJzL2Rvd25yZXYueG1sUEsFBgAAAAAEAAQA8wAAAGEFAAAAAA==&#10;" filled="f" stroked="f">
                      <o:lock v:ext="edit" aspectratio="t"/>
                      <w10:anchorlock/>
                    </v:rect>
                  </w:pict>
                </mc:Fallback>
              </mc:AlternateContent>
            </w:r>
          </w:p>
        </w:tc>
      </w:tr>
    </w:tbl>
    <w:p w:rsidR="00487889" w:rsidRDefault="00487889">
      <w:bookmarkStart w:id="0" w:name="_GoBack"/>
      <w:bookmarkEnd w:id="0"/>
    </w:p>
    <w:sectPr w:rsidR="004878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serif">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6D8"/>
    <w:rsid w:val="00487889"/>
    <w:rsid w:val="007666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3021F-091E-4DAC-BF13-FB6A899E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666D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789805">
      <w:bodyDiv w:val="1"/>
      <w:marLeft w:val="0"/>
      <w:marRight w:val="0"/>
      <w:marTop w:val="0"/>
      <w:marBottom w:val="0"/>
      <w:divBdr>
        <w:top w:val="none" w:sz="0" w:space="0" w:color="auto"/>
        <w:left w:val="none" w:sz="0" w:space="0" w:color="auto"/>
        <w:bottom w:val="none" w:sz="0" w:space="0" w:color="auto"/>
        <w:right w:val="none" w:sz="0" w:space="0" w:color="auto"/>
      </w:divBdr>
      <w:divsChild>
        <w:div w:id="1238827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3068</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seunsa54</dc:creator>
  <cp:keywords/>
  <dc:description/>
  <cp:lastModifiedBy>magali seunsa54</cp:lastModifiedBy>
  <cp:revision>1</cp:revision>
  <dcterms:created xsi:type="dcterms:W3CDTF">2020-03-14T05:03:00Z</dcterms:created>
  <dcterms:modified xsi:type="dcterms:W3CDTF">2020-03-14T05:04:00Z</dcterms:modified>
</cp:coreProperties>
</file>