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767"/>
      </w:tblGrid>
      <w:tr w:rsidR="00D63B23" w14:paraId="24A7CA1A" w14:textId="77777777" w:rsidTr="00A426DF">
        <w:tc>
          <w:tcPr>
            <w:tcW w:w="2211" w:type="dxa"/>
          </w:tcPr>
          <w:p w14:paraId="56CA7180" w14:textId="77777777" w:rsidR="00D63B23" w:rsidRDefault="00A426DF" w:rsidP="00D63B23">
            <w:pPr>
              <w:rPr>
                <w:sz w:val="28"/>
                <w:szCs w:val="28"/>
                <w:u w:val="single"/>
              </w:rPr>
            </w:pPr>
            <w:r>
              <w:rPr>
                <w:noProof/>
                <w:sz w:val="28"/>
                <w:szCs w:val="28"/>
                <w:u w:val="single"/>
                <w:lang w:eastAsia="fr-FR"/>
              </w:rPr>
              <w:drawing>
                <wp:inline distT="0" distB="0" distL="0" distR="0" wp14:anchorId="2967D889" wp14:editId="0FEAC3BC">
                  <wp:extent cx="2681044" cy="990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DSDEN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8425" cy="993327"/>
                          </a:xfrm>
                          <a:prstGeom prst="rect">
                            <a:avLst/>
                          </a:prstGeom>
                          <a:ln>
                            <a:noFill/>
                          </a:ln>
                        </pic:spPr>
                      </pic:pic>
                    </a:graphicData>
                  </a:graphic>
                </wp:inline>
              </w:drawing>
            </w:r>
          </w:p>
        </w:tc>
        <w:tc>
          <w:tcPr>
            <w:tcW w:w="7994" w:type="dxa"/>
            <w:vAlign w:val="center"/>
          </w:tcPr>
          <w:p w14:paraId="2F71326A" w14:textId="77777777" w:rsidR="00D63B23" w:rsidRPr="00A426DF" w:rsidRDefault="00D63B23" w:rsidP="00A26211">
            <w:pPr>
              <w:pStyle w:val="titre10"/>
              <w:spacing w:before="0"/>
              <w:jc w:val="center"/>
              <w:rPr>
                <w:sz w:val="32"/>
                <w:szCs w:val="32"/>
              </w:rPr>
            </w:pPr>
            <w:r w:rsidRPr="00A426DF">
              <w:rPr>
                <w:sz w:val="32"/>
                <w:szCs w:val="32"/>
              </w:rPr>
              <w:t>Mouvement intra-départemental 20</w:t>
            </w:r>
            <w:r w:rsidR="00E94347" w:rsidRPr="00A426DF">
              <w:rPr>
                <w:sz w:val="32"/>
                <w:szCs w:val="32"/>
              </w:rPr>
              <w:t>2</w:t>
            </w:r>
            <w:r w:rsidR="00A26211">
              <w:rPr>
                <w:sz w:val="32"/>
                <w:szCs w:val="32"/>
              </w:rPr>
              <w:t>3</w:t>
            </w:r>
            <w:r w:rsidRPr="00A426DF">
              <w:rPr>
                <w:sz w:val="32"/>
                <w:szCs w:val="32"/>
              </w:rPr>
              <w:t xml:space="preserve"> des enseignants du 1</w:t>
            </w:r>
            <w:r w:rsidRPr="00A426DF">
              <w:rPr>
                <w:sz w:val="32"/>
                <w:szCs w:val="32"/>
                <w:vertAlign w:val="superscript"/>
              </w:rPr>
              <w:t>er</w:t>
            </w:r>
            <w:r w:rsidRPr="00A426DF">
              <w:rPr>
                <w:sz w:val="32"/>
                <w:szCs w:val="32"/>
              </w:rPr>
              <w:t xml:space="preserve"> degré de la Marne</w:t>
            </w:r>
          </w:p>
        </w:tc>
      </w:tr>
    </w:tbl>
    <w:p w14:paraId="540106C2" w14:textId="77777777" w:rsidR="004175D6" w:rsidRPr="002276C4" w:rsidRDefault="004175D6" w:rsidP="002276C4">
      <w:pPr>
        <w:pStyle w:val="titre20"/>
        <w:rPr>
          <w:sz w:val="20"/>
          <w:szCs w:val="20"/>
        </w:rPr>
      </w:pPr>
      <w:r w:rsidRPr="002276C4">
        <w:rPr>
          <w:sz w:val="20"/>
          <w:szCs w:val="20"/>
        </w:rPr>
        <w:t xml:space="preserve">Annexe </w:t>
      </w:r>
      <w:r w:rsidR="00E23711">
        <w:rPr>
          <w:sz w:val="20"/>
          <w:szCs w:val="20"/>
        </w:rPr>
        <w:t>1</w:t>
      </w:r>
      <w:r w:rsidRPr="002276C4">
        <w:rPr>
          <w:sz w:val="20"/>
          <w:szCs w:val="20"/>
        </w:rPr>
        <w:t>a – Imprimé pour les demandes de traitement en cas particulier au titre d’une situation médicale grave</w:t>
      </w:r>
      <w:r w:rsidR="00D72180">
        <w:rPr>
          <w:sz w:val="20"/>
          <w:szCs w:val="20"/>
        </w:rPr>
        <w:t xml:space="preserve"> </w:t>
      </w:r>
    </w:p>
    <w:p w14:paraId="466D2CF9" w14:textId="77777777" w:rsidR="004175D6" w:rsidRPr="002276C4" w:rsidRDefault="004175D6" w:rsidP="002276C4">
      <w:pPr>
        <w:spacing w:before="120" w:after="120"/>
        <w:jc w:val="both"/>
        <w:rPr>
          <w:rFonts w:ascii="Arial" w:hAnsi="Arial" w:cs="Arial"/>
          <w:b/>
          <w:sz w:val="20"/>
          <w:szCs w:val="20"/>
        </w:rPr>
      </w:pPr>
      <w:r w:rsidRPr="002276C4">
        <w:rPr>
          <w:rFonts w:ascii="Arial" w:hAnsi="Arial" w:cs="Arial"/>
          <w:b/>
          <w:sz w:val="20"/>
          <w:szCs w:val="20"/>
        </w:rPr>
        <w:t>Document à faire parvenir avant le</w:t>
      </w:r>
      <w:r w:rsidR="00A26211">
        <w:rPr>
          <w:rFonts w:ascii="Arial" w:hAnsi="Arial" w:cs="Arial"/>
          <w:b/>
          <w:sz w:val="20"/>
          <w:szCs w:val="20"/>
        </w:rPr>
        <w:t xml:space="preserve"> vendredi 13</w:t>
      </w:r>
      <w:r w:rsidR="00760D84">
        <w:rPr>
          <w:rFonts w:ascii="Arial" w:hAnsi="Arial" w:cs="Arial"/>
          <w:b/>
          <w:sz w:val="20"/>
          <w:szCs w:val="20"/>
        </w:rPr>
        <w:t xml:space="preserve"> janvier 202</w:t>
      </w:r>
      <w:r w:rsidR="00A26211">
        <w:rPr>
          <w:rFonts w:ascii="Arial" w:hAnsi="Arial" w:cs="Arial"/>
          <w:b/>
          <w:sz w:val="20"/>
          <w:szCs w:val="20"/>
        </w:rPr>
        <w:t>3</w:t>
      </w:r>
      <w:r w:rsidRPr="002276C4">
        <w:rPr>
          <w:rFonts w:ascii="Arial" w:hAnsi="Arial" w:cs="Arial"/>
          <w:b/>
          <w:sz w:val="20"/>
          <w:szCs w:val="20"/>
        </w:rPr>
        <w:t xml:space="preserve"> accompagné des pièces justificatives </w:t>
      </w:r>
      <w:r w:rsidR="00E6094A" w:rsidRPr="002276C4">
        <w:rPr>
          <w:rFonts w:ascii="Arial" w:hAnsi="Arial" w:cs="Arial"/>
          <w:b/>
          <w:sz w:val="20"/>
          <w:szCs w:val="20"/>
        </w:rPr>
        <w:t>(</w:t>
      </w:r>
      <w:r w:rsidRPr="002276C4">
        <w:rPr>
          <w:rFonts w:ascii="Arial" w:hAnsi="Arial" w:cs="Arial"/>
          <w:b/>
          <w:sz w:val="20"/>
          <w:szCs w:val="20"/>
        </w:rPr>
        <w:t>*</w:t>
      </w:r>
      <w:r w:rsidR="00E6094A" w:rsidRPr="002276C4">
        <w:rPr>
          <w:rFonts w:ascii="Arial" w:hAnsi="Arial" w:cs="Arial"/>
          <w:b/>
          <w:sz w:val="20"/>
          <w:szCs w:val="20"/>
        </w:rPr>
        <w:t>)</w:t>
      </w:r>
      <w:r w:rsidRPr="002276C4">
        <w:rPr>
          <w:rFonts w:ascii="Arial" w:hAnsi="Arial" w:cs="Arial"/>
          <w:b/>
          <w:sz w:val="20"/>
          <w:szCs w:val="20"/>
        </w:rPr>
        <w:t xml:space="preserve">, </w:t>
      </w:r>
      <w:r w:rsidR="0019704C" w:rsidRPr="0019704C">
        <w:rPr>
          <w:rFonts w:ascii="Arial" w:hAnsi="Arial" w:cs="Arial"/>
          <w:b/>
          <w:i/>
          <w:sz w:val="20"/>
          <w:szCs w:val="20"/>
          <w:u w:val="single"/>
        </w:rPr>
        <w:t>SOUS PLI CONFIDENTIEL</w:t>
      </w:r>
      <w:r w:rsidRPr="002276C4">
        <w:rPr>
          <w:rFonts w:ascii="Arial" w:hAnsi="Arial" w:cs="Arial"/>
          <w:b/>
          <w:sz w:val="20"/>
          <w:szCs w:val="20"/>
        </w:rPr>
        <w:t xml:space="preserve"> à la DSDEN de la Marne – Division des personnels – Cité administrative </w:t>
      </w:r>
      <w:proofErr w:type="spellStart"/>
      <w:r w:rsidRPr="002276C4">
        <w:rPr>
          <w:rFonts w:ascii="Arial" w:hAnsi="Arial" w:cs="Arial"/>
          <w:b/>
          <w:sz w:val="20"/>
          <w:szCs w:val="20"/>
        </w:rPr>
        <w:t>Tirlet</w:t>
      </w:r>
      <w:proofErr w:type="spellEnd"/>
      <w:r w:rsidRPr="002276C4">
        <w:rPr>
          <w:rFonts w:ascii="Arial" w:hAnsi="Arial" w:cs="Arial"/>
          <w:b/>
          <w:sz w:val="20"/>
          <w:szCs w:val="20"/>
        </w:rPr>
        <w:t xml:space="preserve"> – 51036 CHALONS EN CHAMPAGNE CEDEX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2"/>
      </w:tblGrid>
      <w:tr w:rsidR="004175D6" w:rsidRPr="002276C4" w14:paraId="24DB09AC" w14:textId="77777777" w:rsidTr="002276C4">
        <w:trPr>
          <w:trHeight w:val="454"/>
        </w:trPr>
        <w:tc>
          <w:tcPr>
            <w:tcW w:w="4531" w:type="dxa"/>
          </w:tcPr>
          <w:p w14:paraId="656326E5" w14:textId="77777777" w:rsidR="004175D6" w:rsidRPr="002276C4" w:rsidRDefault="004175D6" w:rsidP="002276C4">
            <w:pPr>
              <w:rPr>
                <w:rFonts w:ascii="Arial" w:hAnsi="Arial" w:cs="Arial"/>
                <w:sz w:val="20"/>
                <w:szCs w:val="20"/>
              </w:rPr>
            </w:pPr>
            <w:r w:rsidRPr="002276C4">
              <w:rPr>
                <w:rFonts w:ascii="Arial" w:hAnsi="Arial" w:cs="Arial"/>
                <w:sz w:val="20"/>
                <w:szCs w:val="20"/>
              </w:rPr>
              <w:t>Nom :</w:t>
            </w:r>
          </w:p>
        </w:tc>
        <w:tc>
          <w:tcPr>
            <w:tcW w:w="5102" w:type="dxa"/>
          </w:tcPr>
          <w:p w14:paraId="27D80240" w14:textId="77777777" w:rsidR="004175D6" w:rsidRPr="002276C4" w:rsidRDefault="004175D6" w:rsidP="002276C4">
            <w:pPr>
              <w:rPr>
                <w:rFonts w:ascii="Arial" w:hAnsi="Arial" w:cs="Arial"/>
                <w:sz w:val="20"/>
                <w:szCs w:val="20"/>
              </w:rPr>
            </w:pPr>
            <w:r w:rsidRPr="002276C4">
              <w:rPr>
                <w:rFonts w:ascii="Arial" w:hAnsi="Arial" w:cs="Arial"/>
                <w:sz w:val="20"/>
                <w:szCs w:val="20"/>
              </w:rPr>
              <w:t>Prénom :</w:t>
            </w:r>
          </w:p>
        </w:tc>
      </w:tr>
      <w:tr w:rsidR="00E6094A" w:rsidRPr="002276C4" w14:paraId="2120509F" w14:textId="77777777" w:rsidTr="002276C4">
        <w:trPr>
          <w:trHeight w:val="454"/>
        </w:trPr>
        <w:tc>
          <w:tcPr>
            <w:tcW w:w="4531" w:type="dxa"/>
          </w:tcPr>
          <w:p w14:paraId="020EDCB6" w14:textId="77777777" w:rsidR="00E6094A" w:rsidRPr="002276C4" w:rsidRDefault="00E6094A" w:rsidP="00E6094A">
            <w:pPr>
              <w:rPr>
                <w:rFonts w:ascii="Arial" w:hAnsi="Arial" w:cs="Arial"/>
                <w:sz w:val="20"/>
                <w:szCs w:val="20"/>
              </w:rPr>
            </w:pPr>
            <w:r w:rsidRPr="002276C4">
              <w:rPr>
                <w:rFonts w:ascii="Arial" w:hAnsi="Arial" w:cs="Arial"/>
                <w:sz w:val="20"/>
                <w:szCs w:val="20"/>
              </w:rPr>
              <w:t>Date de naissance :</w:t>
            </w:r>
          </w:p>
        </w:tc>
        <w:tc>
          <w:tcPr>
            <w:tcW w:w="5102" w:type="dxa"/>
          </w:tcPr>
          <w:p w14:paraId="0F35E1B3" w14:textId="77777777" w:rsidR="00E6094A" w:rsidRPr="002276C4" w:rsidRDefault="00E6094A" w:rsidP="00E6094A">
            <w:pPr>
              <w:rPr>
                <w:rFonts w:ascii="Arial" w:hAnsi="Arial" w:cs="Arial"/>
                <w:sz w:val="20"/>
                <w:szCs w:val="20"/>
              </w:rPr>
            </w:pPr>
            <w:r w:rsidRPr="002276C4">
              <w:rPr>
                <w:rFonts w:ascii="Arial" w:hAnsi="Arial" w:cs="Arial"/>
                <w:sz w:val="20"/>
                <w:szCs w:val="20"/>
              </w:rPr>
              <w:t>Situation familiale :</w:t>
            </w:r>
          </w:p>
        </w:tc>
      </w:tr>
      <w:tr w:rsidR="00E6094A" w:rsidRPr="002276C4" w14:paraId="71D3A552" w14:textId="77777777" w:rsidTr="002276C4">
        <w:trPr>
          <w:trHeight w:val="680"/>
        </w:trPr>
        <w:tc>
          <w:tcPr>
            <w:tcW w:w="9633" w:type="dxa"/>
            <w:gridSpan w:val="2"/>
          </w:tcPr>
          <w:p w14:paraId="6FC19DE7" w14:textId="77777777" w:rsidR="00E6094A" w:rsidRPr="002276C4" w:rsidRDefault="00E6094A" w:rsidP="00E6094A">
            <w:pPr>
              <w:rPr>
                <w:rFonts w:ascii="Arial" w:hAnsi="Arial" w:cs="Arial"/>
                <w:sz w:val="20"/>
                <w:szCs w:val="20"/>
              </w:rPr>
            </w:pPr>
            <w:r w:rsidRPr="002276C4">
              <w:rPr>
                <w:rFonts w:ascii="Arial" w:hAnsi="Arial" w:cs="Arial"/>
                <w:sz w:val="20"/>
                <w:szCs w:val="20"/>
              </w:rPr>
              <w:t>Affectation actuelle :</w:t>
            </w:r>
          </w:p>
        </w:tc>
      </w:tr>
      <w:tr w:rsidR="00E6094A" w:rsidRPr="002276C4" w14:paraId="3B8E7C1A" w14:textId="77777777" w:rsidTr="002276C4">
        <w:trPr>
          <w:trHeight w:val="454"/>
        </w:trPr>
        <w:tc>
          <w:tcPr>
            <w:tcW w:w="4531" w:type="dxa"/>
          </w:tcPr>
          <w:p w14:paraId="5F7A251C" w14:textId="77777777" w:rsidR="00E6094A" w:rsidRPr="002276C4" w:rsidRDefault="00E6094A" w:rsidP="00E6094A">
            <w:pPr>
              <w:rPr>
                <w:rFonts w:ascii="Arial" w:hAnsi="Arial" w:cs="Arial"/>
                <w:sz w:val="20"/>
                <w:szCs w:val="20"/>
              </w:rPr>
            </w:pPr>
            <w:r w:rsidRPr="002276C4">
              <w:rPr>
                <w:rFonts w:ascii="Arial" w:hAnsi="Arial" w:cs="Arial"/>
                <w:sz w:val="20"/>
                <w:szCs w:val="20"/>
              </w:rPr>
              <w:t>N° de téléphone (pour prise de contact)</w:t>
            </w:r>
          </w:p>
        </w:tc>
        <w:tc>
          <w:tcPr>
            <w:tcW w:w="5102" w:type="dxa"/>
          </w:tcPr>
          <w:p w14:paraId="6BEE99C8" w14:textId="77777777" w:rsidR="00E6094A" w:rsidRPr="002276C4" w:rsidRDefault="00E6094A" w:rsidP="00E6094A">
            <w:pPr>
              <w:rPr>
                <w:rFonts w:ascii="Arial" w:hAnsi="Arial" w:cs="Arial"/>
                <w:sz w:val="20"/>
                <w:szCs w:val="20"/>
              </w:rPr>
            </w:pPr>
          </w:p>
        </w:tc>
      </w:tr>
    </w:tbl>
    <w:p w14:paraId="643BC164" w14:textId="77777777" w:rsidR="004175D6" w:rsidRPr="002276C4" w:rsidRDefault="004175D6" w:rsidP="004175D6">
      <w:pPr>
        <w:rPr>
          <w:rFonts w:ascii="Arial" w:hAnsi="Arial" w:cs="Arial"/>
          <w:sz w:val="20"/>
          <w:szCs w:val="20"/>
        </w:rPr>
      </w:pPr>
    </w:p>
    <w:p w14:paraId="63771243" w14:textId="77777777" w:rsidR="004175D6" w:rsidRPr="002276C4" w:rsidRDefault="004175D6" w:rsidP="004175D6">
      <w:pPr>
        <w:rPr>
          <w:rFonts w:ascii="Arial" w:hAnsi="Arial" w:cs="Arial"/>
          <w:sz w:val="20"/>
          <w:szCs w:val="20"/>
          <w:u w:val="single"/>
        </w:rPr>
      </w:pPr>
      <w:r w:rsidRPr="002276C4">
        <w:rPr>
          <w:rFonts w:ascii="Arial" w:hAnsi="Arial" w:cs="Arial"/>
          <w:sz w:val="20"/>
          <w:szCs w:val="20"/>
          <w:u w:val="single"/>
        </w:rPr>
        <w:t>Demande effectuée au titre de (rayez l</w:t>
      </w:r>
      <w:r w:rsidR="00E6094A" w:rsidRPr="002276C4">
        <w:rPr>
          <w:rFonts w:ascii="Arial" w:hAnsi="Arial" w:cs="Arial"/>
          <w:sz w:val="20"/>
          <w:szCs w:val="20"/>
          <w:u w:val="single"/>
        </w:rPr>
        <w:t>es</w:t>
      </w:r>
      <w:r w:rsidRPr="002276C4">
        <w:rPr>
          <w:rFonts w:ascii="Arial" w:hAnsi="Arial" w:cs="Arial"/>
          <w:sz w:val="20"/>
          <w:szCs w:val="20"/>
          <w:u w:val="single"/>
        </w:rPr>
        <w:t xml:space="preserve"> mention</w:t>
      </w:r>
      <w:r w:rsidR="00E6094A" w:rsidRPr="002276C4">
        <w:rPr>
          <w:rFonts w:ascii="Arial" w:hAnsi="Arial" w:cs="Arial"/>
          <w:sz w:val="20"/>
          <w:szCs w:val="20"/>
          <w:u w:val="single"/>
        </w:rPr>
        <w:t>s</w:t>
      </w:r>
      <w:r w:rsidRPr="002276C4">
        <w:rPr>
          <w:rFonts w:ascii="Arial" w:hAnsi="Arial" w:cs="Arial"/>
          <w:sz w:val="20"/>
          <w:szCs w:val="20"/>
          <w:u w:val="single"/>
        </w:rPr>
        <w:t xml:space="preserve"> inutile</w:t>
      </w:r>
      <w:r w:rsidR="00E6094A" w:rsidRPr="002276C4">
        <w:rPr>
          <w:rFonts w:ascii="Arial" w:hAnsi="Arial" w:cs="Arial"/>
          <w:sz w:val="20"/>
          <w:szCs w:val="20"/>
          <w:u w:val="single"/>
        </w:rPr>
        <w:t>s</w:t>
      </w:r>
      <w:r w:rsidRPr="002276C4">
        <w:rPr>
          <w:rFonts w:ascii="Arial" w:hAnsi="Arial" w:cs="Arial"/>
          <w:sz w:val="20"/>
          <w:szCs w:val="20"/>
          <w:u w:val="single"/>
        </w:rPr>
        <w:t>) :</w:t>
      </w:r>
    </w:p>
    <w:tbl>
      <w:tblPr>
        <w:tblStyle w:val="Grilledutableau"/>
        <w:tblW w:w="0" w:type="auto"/>
        <w:tblLook w:val="04A0" w:firstRow="1" w:lastRow="0" w:firstColumn="1" w:lastColumn="0" w:noHBand="0" w:noVBand="1"/>
      </w:tblPr>
      <w:tblGrid>
        <w:gridCol w:w="1701"/>
        <w:gridCol w:w="1701"/>
        <w:gridCol w:w="1701"/>
      </w:tblGrid>
      <w:tr w:rsidR="00E6094A" w:rsidRPr="002276C4" w14:paraId="71E443EF" w14:textId="77777777" w:rsidTr="002276C4">
        <w:trPr>
          <w:trHeight w:val="340"/>
        </w:trPr>
        <w:tc>
          <w:tcPr>
            <w:tcW w:w="1701" w:type="dxa"/>
            <w:vAlign w:val="center"/>
          </w:tcPr>
          <w:p w14:paraId="6A04749F" w14:textId="77777777" w:rsidR="00E6094A" w:rsidRPr="002276C4" w:rsidRDefault="00E6094A" w:rsidP="00E6094A">
            <w:pPr>
              <w:jc w:val="center"/>
              <w:rPr>
                <w:rFonts w:ascii="Arial" w:hAnsi="Arial" w:cs="Arial"/>
                <w:sz w:val="20"/>
                <w:szCs w:val="20"/>
              </w:rPr>
            </w:pPr>
            <w:r w:rsidRPr="002276C4">
              <w:rPr>
                <w:rFonts w:ascii="Arial" w:hAnsi="Arial" w:cs="Arial"/>
                <w:sz w:val="20"/>
                <w:szCs w:val="20"/>
              </w:rPr>
              <w:t>l’agent</w:t>
            </w:r>
          </w:p>
        </w:tc>
        <w:tc>
          <w:tcPr>
            <w:tcW w:w="1701" w:type="dxa"/>
            <w:vAlign w:val="center"/>
          </w:tcPr>
          <w:p w14:paraId="47FAE143" w14:textId="77777777" w:rsidR="00E6094A" w:rsidRPr="002276C4" w:rsidRDefault="00E6094A" w:rsidP="00E6094A">
            <w:pPr>
              <w:jc w:val="center"/>
              <w:rPr>
                <w:rFonts w:ascii="Arial" w:hAnsi="Arial" w:cs="Arial"/>
                <w:sz w:val="20"/>
                <w:szCs w:val="20"/>
              </w:rPr>
            </w:pPr>
            <w:r w:rsidRPr="002276C4">
              <w:rPr>
                <w:rFonts w:ascii="Arial" w:hAnsi="Arial" w:cs="Arial"/>
                <w:sz w:val="20"/>
                <w:szCs w:val="20"/>
              </w:rPr>
              <w:t>le conjoint</w:t>
            </w:r>
          </w:p>
        </w:tc>
        <w:tc>
          <w:tcPr>
            <w:tcW w:w="1701" w:type="dxa"/>
            <w:vAlign w:val="center"/>
          </w:tcPr>
          <w:p w14:paraId="7EA09796" w14:textId="77777777" w:rsidR="00E6094A" w:rsidRPr="002276C4" w:rsidRDefault="00E6094A" w:rsidP="00E6094A">
            <w:pPr>
              <w:jc w:val="center"/>
              <w:rPr>
                <w:rFonts w:ascii="Arial" w:hAnsi="Arial" w:cs="Arial"/>
                <w:sz w:val="20"/>
                <w:szCs w:val="20"/>
              </w:rPr>
            </w:pPr>
            <w:r w:rsidRPr="002276C4">
              <w:rPr>
                <w:rFonts w:ascii="Arial" w:hAnsi="Arial" w:cs="Arial"/>
                <w:sz w:val="20"/>
                <w:szCs w:val="20"/>
              </w:rPr>
              <w:t>l’enfant</w:t>
            </w:r>
          </w:p>
        </w:tc>
      </w:tr>
    </w:tbl>
    <w:p w14:paraId="5D0F1E22" w14:textId="77777777" w:rsidR="00E6094A" w:rsidRPr="002276C4" w:rsidRDefault="00E6094A" w:rsidP="002276C4">
      <w:pPr>
        <w:spacing w:after="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F4143" w:rsidRPr="002276C4" w14:paraId="0B708ADE" w14:textId="77777777" w:rsidTr="007F4143">
        <w:tc>
          <w:tcPr>
            <w:tcW w:w="5097" w:type="dxa"/>
          </w:tcPr>
          <w:p w14:paraId="2803F75D" w14:textId="77777777" w:rsidR="007F4143" w:rsidRPr="002276C4" w:rsidRDefault="007F4143" w:rsidP="004175D6">
            <w:pPr>
              <w:rPr>
                <w:rFonts w:ascii="Arial" w:hAnsi="Arial" w:cs="Arial"/>
                <w:sz w:val="20"/>
                <w:szCs w:val="20"/>
              </w:rPr>
            </w:pPr>
            <w:r w:rsidRPr="002276C4">
              <w:rPr>
                <w:rFonts w:ascii="Arial" w:hAnsi="Arial" w:cs="Arial"/>
                <w:sz w:val="20"/>
                <w:szCs w:val="20"/>
              </w:rPr>
              <w:t xml:space="preserve">Reconnaissance handicap : </w:t>
            </w:r>
            <w:r w:rsidRPr="002276C4">
              <w:rPr>
                <w:rFonts w:ascii="Arial" w:hAnsi="Arial" w:cs="Arial"/>
                <w:sz w:val="20"/>
                <w:szCs w:val="20"/>
              </w:rPr>
              <w:sym w:font="Wingdings" w:char="F06F"/>
            </w:r>
            <w:r w:rsidRPr="002276C4">
              <w:rPr>
                <w:rFonts w:ascii="Arial" w:hAnsi="Arial" w:cs="Arial"/>
                <w:sz w:val="20"/>
                <w:szCs w:val="20"/>
              </w:rPr>
              <w:t xml:space="preserve"> Oui       </w:t>
            </w:r>
            <w:r w:rsidRPr="002276C4">
              <w:rPr>
                <w:rFonts w:ascii="Arial" w:hAnsi="Arial" w:cs="Arial"/>
                <w:sz w:val="20"/>
                <w:szCs w:val="20"/>
              </w:rPr>
              <w:sym w:font="Wingdings" w:char="F06F"/>
            </w:r>
            <w:r w:rsidRPr="002276C4">
              <w:rPr>
                <w:rFonts w:ascii="Arial" w:hAnsi="Arial" w:cs="Arial"/>
                <w:sz w:val="20"/>
                <w:szCs w:val="20"/>
              </w:rPr>
              <w:t xml:space="preserve"> Non</w:t>
            </w:r>
          </w:p>
        </w:tc>
        <w:tc>
          <w:tcPr>
            <w:tcW w:w="5097" w:type="dxa"/>
          </w:tcPr>
          <w:p w14:paraId="3B356BAC" w14:textId="77777777" w:rsidR="007F4143" w:rsidRPr="002276C4" w:rsidRDefault="007F4143" w:rsidP="004175D6">
            <w:pPr>
              <w:rPr>
                <w:rFonts w:ascii="Arial" w:hAnsi="Arial" w:cs="Arial"/>
                <w:sz w:val="20"/>
                <w:szCs w:val="20"/>
              </w:rPr>
            </w:pPr>
            <w:r w:rsidRPr="002276C4">
              <w:rPr>
                <w:rFonts w:ascii="Arial" w:hAnsi="Arial" w:cs="Arial"/>
                <w:sz w:val="20"/>
                <w:szCs w:val="20"/>
              </w:rPr>
              <w:t>Date de validité :</w:t>
            </w:r>
          </w:p>
        </w:tc>
      </w:tr>
    </w:tbl>
    <w:p w14:paraId="778C10E8" w14:textId="77777777" w:rsidR="007F4143" w:rsidRPr="002276C4" w:rsidRDefault="007F4143" w:rsidP="004175D6">
      <w:pPr>
        <w:rPr>
          <w:rFonts w:ascii="Arial" w:hAnsi="Arial" w:cs="Arial"/>
          <w:sz w:val="20"/>
          <w:szCs w:val="20"/>
        </w:rPr>
      </w:pPr>
    </w:p>
    <w:p w14:paraId="53717F34" w14:textId="77777777" w:rsidR="004175D6" w:rsidRPr="002276C4" w:rsidRDefault="00E6094A" w:rsidP="004175D6">
      <w:pPr>
        <w:rPr>
          <w:rFonts w:ascii="Arial" w:hAnsi="Arial" w:cs="Arial"/>
          <w:sz w:val="20"/>
          <w:szCs w:val="20"/>
        </w:rPr>
      </w:pPr>
      <w:r w:rsidRPr="002276C4">
        <w:rPr>
          <w:rFonts w:ascii="Arial" w:hAnsi="Arial" w:cs="Arial"/>
          <w:sz w:val="20"/>
          <w:szCs w:val="20"/>
        </w:rPr>
        <w:t>Date et s</w:t>
      </w:r>
      <w:r w:rsidR="004175D6" w:rsidRPr="002276C4">
        <w:rPr>
          <w:rFonts w:ascii="Arial" w:hAnsi="Arial" w:cs="Arial"/>
          <w:sz w:val="20"/>
          <w:szCs w:val="20"/>
        </w:rPr>
        <w:t>ignature</w:t>
      </w:r>
      <w:r w:rsidRPr="002276C4">
        <w:rPr>
          <w:rFonts w:ascii="Arial" w:hAnsi="Arial" w:cs="Arial"/>
          <w:sz w:val="20"/>
          <w:szCs w:val="20"/>
        </w:rPr>
        <w:t xml:space="preserve"> </w:t>
      </w:r>
      <w:r w:rsidR="004175D6" w:rsidRPr="002276C4">
        <w:rPr>
          <w:rFonts w:ascii="Arial" w:hAnsi="Arial" w:cs="Arial"/>
          <w:sz w:val="20"/>
          <w:szCs w:val="20"/>
        </w:rPr>
        <w:t>:</w:t>
      </w:r>
    </w:p>
    <w:p w14:paraId="4429CF86" w14:textId="77777777" w:rsidR="00E6094A" w:rsidRPr="002276C4" w:rsidRDefault="00E6094A" w:rsidP="004175D6">
      <w:pPr>
        <w:rPr>
          <w:rFonts w:ascii="Arial" w:hAnsi="Arial" w:cs="Arial"/>
          <w:sz w:val="20"/>
          <w:szCs w:val="20"/>
        </w:rPr>
      </w:pPr>
    </w:p>
    <w:p w14:paraId="130B1529" w14:textId="77777777" w:rsidR="004175D6" w:rsidRPr="002276C4" w:rsidRDefault="00E6094A" w:rsidP="004175D6">
      <w:pPr>
        <w:rPr>
          <w:rFonts w:ascii="Arial" w:hAnsi="Arial" w:cs="Arial"/>
          <w:sz w:val="20"/>
          <w:szCs w:val="20"/>
        </w:rPr>
      </w:pPr>
      <w:r w:rsidRPr="002276C4">
        <w:rPr>
          <w:rFonts w:ascii="Arial" w:hAnsi="Arial" w:cs="Arial"/>
          <w:sz w:val="20"/>
          <w:szCs w:val="20"/>
        </w:rPr>
        <w:t>(</w:t>
      </w:r>
      <w:r w:rsidR="004175D6" w:rsidRPr="002276C4">
        <w:rPr>
          <w:rFonts w:ascii="Arial" w:hAnsi="Arial" w:cs="Arial"/>
          <w:sz w:val="20"/>
          <w:szCs w:val="20"/>
        </w:rPr>
        <w:t>*</w:t>
      </w:r>
      <w:r w:rsidRPr="002276C4">
        <w:rPr>
          <w:rFonts w:ascii="Arial" w:hAnsi="Arial" w:cs="Arial"/>
          <w:sz w:val="20"/>
          <w:szCs w:val="20"/>
        </w:rPr>
        <w:t>)</w:t>
      </w:r>
      <w:r w:rsidR="004175D6" w:rsidRPr="002276C4">
        <w:rPr>
          <w:rFonts w:ascii="Arial" w:hAnsi="Arial" w:cs="Arial"/>
          <w:sz w:val="20"/>
          <w:szCs w:val="20"/>
        </w:rPr>
        <w:t xml:space="preserve"> lettre explicitant votre demande en lien avec la situation de santé, </w:t>
      </w:r>
      <w:r w:rsidR="00823131">
        <w:rPr>
          <w:rFonts w:ascii="Arial" w:hAnsi="Arial" w:cs="Arial"/>
          <w:sz w:val="20"/>
          <w:szCs w:val="20"/>
        </w:rPr>
        <w:t xml:space="preserve">éventuellement </w:t>
      </w:r>
      <w:r w:rsidR="004175D6" w:rsidRPr="002276C4">
        <w:rPr>
          <w:rFonts w:ascii="Arial" w:hAnsi="Arial" w:cs="Arial"/>
          <w:sz w:val="20"/>
          <w:szCs w:val="20"/>
        </w:rPr>
        <w:t>attestation de reconnaissance du handicap, tous documents prouvant que la mutation améliorera les conditions de vie de la personne, certificats médicaux récents</w:t>
      </w:r>
    </w:p>
    <w:p w14:paraId="2B377254" w14:textId="77777777" w:rsidR="004175D6" w:rsidRPr="002276C4" w:rsidRDefault="004175D6" w:rsidP="004175D6">
      <w:pPr>
        <w:rPr>
          <w:rFonts w:ascii="Arial" w:hAnsi="Arial" w:cs="Arial"/>
          <w:sz w:val="20"/>
          <w:szCs w:val="20"/>
        </w:rPr>
      </w:pPr>
      <w:r w:rsidRPr="002276C4">
        <w:rPr>
          <w:rFonts w:ascii="Arial" w:hAnsi="Arial" w:cs="Arial"/>
          <w:sz w:val="20"/>
          <w:szCs w:val="20"/>
        </w:rPr>
        <w:t>----------------------------------------------------------------------------------------------------------------------------------------------</w:t>
      </w:r>
    </w:p>
    <w:p w14:paraId="0929CF58" w14:textId="77777777" w:rsidR="004175D6" w:rsidRPr="002276C4" w:rsidRDefault="004175D6" w:rsidP="004175D6">
      <w:pPr>
        <w:rPr>
          <w:rFonts w:ascii="Arial" w:hAnsi="Arial" w:cs="Arial"/>
          <w:sz w:val="20"/>
          <w:szCs w:val="20"/>
          <w:u w:val="single"/>
        </w:rPr>
      </w:pPr>
      <w:r w:rsidRPr="002276C4">
        <w:rPr>
          <w:rFonts w:ascii="Arial" w:hAnsi="Arial" w:cs="Arial"/>
          <w:sz w:val="20"/>
          <w:szCs w:val="20"/>
          <w:u w:val="single"/>
        </w:rPr>
        <w:t xml:space="preserve">Avis </w:t>
      </w:r>
      <w:r w:rsidR="00E6094A" w:rsidRPr="002276C4">
        <w:rPr>
          <w:rFonts w:ascii="Arial" w:hAnsi="Arial" w:cs="Arial"/>
          <w:sz w:val="20"/>
          <w:szCs w:val="20"/>
          <w:u w:val="single"/>
        </w:rPr>
        <w:t xml:space="preserve">du médecin </w:t>
      </w:r>
      <w:r w:rsidR="008460B0">
        <w:rPr>
          <w:rFonts w:ascii="Arial" w:hAnsi="Arial" w:cs="Arial"/>
          <w:sz w:val="20"/>
          <w:szCs w:val="20"/>
          <w:u w:val="single"/>
        </w:rPr>
        <w:t>de prévention</w:t>
      </w:r>
      <w:r w:rsidRPr="002276C4">
        <w:rPr>
          <w:rFonts w:ascii="Arial" w:hAnsi="Arial" w:cs="Arial"/>
          <w:sz w:val="20"/>
          <w:szCs w:val="20"/>
          <w:u w:val="single"/>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F4143" w:rsidRPr="002276C4" w14:paraId="0EC48993" w14:textId="77777777" w:rsidTr="007F4143">
        <w:trPr>
          <w:trHeight w:val="567"/>
        </w:trPr>
        <w:tc>
          <w:tcPr>
            <w:tcW w:w="5097" w:type="dxa"/>
            <w:vAlign w:val="center"/>
          </w:tcPr>
          <w:p w14:paraId="240419BE" w14:textId="77777777" w:rsidR="007F4143" w:rsidRPr="002276C4" w:rsidRDefault="007F4143" w:rsidP="007F4143">
            <w:pPr>
              <w:rPr>
                <w:rFonts w:ascii="Arial" w:hAnsi="Arial" w:cs="Arial"/>
                <w:sz w:val="20"/>
                <w:szCs w:val="20"/>
              </w:rPr>
            </w:pPr>
            <w:r w:rsidRPr="002276C4">
              <w:rPr>
                <w:rFonts w:ascii="Arial" w:hAnsi="Arial" w:cs="Arial"/>
                <w:sz w:val="20"/>
                <w:szCs w:val="20"/>
              </w:rPr>
              <w:sym w:font="Wingdings" w:char="F06F"/>
            </w:r>
            <w:r w:rsidRPr="002276C4">
              <w:rPr>
                <w:rFonts w:ascii="Arial" w:hAnsi="Arial" w:cs="Arial"/>
                <w:sz w:val="20"/>
                <w:szCs w:val="20"/>
              </w:rPr>
              <w:t xml:space="preserve"> Favorable </w:t>
            </w:r>
          </w:p>
        </w:tc>
        <w:tc>
          <w:tcPr>
            <w:tcW w:w="5097" w:type="dxa"/>
            <w:vAlign w:val="center"/>
          </w:tcPr>
          <w:p w14:paraId="4C5C5F65" w14:textId="77777777" w:rsidR="007F4143" w:rsidRPr="002276C4" w:rsidRDefault="007F4143" w:rsidP="007F4143">
            <w:pPr>
              <w:rPr>
                <w:rFonts w:ascii="Arial" w:hAnsi="Arial" w:cs="Arial"/>
                <w:sz w:val="20"/>
                <w:szCs w:val="20"/>
              </w:rPr>
            </w:pPr>
            <w:r w:rsidRPr="002276C4">
              <w:rPr>
                <w:rFonts w:ascii="Arial" w:hAnsi="Arial" w:cs="Arial"/>
                <w:sz w:val="20"/>
                <w:szCs w:val="20"/>
              </w:rPr>
              <w:sym w:font="Wingdings" w:char="F06F"/>
            </w:r>
            <w:r w:rsidRPr="002276C4">
              <w:rPr>
                <w:rFonts w:ascii="Arial" w:hAnsi="Arial" w:cs="Arial"/>
                <w:sz w:val="20"/>
                <w:szCs w:val="20"/>
              </w:rPr>
              <w:t xml:space="preserve"> Défavorable </w:t>
            </w:r>
          </w:p>
        </w:tc>
      </w:tr>
      <w:tr w:rsidR="007F4143" w:rsidRPr="002276C4" w14:paraId="07978402" w14:textId="77777777" w:rsidTr="007F4143">
        <w:trPr>
          <w:trHeight w:val="567"/>
        </w:trPr>
        <w:tc>
          <w:tcPr>
            <w:tcW w:w="10194" w:type="dxa"/>
            <w:gridSpan w:val="2"/>
            <w:vAlign w:val="center"/>
          </w:tcPr>
          <w:p w14:paraId="24DE84C0" w14:textId="77777777" w:rsidR="007F4143" w:rsidRPr="002276C4" w:rsidRDefault="007F4143" w:rsidP="007F4143">
            <w:pPr>
              <w:rPr>
                <w:rFonts w:ascii="Arial" w:hAnsi="Arial" w:cs="Arial"/>
                <w:sz w:val="20"/>
                <w:szCs w:val="20"/>
              </w:rPr>
            </w:pPr>
            <w:r w:rsidRPr="002276C4">
              <w:rPr>
                <w:rFonts w:ascii="Arial" w:hAnsi="Arial" w:cs="Arial"/>
                <w:sz w:val="20"/>
                <w:szCs w:val="20"/>
              </w:rPr>
              <w:sym w:font="Wingdings" w:char="F06F"/>
            </w:r>
            <w:r w:rsidRPr="002276C4">
              <w:rPr>
                <w:rFonts w:ascii="Arial" w:hAnsi="Arial" w:cs="Arial"/>
                <w:sz w:val="20"/>
                <w:szCs w:val="20"/>
              </w:rPr>
              <w:t xml:space="preserve"> Demande incomplète qui ne permet pas au médecin de donner un avis </w:t>
            </w:r>
          </w:p>
        </w:tc>
      </w:tr>
    </w:tbl>
    <w:p w14:paraId="5AAFF46D" w14:textId="77777777" w:rsidR="007F4143" w:rsidRPr="002276C4" w:rsidRDefault="007F4143" w:rsidP="004175D6">
      <w:pPr>
        <w:rPr>
          <w:rFonts w:ascii="Arial" w:hAnsi="Arial" w:cs="Arial"/>
          <w:sz w:val="20"/>
          <w:szCs w:val="20"/>
        </w:rPr>
      </w:pPr>
    </w:p>
    <w:p w14:paraId="2B40E02D" w14:textId="77777777" w:rsidR="004175D6" w:rsidRPr="002276C4" w:rsidRDefault="004175D6" w:rsidP="004175D6">
      <w:pPr>
        <w:rPr>
          <w:rFonts w:ascii="Arial" w:hAnsi="Arial" w:cs="Arial"/>
          <w:sz w:val="20"/>
          <w:szCs w:val="20"/>
          <w:u w:val="single"/>
        </w:rPr>
      </w:pPr>
      <w:r w:rsidRPr="002276C4">
        <w:rPr>
          <w:rFonts w:ascii="Arial" w:hAnsi="Arial" w:cs="Arial"/>
          <w:sz w:val="20"/>
          <w:szCs w:val="20"/>
          <w:u w:val="single"/>
        </w:rPr>
        <w:t>Observations</w:t>
      </w:r>
      <w:r w:rsidR="00E6094A" w:rsidRPr="002276C4">
        <w:rPr>
          <w:rFonts w:ascii="Arial" w:hAnsi="Arial" w:cs="Arial"/>
          <w:sz w:val="20"/>
          <w:szCs w:val="20"/>
          <w:u w:val="single"/>
        </w:rPr>
        <w:t xml:space="preserve"> éventuelles</w:t>
      </w:r>
      <w:r w:rsidRPr="002276C4">
        <w:rPr>
          <w:rFonts w:ascii="Arial" w:hAnsi="Arial" w:cs="Arial"/>
          <w:sz w:val="20"/>
          <w:szCs w:val="20"/>
          <w:u w:val="single"/>
        </w:rPr>
        <w:t xml:space="preserve"> :</w:t>
      </w:r>
    </w:p>
    <w:p w14:paraId="72E4EB5F" w14:textId="77777777" w:rsidR="0096004E" w:rsidRPr="002276C4" w:rsidRDefault="0096004E" w:rsidP="004175D6">
      <w:pPr>
        <w:rPr>
          <w:rFonts w:ascii="Arial" w:hAnsi="Arial" w:cs="Arial"/>
          <w:sz w:val="20"/>
          <w:szCs w:val="20"/>
          <w:u w:val="single"/>
        </w:rPr>
      </w:pPr>
    </w:p>
    <w:p w14:paraId="53269139" w14:textId="77777777" w:rsidR="007F4143" w:rsidRPr="002276C4" w:rsidRDefault="007F4143" w:rsidP="004175D6">
      <w:pPr>
        <w:rPr>
          <w:rFonts w:ascii="Arial" w:hAnsi="Arial" w:cs="Arial"/>
          <w:sz w:val="20"/>
          <w:szCs w:val="20"/>
          <w:u w:val="single"/>
        </w:rPr>
      </w:pPr>
    </w:p>
    <w:p w14:paraId="099E1F56" w14:textId="77777777" w:rsidR="007F4143" w:rsidRPr="002276C4" w:rsidRDefault="007F4143" w:rsidP="004175D6">
      <w:pPr>
        <w:rPr>
          <w:rFonts w:ascii="Arial" w:hAnsi="Arial" w:cs="Arial"/>
          <w:sz w:val="20"/>
          <w:szCs w:val="20"/>
          <w:u w:val="single"/>
        </w:rPr>
      </w:pPr>
    </w:p>
    <w:p w14:paraId="1224E1BD" w14:textId="77777777" w:rsidR="0096004E" w:rsidRPr="002276C4" w:rsidRDefault="0096004E" w:rsidP="004175D6">
      <w:pPr>
        <w:rPr>
          <w:rFonts w:ascii="Arial" w:hAnsi="Arial" w:cs="Arial"/>
          <w:sz w:val="20"/>
          <w:szCs w:val="20"/>
          <w:u w:val="single"/>
        </w:rPr>
      </w:pPr>
    </w:p>
    <w:p w14:paraId="2BF4CBAE" w14:textId="77777777" w:rsidR="0096004E" w:rsidRPr="002276C4" w:rsidRDefault="007F4143" w:rsidP="004175D6">
      <w:pPr>
        <w:rPr>
          <w:rFonts w:ascii="Arial" w:hAnsi="Arial" w:cs="Arial"/>
          <w:sz w:val="20"/>
          <w:szCs w:val="20"/>
          <w:u w:val="single"/>
        </w:rPr>
      </w:pPr>
      <w:r w:rsidRPr="002276C4">
        <w:rPr>
          <w:rFonts w:ascii="Arial" w:hAnsi="Arial" w:cs="Arial"/>
          <w:sz w:val="20"/>
          <w:szCs w:val="20"/>
          <w:u w:val="single"/>
        </w:rPr>
        <w:t>Date et signature</w:t>
      </w:r>
    </w:p>
    <w:p w14:paraId="693698A4" w14:textId="77777777" w:rsidR="002276C4" w:rsidRDefault="002276C4" w:rsidP="004175D6">
      <w:pPr>
        <w:rPr>
          <w:rFonts w:ascii="Arial" w:hAnsi="Arial" w:cs="Arial"/>
          <w:sz w:val="20"/>
          <w:szCs w:val="20"/>
          <w:u w:val="single"/>
        </w:rPr>
      </w:pPr>
    </w:p>
    <w:p w14:paraId="6E8AC1E3" w14:textId="77777777" w:rsidR="00E23711" w:rsidRDefault="00E23711" w:rsidP="004175D6">
      <w:pPr>
        <w:rPr>
          <w:rFonts w:ascii="Arial" w:hAnsi="Arial" w:cs="Arial"/>
          <w:sz w:val="20"/>
          <w:szCs w:val="20"/>
          <w:u w:val="single"/>
        </w:rPr>
      </w:pPr>
    </w:p>
    <w:p w14:paraId="5C3D1A66" w14:textId="77777777" w:rsidR="00E23711" w:rsidRDefault="00E23711" w:rsidP="004175D6">
      <w:pPr>
        <w:rPr>
          <w:rFonts w:ascii="Arial" w:hAnsi="Arial" w:cs="Arial"/>
          <w:sz w:val="20"/>
          <w:szCs w:val="20"/>
          <w:u w:val="single"/>
        </w:rPr>
      </w:pPr>
    </w:p>
    <w:p w14:paraId="2F2A9B7D" w14:textId="77777777" w:rsidR="00E23711" w:rsidRDefault="00E23711" w:rsidP="004175D6">
      <w:pPr>
        <w:rPr>
          <w:rFonts w:ascii="Arial" w:hAnsi="Arial" w:cs="Arial"/>
          <w:sz w:val="20"/>
          <w:szCs w:val="20"/>
          <w:u w:val="single"/>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5504"/>
      </w:tblGrid>
      <w:tr w:rsidR="002276C4" w14:paraId="1D4F9DEB" w14:textId="77777777" w:rsidTr="00A746C2">
        <w:tc>
          <w:tcPr>
            <w:tcW w:w="4701" w:type="dxa"/>
          </w:tcPr>
          <w:p w14:paraId="109BDB7C" w14:textId="77777777" w:rsidR="002276C4" w:rsidRDefault="00A426DF" w:rsidP="001D43BB">
            <w:pPr>
              <w:rPr>
                <w:sz w:val="28"/>
                <w:szCs w:val="28"/>
                <w:u w:val="single"/>
              </w:rPr>
            </w:pPr>
            <w:r>
              <w:rPr>
                <w:noProof/>
                <w:sz w:val="28"/>
                <w:szCs w:val="28"/>
                <w:u w:val="single"/>
                <w:lang w:eastAsia="fr-FR"/>
              </w:rPr>
              <w:lastRenderedPageBreak/>
              <w:drawing>
                <wp:inline distT="0" distB="0" distL="0" distR="0" wp14:anchorId="3C63AD1B" wp14:editId="56F4CC49">
                  <wp:extent cx="2847975" cy="105227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logo_DSDEN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0534" cy="1056918"/>
                          </a:xfrm>
                          <a:prstGeom prst="rect">
                            <a:avLst/>
                          </a:prstGeom>
                        </pic:spPr>
                      </pic:pic>
                    </a:graphicData>
                  </a:graphic>
                </wp:inline>
              </w:drawing>
            </w:r>
          </w:p>
        </w:tc>
        <w:tc>
          <w:tcPr>
            <w:tcW w:w="5504" w:type="dxa"/>
            <w:vAlign w:val="center"/>
          </w:tcPr>
          <w:p w14:paraId="463FEC0E" w14:textId="77777777" w:rsidR="002276C4" w:rsidRPr="00A426DF" w:rsidRDefault="002276C4" w:rsidP="00A26211">
            <w:pPr>
              <w:pStyle w:val="titre10"/>
              <w:spacing w:before="0"/>
              <w:jc w:val="center"/>
              <w:rPr>
                <w:sz w:val="32"/>
                <w:szCs w:val="32"/>
              </w:rPr>
            </w:pPr>
            <w:r w:rsidRPr="00A426DF">
              <w:rPr>
                <w:sz w:val="32"/>
                <w:szCs w:val="32"/>
              </w:rPr>
              <w:t>Mouvement intra-départemental 20</w:t>
            </w:r>
            <w:r w:rsidR="00E271B0" w:rsidRPr="00A426DF">
              <w:rPr>
                <w:sz w:val="32"/>
                <w:szCs w:val="32"/>
              </w:rPr>
              <w:t>2</w:t>
            </w:r>
            <w:r w:rsidR="00A26211">
              <w:rPr>
                <w:sz w:val="32"/>
                <w:szCs w:val="32"/>
              </w:rPr>
              <w:t>3</w:t>
            </w:r>
            <w:r w:rsidRPr="00A426DF">
              <w:rPr>
                <w:sz w:val="32"/>
                <w:szCs w:val="32"/>
              </w:rPr>
              <w:t xml:space="preserve"> des enseignants du 1</w:t>
            </w:r>
            <w:r w:rsidRPr="00A426DF">
              <w:rPr>
                <w:sz w:val="32"/>
                <w:szCs w:val="32"/>
                <w:vertAlign w:val="superscript"/>
              </w:rPr>
              <w:t>er</w:t>
            </w:r>
            <w:r w:rsidRPr="00A426DF">
              <w:rPr>
                <w:sz w:val="32"/>
                <w:szCs w:val="32"/>
              </w:rPr>
              <w:t xml:space="preserve"> degré de la Marne</w:t>
            </w:r>
          </w:p>
        </w:tc>
      </w:tr>
    </w:tbl>
    <w:p w14:paraId="126A0921" w14:textId="77777777" w:rsidR="0096004E" w:rsidRPr="002276C4" w:rsidRDefault="0096004E" w:rsidP="002276C4">
      <w:pPr>
        <w:pStyle w:val="titre20"/>
        <w:rPr>
          <w:sz w:val="20"/>
          <w:szCs w:val="20"/>
        </w:rPr>
      </w:pPr>
      <w:r w:rsidRPr="002276C4">
        <w:rPr>
          <w:sz w:val="20"/>
          <w:szCs w:val="20"/>
        </w:rPr>
        <w:t xml:space="preserve">Annexe </w:t>
      </w:r>
      <w:r w:rsidR="00F45CC5">
        <w:rPr>
          <w:sz w:val="20"/>
          <w:szCs w:val="20"/>
        </w:rPr>
        <w:t>2a</w:t>
      </w:r>
      <w:r w:rsidRPr="002276C4">
        <w:rPr>
          <w:sz w:val="20"/>
          <w:szCs w:val="20"/>
        </w:rPr>
        <w:t xml:space="preserve"> – Imprimé pour les demandes de traitement en cas particulier au titre d’une situation sociale grave</w:t>
      </w:r>
      <w:r w:rsidR="005D7CCD">
        <w:rPr>
          <w:sz w:val="20"/>
          <w:szCs w:val="20"/>
        </w:rPr>
        <w:t xml:space="preserve"> – A transmettre avant le vendredi 13 janvier 2023 à la division des personnels de la DSDEN en accompagnement de votre demande qui devra être mise sous pli confidentiel</w:t>
      </w:r>
    </w:p>
    <w:p w14:paraId="08ECF8C7" w14:textId="77777777" w:rsidR="0096004E" w:rsidRPr="002276C4" w:rsidRDefault="0096004E" w:rsidP="002276C4">
      <w:pPr>
        <w:spacing w:before="240" w:after="240"/>
        <w:jc w:val="both"/>
        <w:rPr>
          <w:rFonts w:ascii="Arial" w:hAnsi="Arial" w:cs="Aria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2"/>
      </w:tblGrid>
      <w:tr w:rsidR="0096004E" w:rsidRPr="002276C4" w14:paraId="63FF9EA7" w14:textId="77777777" w:rsidTr="002276C4">
        <w:trPr>
          <w:trHeight w:val="454"/>
        </w:trPr>
        <w:tc>
          <w:tcPr>
            <w:tcW w:w="4531" w:type="dxa"/>
          </w:tcPr>
          <w:p w14:paraId="0610B034" w14:textId="77777777" w:rsidR="0096004E" w:rsidRPr="002276C4" w:rsidRDefault="0096004E" w:rsidP="007F797D">
            <w:pPr>
              <w:rPr>
                <w:rFonts w:ascii="Arial" w:hAnsi="Arial" w:cs="Arial"/>
                <w:sz w:val="20"/>
                <w:szCs w:val="20"/>
              </w:rPr>
            </w:pPr>
            <w:r w:rsidRPr="002276C4">
              <w:rPr>
                <w:rFonts w:ascii="Arial" w:hAnsi="Arial" w:cs="Arial"/>
                <w:sz w:val="20"/>
                <w:szCs w:val="20"/>
              </w:rPr>
              <w:t>Nom :</w:t>
            </w:r>
          </w:p>
        </w:tc>
        <w:tc>
          <w:tcPr>
            <w:tcW w:w="5102" w:type="dxa"/>
          </w:tcPr>
          <w:p w14:paraId="4944806D" w14:textId="77777777" w:rsidR="0096004E" w:rsidRPr="002276C4" w:rsidRDefault="0096004E" w:rsidP="007F797D">
            <w:pPr>
              <w:rPr>
                <w:rFonts w:ascii="Arial" w:hAnsi="Arial" w:cs="Arial"/>
                <w:sz w:val="20"/>
                <w:szCs w:val="20"/>
              </w:rPr>
            </w:pPr>
            <w:r w:rsidRPr="002276C4">
              <w:rPr>
                <w:rFonts w:ascii="Arial" w:hAnsi="Arial" w:cs="Arial"/>
                <w:sz w:val="20"/>
                <w:szCs w:val="20"/>
              </w:rPr>
              <w:t>Prénom :</w:t>
            </w:r>
          </w:p>
        </w:tc>
      </w:tr>
      <w:tr w:rsidR="0096004E" w:rsidRPr="002276C4" w14:paraId="01C4FB5F" w14:textId="77777777" w:rsidTr="002276C4">
        <w:trPr>
          <w:trHeight w:val="454"/>
        </w:trPr>
        <w:tc>
          <w:tcPr>
            <w:tcW w:w="4531" w:type="dxa"/>
          </w:tcPr>
          <w:p w14:paraId="60764A54" w14:textId="77777777" w:rsidR="0096004E" w:rsidRPr="002276C4" w:rsidRDefault="0096004E" w:rsidP="007F797D">
            <w:pPr>
              <w:rPr>
                <w:rFonts w:ascii="Arial" w:hAnsi="Arial" w:cs="Arial"/>
                <w:sz w:val="20"/>
                <w:szCs w:val="20"/>
              </w:rPr>
            </w:pPr>
            <w:r w:rsidRPr="002276C4">
              <w:rPr>
                <w:rFonts w:ascii="Arial" w:hAnsi="Arial" w:cs="Arial"/>
                <w:sz w:val="20"/>
                <w:szCs w:val="20"/>
              </w:rPr>
              <w:t>Date de naissance :</w:t>
            </w:r>
          </w:p>
        </w:tc>
        <w:tc>
          <w:tcPr>
            <w:tcW w:w="5102" w:type="dxa"/>
          </w:tcPr>
          <w:p w14:paraId="350E544E" w14:textId="77777777" w:rsidR="0096004E" w:rsidRPr="002276C4" w:rsidRDefault="0096004E" w:rsidP="007F797D">
            <w:pPr>
              <w:rPr>
                <w:rFonts w:ascii="Arial" w:hAnsi="Arial" w:cs="Arial"/>
                <w:sz w:val="20"/>
                <w:szCs w:val="20"/>
              </w:rPr>
            </w:pPr>
            <w:r w:rsidRPr="002276C4">
              <w:rPr>
                <w:rFonts w:ascii="Arial" w:hAnsi="Arial" w:cs="Arial"/>
                <w:sz w:val="20"/>
                <w:szCs w:val="20"/>
              </w:rPr>
              <w:t>Situation familiale :</w:t>
            </w:r>
          </w:p>
        </w:tc>
      </w:tr>
      <w:tr w:rsidR="0096004E" w:rsidRPr="002276C4" w14:paraId="0A8D14A8" w14:textId="77777777" w:rsidTr="002276C4">
        <w:trPr>
          <w:trHeight w:val="680"/>
        </w:trPr>
        <w:tc>
          <w:tcPr>
            <w:tcW w:w="9633" w:type="dxa"/>
            <w:gridSpan w:val="2"/>
          </w:tcPr>
          <w:p w14:paraId="7CEC267A" w14:textId="77777777" w:rsidR="0096004E" w:rsidRPr="002276C4" w:rsidRDefault="0096004E" w:rsidP="007F797D">
            <w:pPr>
              <w:rPr>
                <w:rFonts w:ascii="Arial" w:hAnsi="Arial" w:cs="Arial"/>
                <w:sz w:val="20"/>
                <w:szCs w:val="20"/>
              </w:rPr>
            </w:pPr>
            <w:r w:rsidRPr="002276C4">
              <w:rPr>
                <w:rFonts w:ascii="Arial" w:hAnsi="Arial" w:cs="Arial"/>
                <w:sz w:val="20"/>
                <w:szCs w:val="20"/>
              </w:rPr>
              <w:t>Affectation actuelle :</w:t>
            </w:r>
          </w:p>
        </w:tc>
      </w:tr>
      <w:tr w:rsidR="0096004E" w:rsidRPr="002276C4" w14:paraId="773CED78" w14:textId="77777777" w:rsidTr="002276C4">
        <w:trPr>
          <w:trHeight w:val="454"/>
        </w:trPr>
        <w:tc>
          <w:tcPr>
            <w:tcW w:w="4531" w:type="dxa"/>
          </w:tcPr>
          <w:p w14:paraId="615E1EA9" w14:textId="77777777" w:rsidR="0096004E" w:rsidRPr="002276C4" w:rsidRDefault="0096004E" w:rsidP="007F797D">
            <w:pPr>
              <w:rPr>
                <w:rFonts w:ascii="Arial" w:hAnsi="Arial" w:cs="Arial"/>
                <w:sz w:val="20"/>
                <w:szCs w:val="20"/>
              </w:rPr>
            </w:pPr>
            <w:r w:rsidRPr="002276C4">
              <w:rPr>
                <w:rFonts w:ascii="Arial" w:hAnsi="Arial" w:cs="Arial"/>
                <w:sz w:val="20"/>
                <w:szCs w:val="20"/>
              </w:rPr>
              <w:t>N° de téléphone (pour prise de contact)</w:t>
            </w:r>
          </w:p>
        </w:tc>
        <w:tc>
          <w:tcPr>
            <w:tcW w:w="5102" w:type="dxa"/>
          </w:tcPr>
          <w:p w14:paraId="72CB2AFC" w14:textId="77777777" w:rsidR="0096004E" w:rsidRPr="002276C4" w:rsidRDefault="0096004E" w:rsidP="007F797D">
            <w:pPr>
              <w:rPr>
                <w:rFonts w:ascii="Arial" w:hAnsi="Arial" w:cs="Arial"/>
                <w:sz w:val="20"/>
                <w:szCs w:val="20"/>
              </w:rPr>
            </w:pPr>
          </w:p>
        </w:tc>
      </w:tr>
    </w:tbl>
    <w:p w14:paraId="776F1265" w14:textId="77777777" w:rsidR="0096004E" w:rsidRPr="002276C4" w:rsidRDefault="0096004E" w:rsidP="0096004E">
      <w:pPr>
        <w:rPr>
          <w:rFonts w:ascii="Arial" w:hAnsi="Arial" w:cs="Arial"/>
          <w:sz w:val="20"/>
          <w:szCs w:val="20"/>
        </w:rPr>
      </w:pPr>
    </w:p>
    <w:p w14:paraId="7B21ABFE" w14:textId="77777777" w:rsidR="0096004E" w:rsidRPr="002276C4" w:rsidRDefault="0096004E" w:rsidP="0096004E">
      <w:pPr>
        <w:rPr>
          <w:rFonts w:ascii="Arial" w:hAnsi="Arial" w:cs="Arial"/>
          <w:sz w:val="20"/>
          <w:szCs w:val="20"/>
        </w:rPr>
      </w:pPr>
    </w:p>
    <w:p w14:paraId="55D0207D" w14:textId="77777777" w:rsidR="0096004E" w:rsidRPr="002276C4" w:rsidRDefault="0096004E" w:rsidP="0096004E">
      <w:pPr>
        <w:rPr>
          <w:rFonts w:ascii="Arial" w:hAnsi="Arial" w:cs="Arial"/>
          <w:sz w:val="20"/>
          <w:szCs w:val="20"/>
        </w:rPr>
      </w:pPr>
      <w:r w:rsidRPr="002276C4">
        <w:rPr>
          <w:rFonts w:ascii="Arial" w:hAnsi="Arial" w:cs="Arial"/>
          <w:sz w:val="20"/>
          <w:szCs w:val="20"/>
        </w:rPr>
        <w:t>Date et signature :</w:t>
      </w:r>
    </w:p>
    <w:p w14:paraId="2C7B46EF" w14:textId="77777777" w:rsidR="0096004E" w:rsidRPr="002276C4" w:rsidRDefault="0096004E" w:rsidP="0096004E">
      <w:pPr>
        <w:rPr>
          <w:rFonts w:ascii="Arial" w:hAnsi="Arial" w:cs="Arial"/>
          <w:sz w:val="20"/>
          <w:szCs w:val="20"/>
        </w:rPr>
      </w:pPr>
    </w:p>
    <w:p w14:paraId="105D0B67" w14:textId="77777777" w:rsidR="0096004E" w:rsidRPr="002276C4" w:rsidRDefault="0096004E" w:rsidP="0096004E">
      <w:pPr>
        <w:rPr>
          <w:rFonts w:ascii="Arial" w:hAnsi="Arial" w:cs="Arial"/>
          <w:sz w:val="20"/>
          <w:szCs w:val="20"/>
        </w:rPr>
      </w:pPr>
      <w:r w:rsidRPr="002276C4">
        <w:rPr>
          <w:rFonts w:ascii="Arial" w:hAnsi="Arial" w:cs="Arial"/>
          <w:sz w:val="20"/>
          <w:szCs w:val="20"/>
        </w:rPr>
        <w:t>----------------------------------------------------------------------------------------------------------------------------------------------</w:t>
      </w:r>
    </w:p>
    <w:p w14:paraId="5C8B3A52" w14:textId="77777777" w:rsidR="0096004E" w:rsidRPr="002276C4" w:rsidRDefault="0096004E" w:rsidP="0096004E">
      <w:pPr>
        <w:rPr>
          <w:rFonts w:ascii="Arial" w:hAnsi="Arial" w:cs="Arial"/>
          <w:sz w:val="20"/>
          <w:szCs w:val="20"/>
          <w:u w:val="single"/>
        </w:rPr>
      </w:pPr>
      <w:r w:rsidRPr="002276C4">
        <w:rPr>
          <w:rFonts w:ascii="Arial" w:hAnsi="Arial" w:cs="Arial"/>
          <w:sz w:val="20"/>
          <w:szCs w:val="20"/>
          <w:u w:val="single"/>
        </w:rPr>
        <w:t xml:space="preserve">Avis du </w:t>
      </w:r>
      <w:r w:rsidR="007F4143" w:rsidRPr="002276C4">
        <w:rPr>
          <w:rFonts w:ascii="Arial" w:hAnsi="Arial" w:cs="Arial"/>
          <w:sz w:val="20"/>
          <w:szCs w:val="20"/>
          <w:u w:val="single"/>
        </w:rPr>
        <w:t>service social</w:t>
      </w:r>
      <w:r w:rsidRPr="002276C4">
        <w:rPr>
          <w:rFonts w:ascii="Arial" w:hAnsi="Arial" w:cs="Arial"/>
          <w:sz w:val="20"/>
          <w:szCs w:val="20"/>
          <w:u w:val="single"/>
        </w:rPr>
        <w:t xml:space="preserve"> :</w:t>
      </w:r>
    </w:p>
    <w:p w14:paraId="644935B3" w14:textId="77777777" w:rsidR="0096004E" w:rsidRPr="002276C4" w:rsidRDefault="0096004E" w:rsidP="0096004E">
      <w:pPr>
        <w:rPr>
          <w:rFonts w:ascii="Arial" w:hAnsi="Arial" w:cs="Arial"/>
          <w:sz w:val="20"/>
          <w:szCs w:val="20"/>
        </w:rPr>
      </w:pPr>
      <w:r w:rsidRPr="002276C4">
        <w:rPr>
          <w:rFonts w:ascii="Arial" w:hAnsi="Arial" w:cs="Arial"/>
          <w:sz w:val="20"/>
          <w:szCs w:val="20"/>
        </w:rPr>
        <w:t xml:space="preserve">Favorable </w:t>
      </w:r>
      <w:r w:rsidRPr="002276C4">
        <w:rPr>
          <w:rFonts w:ascii="Arial" w:hAnsi="Arial" w:cs="Arial"/>
          <w:sz w:val="20"/>
          <w:szCs w:val="20"/>
        </w:rPr>
        <w:sym w:font="Wingdings" w:char="F06F"/>
      </w:r>
    </w:p>
    <w:p w14:paraId="679E1307" w14:textId="77777777" w:rsidR="0096004E" w:rsidRPr="002276C4" w:rsidRDefault="0096004E" w:rsidP="0096004E">
      <w:pPr>
        <w:rPr>
          <w:rFonts w:ascii="Arial" w:hAnsi="Arial" w:cs="Arial"/>
          <w:sz w:val="20"/>
          <w:szCs w:val="20"/>
        </w:rPr>
      </w:pPr>
      <w:r w:rsidRPr="002276C4">
        <w:rPr>
          <w:rFonts w:ascii="Arial" w:hAnsi="Arial" w:cs="Arial"/>
          <w:sz w:val="20"/>
          <w:szCs w:val="20"/>
        </w:rPr>
        <w:t xml:space="preserve">Défavorable </w:t>
      </w:r>
      <w:r w:rsidRPr="002276C4">
        <w:rPr>
          <w:rFonts w:ascii="Arial" w:hAnsi="Arial" w:cs="Arial"/>
          <w:sz w:val="20"/>
          <w:szCs w:val="20"/>
        </w:rPr>
        <w:sym w:font="Wingdings" w:char="F06F"/>
      </w:r>
    </w:p>
    <w:p w14:paraId="364CEF2D" w14:textId="77777777" w:rsidR="0096004E" w:rsidRPr="002276C4" w:rsidRDefault="0096004E" w:rsidP="0096004E">
      <w:pPr>
        <w:rPr>
          <w:rFonts w:ascii="Arial" w:hAnsi="Arial" w:cs="Arial"/>
          <w:sz w:val="20"/>
          <w:szCs w:val="20"/>
          <w:u w:val="single"/>
        </w:rPr>
      </w:pPr>
      <w:r w:rsidRPr="002276C4">
        <w:rPr>
          <w:rFonts w:ascii="Arial" w:hAnsi="Arial" w:cs="Arial"/>
          <w:sz w:val="20"/>
          <w:szCs w:val="20"/>
          <w:u w:val="single"/>
        </w:rPr>
        <w:t>Observations éventuelles :</w:t>
      </w:r>
    </w:p>
    <w:p w14:paraId="40805FF3" w14:textId="77777777" w:rsidR="0096004E" w:rsidRPr="002276C4" w:rsidRDefault="0096004E" w:rsidP="004175D6">
      <w:pPr>
        <w:rPr>
          <w:rFonts w:ascii="Arial" w:hAnsi="Arial" w:cs="Arial"/>
          <w:sz w:val="20"/>
          <w:szCs w:val="20"/>
          <w:u w:val="single"/>
        </w:rPr>
      </w:pPr>
    </w:p>
    <w:p w14:paraId="17EDB583" w14:textId="77777777" w:rsidR="007F4143" w:rsidRPr="002276C4" w:rsidRDefault="007F4143" w:rsidP="004175D6">
      <w:pPr>
        <w:rPr>
          <w:rFonts w:ascii="Arial" w:hAnsi="Arial" w:cs="Arial"/>
          <w:sz w:val="20"/>
          <w:szCs w:val="20"/>
          <w:u w:val="single"/>
        </w:rPr>
      </w:pPr>
    </w:p>
    <w:p w14:paraId="155919F7" w14:textId="77777777" w:rsidR="007F4143" w:rsidRDefault="007F4143" w:rsidP="004175D6">
      <w:pPr>
        <w:rPr>
          <w:rFonts w:ascii="Arial" w:hAnsi="Arial" w:cs="Arial"/>
          <w:sz w:val="20"/>
          <w:szCs w:val="20"/>
          <w:u w:val="single"/>
        </w:rPr>
      </w:pPr>
    </w:p>
    <w:p w14:paraId="1645D520" w14:textId="77777777" w:rsidR="005D7CCD" w:rsidRDefault="005D7CCD" w:rsidP="004175D6">
      <w:pPr>
        <w:rPr>
          <w:rFonts w:ascii="Arial" w:hAnsi="Arial" w:cs="Arial"/>
          <w:sz w:val="20"/>
          <w:szCs w:val="20"/>
          <w:u w:val="single"/>
        </w:rPr>
      </w:pPr>
    </w:p>
    <w:p w14:paraId="100DEF8A" w14:textId="77777777" w:rsidR="005D7CCD" w:rsidRDefault="005D7CCD" w:rsidP="004175D6">
      <w:pPr>
        <w:rPr>
          <w:rFonts w:ascii="Arial" w:hAnsi="Arial" w:cs="Arial"/>
          <w:sz w:val="20"/>
          <w:szCs w:val="20"/>
          <w:u w:val="single"/>
        </w:rPr>
      </w:pPr>
    </w:p>
    <w:p w14:paraId="01AB3C7B" w14:textId="77777777" w:rsidR="005D7CCD" w:rsidRDefault="005D7CCD" w:rsidP="004175D6">
      <w:pPr>
        <w:rPr>
          <w:rFonts w:ascii="Arial" w:hAnsi="Arial" w:cs="Arial"/>
          <w:sz w:val="20"/>
          <w:szCs w:val="20"/>
          <w:u w:val="single"/>
        </w:rPr>
      </w:pPr>
    </w:p>
    <w:p w14:paraId="213BE8C4" w14:textId="77777777" w:rsidR="005D7CCD" w:rsidRDefault="005D7CCD" w:rsidP="004175D6">
      <w:pPr>
        <w:rPr>
          <w:rFonts w:ascii="Arial" w:hAnsi="Arial" w:cs="Arial"/>
          <w:sz w:val="20"/>
          <w:szCs w:val="20"/>
          <w:u w:val="single"/>
        </w:rPr>
      </w:pPr>
    </w:p>
    <w:p w14:paraId="125D75E2" w14:textId="77777777" w:rsidR="005D7CCD" w:rsidRDefault="005D7CCD" w:rsidP="004175D6">
      <w:pPr>
        <w:rPr>
          <w:rFonts w:ascii="Arial" w:hAnsi="Arial" w:cs="Arial"/>
          <w:sz w:val="20"/>
          <w:szCs w:val="20"/>
          <w:u w:val="single"/>
        </w:rPr>
      </w:pPr>
    </w:p>
    <w:p w14:paraId="26801EF1" w14:textId="77777777" w:rsidR="005D7CCD" w:rsidRPr="002276C4" w:rsidRDefault="005D7CCD" w:rsidP="004175D6">
      <w:pPr>
        <w:rPr>
          <w:rFonts w:ascii="Arial" w:hAnsi="Arial" w:cs="Arial"/>
          <w:sz w:val="20"/>
          <w:szCs w:val="20"/>
          <w:u w:val="single"/>
        </w:rPr>
      </w:pPr>
    </w:p>
    <w:p w14:paraId="1C2FD41A" w14:textId="77777777" w:rsidR="007F4143" w:rsidRPr="002276C4" w:rsidRDefault="007F4143" w:rsidP="007F4143">
      <w:pPr>
        <w:rPr>
          <w:rFonts w:ascii="Arial" w:hAnsi="Arial" w:cs="Arial"/>
          <w:sz w:val="20"/>
          <w:szCs w:val="20"/>
          <w:u w:val="single"/>
        </w:rPr>
      </w:pPr>
      <w:r w:rsidRPr="002276C4">
        <w:rPr>
          <w:rFonts w:ascii="Arial" w:hAnsi="Arial" w:cs="Arial"/>
          <w:sz w:val="20"/>
          <w:szCs w:val="20"/>
          <w:u w:val="single"/>
        </w:rPr>
        <w:t>Date et signature</w:t>
      </w:r>
    </w:p>
    <w:p w14:paraId="71E8A709" w14:textId="77777777" w:rsidR="00A746C2" w:rsidRDefault="00A746C2" w:rsidP="004175D6">
      <w:pPr>
        <w:rPr>
          <w:rFonts w:ascii="Arial" w:hAnsi="Arial" w:cs="Arial"/>
          <w:sz w:val="20"/>
          <w:szCs w:val="20"/>
          <w:u w:val="single"/>
        </w:rPr>
      </w:pPr>
    </w:p>
    <w:p w14:paraId="055CE9F3" w14:textId="77777777" w:rsidR="005D7CCD" w:rsidRDefault="005D7CCD" w:rsidP="004175D6">
      <w:pPr>
        <w:rPr>
          <w:rFonts w:ascii="Arial" w:hAnsi="Arial" w:cs="Arial"/>
          <w:sz w:val="20"/>
          <w:szCs w:val="20"/>
          <w:u w:val="single"/>
        </w:rPr>
      </w:pPr>
    </w:p>
    <w:p w14:paraId="5887D57C" w14:textId="77777777" w:rsidR="005D7CCD" w:rsidRDefault="005D7CCD" w:rsidP="004175D6">
      <w:pPr>
        <w:rPr>
          <w:rFonts w:ascii="Arial" w:hAnsi="Arial" w:cs="Arial"/>
          <w:sz w:val="20"/>
          <w:szCs w:val="20"/>
          <w:u w:val="single"/>
        </w:rPr>
      </w:pPr>
    </w:p>
    <w:p w14:paraId="6E15D773" w14:textId="77777777" w:rsidR="005D7CCD" w:rsidRDefault="005D7CCD" w:rsidP="004175D6">
      <w:pPr>
        <w:rPr>
          <w:rFonts w:ascii="Arial" w:hAnsi="Arial" w:cs="Arial"/>
          <w:sz w:val="20"/>
          <w:szCs w:val="20"/>
          <w:u w:val="single"/>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5504"/>
      </w:tblGrid>
      <w:tr w:rsidR="00F45CC5" w14:paraId="503B2762" w14:textId="77777777" w:rsidTr="00E07606">
        <w:tc>
          <w:tcPr>
            <w:tcW w:w="4701" w:type="dxa"/>
          </w:tcPr>
          <w:p w14:paraId="56F75C13" w14:textId="77777777" w:rsidR="00F45CC5" w:rsidRDefault="00F45CC5" w:rsidP="00E07606">
            <w:pPr>
              <w:rPr>
                <w:sz w:val="28"/>
                <w:szCs w:val="28"/>
                <w:u w:val="single"/>
              </w:rPr>
            </w:pPr>
            <w:r>
              <w:rPr>
                <w:noProof/>
                <w:sz w:val="28"/>
                <w:szCs w:val="28"/>
                <w:u w:val="single"/>
                <w:lang w:eastAsia="fr-FR"/>
              </w:rPr>
              <w:lastRenderedPageBreak/>
              <w:drawing>
                <wp:inline distT="0" distB="0" distL="0" distR="0" wp14:anchorId="084DE071" wp14:editId="2EA81350">
                  <wp:extent cx="2847975" cy="10522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logo_DSDEN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0534" cy="1056918"/>
                          </a:xfrm>
                          <a:prstGeom prst="rect">
                            <a:avLst/>
                          </a:prstGeom>
                        </pic:spPr>
                      </pic:pic>
                    </a:graphicData>
                  </a:graphic>
                </wp:inline>
              </w:drawing>
            </w:r>
          </w:p>
        </w:tc>
        <w:tc>
          <w:tcPr>
            <w:tcW w:w="5504" w:type="dxa"/>
            <w:vAlign w:val="center"/>
          </w:tcPr>
          <w:p w14:paraId="6A942422" w14:textId="77777777" w:rsidR="00F45CC5" w:rsidRPr="00A426DF" w:rsidRDefault="00F45CC5" w:rsidP="00E07606">
            <w:pPr>
              <w:pStyle w:val="titre10"/>
              <w:spacing w:before="0"/>
              <w:jc w:val="center"/>
              <w:rPr>
                <w:sz w:val="32"/>
                <w:szCs w:val="32"/>
              </w:rPr>
            </w:pPr>
            <w:r w:rsidRPr="00A426DF">
              <w:rPr>
                <w:sz w:val="32"/>
                <w:szCs w:val="32"/>
              </w:rPr>
              <w:t>Mouvement intra-départemental 202</w:t>
            </w:r>
            <w:r>
              <w:rPr>
                <w:sz w:val="32"/>
                <w:szCs w:val="32"/>
              </w:rPr>
              <w:t>3</w:t>
            </w:r>
            <w:r w:rsidRPr="00A426DF">
              <w:rPr>
                <w:sz w:val="32"/>
                <w:szCs w:val="32"/>
              </w:rPr>
              <w:t xml:space="preserve"> des enseignants du 1</w:t>
            </w:r>
            <w:r w:rsidRPr="00A426DF">
              <w:rPr>
                <w:sz w:val="32"/>
                <w:szCs w:val="32"/>
                <w:vertAlign w:val="superscript"/>
              </w:rPr>
              <w:t>er</w:t>
            </w:r>
            <w:r w:rsidRPr="00A426DF">
              <w:rPr>
                <w:sz w:val="32"/>
                <w:szCs w:val="32"/>
              </w:rPr>
              <w:t xml:space="preserve"> degré de la Marne</w:t>
            </w:r>
          </w:p>
        </w:tc>
      </w:tr>
    </w:tbl>
    <w:p w14:paraId="0862BE2F" w14:textId="77777777" w:rsidR="00F45CC5" w:rsidRPr="002276C4" w:rsidRDefault="00F45CC5" w:rsidP="00F45CC5">
      <w:pPr>
        <w:pStyle w:val="titre20"/>
        <w:rPr>
          <w:sz w:val="20"/>
          <w:szCs w:val="20"/>
        </w:rPr>
      </w:pPr>
      <w:r w:rsidRPr="002276C4">
        <w:rPr>
          <w:sz w:val="20"/>
          <w:szCs w:val="20"/>
        </w:rPr>
        <w:t xml:space="preserve">Annexe </w:t>
      </w:r>
      <w:r>
        <w:rPr>
          <w:sz w:val="20"/>
          <w:szCs w:val="20"/>
        </w:rPr>
        <w:t>2b</w:t>
      </w:r>
      <w:r w:rsidRPr="002276C4">
        <w:rPr>
          <w:sz w:val="20"/>
          <w:szCs w:val="20"/>
        </w:rPr>
        <w:t xml:space="preserve"> – Imprimé pour les demandes de traitement en cas particulier au titre d’une situation sociale grave</w:t>
      </w:r>
      <w:r>
        <w:rPr>
          <w:sz w:val="20"/>
          <w:szCs w:val="20"/>
        </w:rPr>
        <w:t xml:space="preserve"> – </w:t>
      </w:r>
      <w:r w:rsidR="005D7CCD">
        <w:rPr>
          <w:sz w:val="20"/>
          <w:szCs w:val="20"/>
        </w:rPr>
        <w:t>Document à l’intention des assistantes sociales à joindre à votre demande sous pli confidentiel</w:t>
      </w:r>
    </w:p>
    <w:p w14:paraId="4F26D3E9" w14:textId="77777777" w:rsidR="00F45CC5" w:rsidRPr="002276C4" w:rsidRDefault="00F45CC5" w:rsidP="00F45CC5">
      <w:pPr>
        <w:spacing w:before="240" w:after="240"/>
        <w:jc w:val="both"/>
        <w:rPr>
          <w:rFonts w:ascii="Arial" w:hAnsi="Arial" w:cs="Aria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2"/>
      </w:tblGrid>
      <w:tr w:rsidR="00F45CC5" w:rsidRPr="002276C4" w14:paraId="6BD073EB" w14:textId="77777777" w:rsidTr="00E07606">
        <w:trPr>
          <w:trHeight w:val="454"/>
        </w:trPr>
        <w:tc>
          <w:tcPr>
            <w:tcW w:w="4531" w:type="dxa"/>
          </w:tcPr>
          <w:p w14:paraId="1F9C6C63" w14:textId="77777777" w:rsidR="00F45CC5" w:rsidRPr="002276C4" w:rsidRDefault="00F45CC5" w:rsidP="00E07606">
            <w:pPr>
              <w:rPr>
                <w:rFonts w:ascii="Arial" w:hAnsi="Arial" w:cs="Arial"/>
                <w:sz w:val="20"/>
                <w:szCs w:val="20"/>
              </w:rPr>
            </w:pPr>
            <w:r w:rsidRPr="002276C4">
              <w:rPr>
                <w:rFonts w:ascii="Arial" w:hAnsi="Arial" w:cs="Arial"/>
                <w:sz w:val="20"/>
                <w:szCs w:val="20"/>
              </w:rPr>
              <w:t>Nom :</w:t>
            </w:r>
          </w:p>
        </w:tc>
        <w:tc>
          <w:tcPr>
            <w:tcW w:w="5102" w:type="dxa"/>
          </w:tcPr>
          <w:p w14:paraId="4EF6C42B" w14:textId="77777777" w:rsidR="00F45CC5" w:rsidRPr="002276C4" w:rsidRDefault="00F45CC5" w:rsidP="00E07606">
            <w:pPr>
              <w:rPr>
                <w:rFonts w:ascii="Arial" w:hAnsi="Arial" w:cs="Arial"/>
                <w:sz w:val="20"/>
                <w:szCs w:val="20"/>
              </w:rPr>
            </w:pPr>
            <w:r w:rsidRPr="002276C4">
              <w:rPr>
                <w:rFonts w:ascii="Arial" w:hAnsi="Arial" w:cs="Arial"/>
                <w:sz w:val="20"/>
                <w:szCs w:val="20"/>
              </w:rPr>
              <w:t>Prénom :</w:t>
            </w:r>
          </w:p>
        </w:tc>
      </w:tr>
      <w:tr w:rsidR="00F45CC5" w:rsidRPr="002276C4" w14:paraId="6F2DA9AD" w14:textId="77777777" w:rsidTr="00E07606">
        <w:trPr>
          <w:trHeight w:val="454"/>
        </w:trPr>
        <w:tc>
          <w:tcPr>
            <w:tcW w:w="4531" w:type="dxa"/>
          </w:tcPr>
          <w:p w14:paraId="36FBF775" w14:textId="77777777" w:rsidR="00F45CC5" w:rsidRPr="002276C4" w:rsidRDefault="00F45CC5" w:rsidP="00E07606">
            <w:pPr>
              <w:rPr>
                <w:rFonts w:ascii="Arial" w:hAnsi="Arial" w:cs="Arial"/>
                <w:sz w:val="20"/>
                <w:szCs w:val="20"/>
              </w:rPr>
            </w:pPr>
            <w:r w:rsidRPr="002276C4">
              <w:rPr>
                <w:rFonts w:ascii="Arial" w:hAnsi="Arial" w:cs="Arial"/>
                <w:sz w:val="20"/>
                <w:szCs w:val="20"/>
              </w:rPr>
              <w:t>Date de naissance :</w:t>
            </w:r>
          </w:p>
        </w:tc>
        <w:tc>
          <w:tcPr>
            <w:tcW w:w="5102" w:type="dxa"/>
          </w:tcPr>
          <w:p w14:paraId="7B510B5B" w14:textId="77777777" w:rsidR="00F45CC5" w:rsidRPr="002276C4" w:rsidRDefault="00F45CC5" w:rsidP="00E07606">
            <w:pPr>
              <w:rPr>
                <w:rFonts w:ascii="Arial" w:hAnsi="Arial" w:cs="Arial"/>
                <w:sz w:val="20"/>
                <w:szCs w:val="20"/>
              </w:rPr>
            </w:pPr>
            <w:r w:rsidRPr="002276C4">
              <w:rPr>
                <w:rFonts w:ascii="Arial" w:hAnsi="Arial" w:cs="Arial"/>
                <w:sz w:val="20"/>
                <w:szCs w:val="20"/>
              </w:rPr>
              <w:t>Situation familiale :</w:t>
            </w:r>
          </w:p>
        </w:tc>
      </w:tr>
      <w:tr w:rsidR="00F45CC5" w:rsidRPr="002276C4" w14:paraId="55B21D78" w14:textId="77777777" w:rsidTr="00E07606">
        <w:trPr>
          <w:trHeight w:val="680"/>
        </w:trPr>
        <w:tc>
          <w:tcPr>
            <w:tcW w:w="9633" w:type="dxa"/>
            <w:gridSpan w:val="2"/>
          </w:tcPr>
          <w:p w14:paraId="45D3495C" w14:textId="77777777" w:rsidR="00F45CC5" w:rsidRPr="002276C4" w:rsidRDefault="00F45CC5" w:rsidP="00E07606">
            <w:pPr>
              <w:rPr>
                <w:rFonts w:ascii="Arial" w:hAnsi="Arial" w:cs="Arial"/>
                <w:sz w:val="20"/>
                <w:szCs w:val="20"/>
              </w:rPr>
            </w:pPr>
            <w:r w:rsidRPr="002276C4">
              <w:rPr>
                <w:rFonts w:ascii="Arial" w:hAnsi="Arial" w:cs="Arial"/>
                <w:sz w:val="20"/>
                <w:szCs w:val="20"/>
              </w:rPr>
              <w:t>Affectation actuelle :</w:t>
            </w:r>
          </w:p>
        </w:tc>
      </w:tr>
      <w:tr w:rsidR="00F45CC5" w:rsidRPr="002276C4" w14:paraId="2A683FB6" w14:textId="77777777" w:rsidTr="00E07606">
        <w:trPr>
          <w:trHeight w:val="454"/>
        </w:trPr>
        <w:tc>
          <w:tcPr>
            <w:tcW w:w="4531" w:type="dxa"/>
          </w:tcPr>
          <w:p w14:paraId="2D2176A3" w14:textId="77777777" w:rsidR="00F45CC5" w:rsidRPr="002276C4" w:rsidRDefault="00F45CC5" w:rsidP="00E07606">
            <w:pPr>
              <w:rPr>
                <w:rFonts w:ascii="Arial" w:hAnsi="Arial" w:cs="Arial"/>
                <w:sz w:val="20"/>
                <w:szCs w:val="20"/>
              </w:rPr>
            </w:pPr>
            <w:r w:rsidRPr="002276C4">
              <w:rPr>
                <w:rFonts w:ascii="Arial" w:hAnsi="Arial" w:cs="Arial"/>
                <w:sz w:val="20"/>
                <w:szCs w:val="20"/>
              </w:rPr>
              <w:t>N° de téléphone (pour prise de contact)</w:t>
            </w:r>
          </w:p>
        </w:tc>
        <w:tc>
          <w:tcPr>
            <w:tcW w:w="5102" w:type="dxa"/>
          </w:tcPr>
          <w:p w14:paraId="77D11039" w14:textId="77777777" w:rsidR="00F45CC5" w:rsidRPr="002276C4" w:rsidRDefault="00F45CC5" w:rsidP="00E07606">
            <w:pPr>
              <w:rPr>
                <w:rFonts w:ascii="Arial" w:hAnsi="Arial" w:cs="Arial"/>
                <w:sz w:val="20"/>
                <w:szCs w:val="20"/>
              </w:rPr>
            </w:pPr>
          </w:p>
        </w:tc>
      </w:tr>
    </w:tbl>
    <w:p w14:paraId="7C60FD42" w14:textId="77777777" w:rsidR="00F45CC5" w:rsidRPr="002276C4" w:rsidRDefault="00F45CC5" w:rsidP="00F45CC5">
      <w:pPr>
        <w:rPr>
          <w:rFonts w:ascii="Arial" w:hAnsi="Arial" w:cs="Arial"/>
          <w:sz w:val="20"/>
          <w:szCs w:val="20"/>
          <w:u w:val="single"/>
        </w:rPr>
      </w:pPr>
      <w:r>
        <w:rPr>
          <w:rFonts w:ascii="Arial" w:hAnsi="Arial" w:cs="Arial"/>
          <w:sz w:val="20"/>
          <w:szCs w:val="20"/>
          <w:u w:val="single"/>
        </w:rPr>
        <w:t>Demande effectuée au titre de</w:t>
      </w:r>
      <w:r w:rsidR="0078650E">
        <w:rPr>
          <w:rFonts w:ascii="Arial" w:hAnsi="Arial" w:cs="Arial"/>
          <w:sz w:val="20"/>
          <w:szCs w:val="20"/>
          <w:u w:val="single"/>
        </w:rPr>
        <w:t xml:space="preserve"> (cocher la case correspondant à la demande)</w:t>
      </w:r>
      <w:r w:rsidRPr="002276C4">
        <w:rPr>
          <w:rFonts w:ascii="Arial" w:hAnsi="Arial" w:cs="Arial"/>
          <w:sz w:val="20"/>
          <w:szCs w:val="20"/>
          <w:u w:val="single"/>
        </w:rPr>
        <w:t xml:space="preserve"> :</w:t>
      </w:r>
    </w:p>
    <w:tbl>
      <w:tblPr>
        <w:tblStyle w:val="Grilledutableau"/>
        <w:tblW w:w="10022" w:type="dxa"/>
        <w:tblLook w:val="04A0" w:firstRow="1" w:lastRow="0" w:firstColumn="1" w:lastColumn="0" w:noHBand="0" w:noVBand="1"/>
      </w:tblPr>
      <w:tblGrid>
        <w:gridCol w:w="4147"/>
        <w:gridCol w:w="466"/>
        <w:gridCol w:w="829"/>
        <w:gridCol w:w="4126"/>
        <w:gridCol w:w="454"/>
      </w:tblGrid>
      <w:tr w:rsidR="00F45CC5" w:rsidRPr="002276C4" w14:paraId="6C17E50A" w14:textId="77777777" w:rsidTr="0078650E">
        <w:trPr>
          <w:trHeight w:val="567"/>
        </w:trPr>
        <w:tc>
          <w:tcPr>
            <w:tcW w:w="4147" w:type="dxa"/>
            <w:vAlign w:val="center"/>
          </w:tcPr>
          <w:p w14:paraId="2FE0CC81" w14:textId="77777777" w:rsidR="00F45CC5" w:rsidRPr="002276C4" w:rsidRDefault="005D7CCD" w:rsidP="005D7CCD">
            <w:pPr>
              <w:spacing w:before="120" w:after="120"/>
              <w:rPr>
                <w:rFonts w:ascii="Arial" w:hAnsi="Arial" w:cs="Arial"/>
                <w:sz w:val="20"/>
                <w:szCs w:val="20"/>
              </w:rPr>
            </w:pPr>
            <w:r w:rsidRPr="002C21CB">
              <w:rPr>
                <w:rFonts w:ascii="Arial" w:hAnsi="Arial" w:cs="Arial"/>
                <w:sz w:val="20"/>
                <w:szCs w:val="20"/>
              </w:rPr>
              <w:t>Situations des personnels et/ou de leurs enfants, victimes de sévices ou menaces graves dans leur vie privé</w:t>
            </w:r>
            <w:r>
              <w:rPr>
                <w:rFonts w:ascii="Arial" w:hAnsi="Arial" w:cs="Arial"/>
                <w:sz w:val="20"/>
                <w:szCs w:val="20"/>
              </w:rPr>
              <w:t>e (documents officiels</w:t>
            </w:r>
            <w:r w:rsidRPr="002C21CB">
              <w:rPr>
                <w:rFonts w:ascii="Arial" w:hAnsi="Arial" w:cs="Arial"/>
                <w:sz w:val="20"/>
                <w:szCs w:val="20"/>
              </w:rPr>
              <w:t> :</w:t>
            </w:r>
            <w:r>
              <w:rPr>
                <w:rFonts w:ascii="Arial" w:hAnsi="Arial" w:cs="Arial"/>
                <w:sz w:val="20"/>
                <w:szCs w:val="20"/>
              </w:rPr>
              <w:t>dépôt de plainte,</w:t>
            </w:r>
            <w:r w:rsidRPr="002C21CB">
              <w:rPr>
                <w:rFonts w:ascii="Arial" w:hAnsi="Arial" w:cs="Arial"/>
                <w:sz w:val="20"/>
                <w:szCs w:val="20"/>
              </w:rPr>
              <w:t xml:space="preserve"> police, justice)</w:t>
            </w:r>
          </w:p>
        </w:tc>
        <w:tc>
          <w:tcPr>
            <w:tcW w:w="466" w:type="dxa"/>
            <w:vAlign w:val="center"/>
          </w:tcPr>
          <w:p w14:paraId="5E1250B2" w14:textId="77777777" w:rsidR="00F45CC5" w:rsidRPr="002276C4" w:rsidRDefault="00F45CC5" w:rsidP="005D7CCD">
            <w:pPr>
              <w:spacing w:before="120" w:after="120"/>
              <w:jc w:val="center"/>
              <w:rPr>
                <w:rFonts w:ascii="Arial" w:hAnsi="Arial" w:cs="Arial"/>
                <w:sz w:val="20"/>
                <w:szCs w:val="20"/>
              </w:rPr>
            </w:pPr>
            <w:r w:rsidRPr="002276C4">
              <w:rPr>
                <w:rFonts w:ascii="Arial" w:hAnsi="Arial" w:cs="Arial"/>
                <w:sz w:val="20"/>
                <w:szCs w:val="20"/>
              </w:rPr>
              <w:sym w:font="Wingdings" w:char="F06F"/>
            </w:r>
          </w:p>
        </w:tc>
        <w:tc>
          <w:tcPr>
            <w:tcW w:w="829" w:type="dxa"/>
            <w:tcBorders>
              <w:top w:val="nil"/>
              <w:bottom w:val="nil"/>
            </w:tcBorders>
          </w:tcPr>
          <w:p w14:paraId="7FAEA2B6" w14:textId="77777777" w:rsidR="00F45CC5" w:rsidRPr="002276C4" w:rsidRDefault="00F45CC5" w:rsidP="005D7CCD">
            <w:pPr>
              <w:spacing w:before="120" w:after="120"/>
              <w:rPr>
                <w:rFonts w:ascii="Arial" w:hAnsi="Arial" w:cs="Arial"/>
                <w:sz w:val="20"/>
                <w:szCs w:val="20"/>
              </w:rPr>
            </w:pPr>
          </w:p>
        </w:tc>
        <w:tc>
          <w:tcPr>
            <w:tcW w:w="4126" w:type="dxa"/>
            <w:vAlign w:val="center"/>
          </w:tcPr>
          <w:p w14:paraId="69A52F74" w14:textId="77777777" w:rsidR="00F45CC5" w:rsidRPr="002276C4" w:rsidRDefault="005D7CCD" w:rsidP="005D7CCD">
            <w:pPr>
              <w:spacing w:before="120" w:after="120"/>
              <w:rPr>
                <w:rFonts w:ascii="Arial" w:hAnsi="Arial" w:cs="Arial"/>
                <w:sz w:val="20"/>
                <w:szCs w:val="20"/>
              </w:rPr>
            </w:pPr>
            <w:r w:rsidRPr="002C21CB">
              <w:rPr>
                <w:rFonts w:ascii="Arial" w:hAnsi="Arial" w:cs="Arial"/>
                <w:sz w:val="20"/>
                <w:szCs w:val="20"/>
              </w:rPr>
              <w:t xml:space="preserve">Décès brutal du conjoint et jeunes enfants à charge </w:t>
            </w:r>
            <w:r>
              <w:rPr>
                <w:rFonts w:ascii="Arial" w:hAnsi="Arial" w:cs="Arial"/>
                <w:sz w:val="20"/>
                <w:szCs w:val="20"/>
              </w:rPr>
              <w:t>(l’avis prioritaire permettrait un rapprochement du domicile et une meilleure prise en charge des enfants)</w:t>
            </w:r>
          </w:p>
        </w:tc>
        <w:tc>
          <w:tcPr>
            <w:tcW w:w="454" w:type="dxa"/>
            <w:vAlign w:val="center"/>
          </w:tcPr>
          <w:p w14:paraId="011A616B" w14:textId="77777777" w:rsidR="00F45CC5" w:rsidRPr="002276C4" w:rsidRDefault="00F45CC5" w:rsidP="005D7CCD">
            <w:pPr>
              <w:spacing w:before="120" w:after="120"/>
              <w:jc w:val="center"/>
              <w:rPr>
                <w:rFonts w:ascii="Arial" w:hAnsi="Arial" w:cs="Arial"/>
                <w:sz w:val="20"/>
                <w:szCs w:val="20"/>
              </w:rPr>
            </w:pPr>
            <w:r w:rsidRPr="002276C4">
              <w:rPr>
                <w:rFonts w:ascii="Arial" w:hAnsi="Arial" w:cs="Arial"/>
                <w:sz w:val="20"/>
                <w:szCs w:val="20"/>
              </w:rPr>
              <w:sym w:font="Wingdings" w:char="F06F"/>
            </w:r>
          </w:p>
        </w:tc>
      </w:tr>
      <w:tr w:rsidR="00F45CC5" w:rsidRPr="002276C4" w14:paraId="55FD685E" w14:textId="77777777" w:rsidTr="0078650E">
        <w:trPr>
          <w:trHeight w:val="850"/>
        </w:trPr>
        <w:tc>
          <w:tcPr>
            <w:tcW w:w="4147" w:type="dxa"/>
            <w:vAlign w:val="center"/>
          </w:tcPr>
          <w:p w14:paraId="6BBAA00D" w14:textId="77777777" w:rsidR="00F45CC5" w:rsidRPr="002276C4" w:rsidRDefault="005D7CCD" w:rsidP="005D7CCD">
            <w:pPr>
              <w:spacing w:before="120" w:after="120"/>
              <w:rPr>
                <w:rFonts w:ascii="Arial" w:hAnsi="Arial" w:cs="Arial"/>
                <w:sz w:val="20"/>
                <w:szCs w:val="20"/>
              </w:rPr>
            </w:pPr>
            <w:r w:rsidRPr="002C21CB">
              <w:rPr>
                <w:rFonts w:ascii="Arial" w:hAnsi="Arial" w:cs="Arial"/>
                <w:sz w:val="20"/>
                <w:szCs w:val="20"/>
              </w:rPr>
              <w:t>Situation financière très dégradée, nécessitant l’intervention de la commission de surend</w:t>
            </w:r>
            <w:r>
              <w:rPr>
                <w:rFonts w:ascii="Arial" w:hAnsi="Arial" w:cs="Arial"/>
                <w:sz w:val="20"/>
                <w:szCs w:val="20"/>
              </w:rPr>
              <w:t>ettement (justificatif)</w:t>
            </w:r>
          </w:p>
        </w:tc>
        <w:tc>
          <w:tcPr>
            <w:tcW w:w="466" w:type="dxa"/>
            <w:vAlign w:val="center"/>
          </w:tcPr>
          <w:p w14:paraId="719AFBFF" w14:textId="77777777" w:rsidR="00F45CC5" w:rsidRPr="002276C4" w:rsidRDefault="00F45CC5" w:rsidP="005D7CCD">
            <w:pPr>
              <w:spacing w:before="120" w:after="120"/>
              <w:jc w:val="center"/>
              <w:rPr>
                <w:rFonts w:ascii="Arial" w:hAnsi="Arial" w:cs="Arial"/>
                <w:sz w:val="20"/>
                <w:szCs w:val="20"/>
              </w:rPr>
            </w:pPr>
            <w:r w:rsidRPr="002276C4">
              <w:rPr>
                <w:rFonts w:ascii="Arial" w:hAnsi="Arial" w:cs="Arial"/>
                <w:sz w:val="20"/>
                <w:szCs w:val="20"/>
              </w:rPr>
              <w:sym w:font="Wingdings" w:char="F06F"/>
            </w:r>
          </w:p>
        </w:tc>
        <w:tc>
          <w:tcPr>
            <w:tcW w:w="829" w:type="dxa"/>
            <w:tcBorders>
              <w:top w:val="nil"/>
              <w:bottom w:val="nil"/>
            </w:tcBorders>
          </w:tcPr>
          <w:p w14:paraId="61C2476B" w14:textId="77777777" w:rsidR="00F45CC5" w:rsidRPr="002276C4" w:rsidRDefault="00F45CC5" w:rsidP="005D7CCD">
            <w:pPr>
              <w:spacing w:before="120" w:after="120"/>
              <w:rPr>
                <w:rFonts w:ascii="Arial" w:hAnsi="Arial" w:cs="Arial"/>
                <w:sz w:val="20"/>
                <w:szCs w:val="20"/>
              </w:rPr>
            </w:pPr>
          </w:p>
        </w:tc>
        <w:tc>
          <w:tcPr>
            <w:tcW w:w="4126" w:type="dxa"/>
            <w:tcBorders>
              <w:bottom w:val="single" w:sz="4" w:space="0" w:color="auto"/>
            </w:tcBorders>
            <w:vAlign w:val="center"/>
          </w:tcPr>
          <w:p w14:paraId="753AAF5B" w14:textId="77777777" w:rsidR="00F45CC5" w:rsidRPr="002276C4" w:rsidRDefault="00F45CC5" w:rsidP="005D7CCD">
            <w:pPr>
              <w:spacing w:before="120" w:after="120"/>
              <w:rPr>
                <w:rFonts w:ascii="Arial" w:hAnsi="Arial" w:cs="Arial"/>
                <w:sz w:val="20"/>
                <w:szCs w:val="20"/>
              </w:rPr>
            </w:pPr>
            <w:r w:rsidRPr="002276C4">
              <w:rPr>
                <w:rFonts w:ascii="Arial" w:hAnsi="Arial" w:cs="Arial"/>
                <w:sz w:val="20"/>
                <w:szCs w:val="20"/>
              </w:rPr>
              <w:t>Ascendants</w:t>
            </w:r>
            <w:r w:rsidR="005D7CCD">
              <w:rPr>
                <w:rFonts w:ascii="Arial" w:hAnsi="Arial" w:cs="Arial"/>
                <w:sz w:val="20"/>
                <w:szCs w:val="20"/>
              </w:rPr>
              <w:t> : Lorsque les ascendants sont très âgés, dépendants et ne disposent que de faibles ressources, et que le rapprochement du demandeur, (uniquement dans le cas de figure où il est enfant unique) considéré comme proche aidant (demander le plan d’aide établi par le conseil départemental) évite un placement en EHPAD</w:t>
            </w:r>
          </w:p>
        </w:tc>
        <w:tc>
          <w:tcPr>
            <w:tcW w:w="454" w:type="dxa"/>
            <w:tcBorders>
              <w:bottom w:val="single" w:sz="4" w:space="0" w:color="auto"/>
            </w:tcBorders>
            <w:vAlign w:val="center"/>
          </w:tcPr>
          <w:p w14:paraId="67662DF1" w14:textId="77777777" w:rsidR="00F45CC5" w:rsidRPr="002276C4" w:rsidRDefault="00F45CC5" w:rsidP="005D7CCD">
            <w:pPr>
              <w:spacing w:before="120" w:after="120"/>
              <w:jc w:val="center"/>
              <w:rPr>
                <w:rFonts w:ascii="Arial" w:hAnsi="Arial" w:cs="Arial"/>
                <w:sz w:val="20"/>
                <w:szCs w:val="20"/>
              </w:rPr>
            </w:pPr>
            <w:r w:rsidRPr="002276C4">
              <w:rPr>
                <w:rFonts w:ascii="Arial" w:hAnsi="Arial" w:cs="Arial"/>
                <w:sz w:val="20"/>
                <w:szCs w:val="20"/>
              </w:rPr>
              <w:sym w:font="Wingdings" w:char="F06F"/>
            </w:r>
          </w:p>
        </w:tc>
      </w:tr>
    </w:tbl>
    <w:p w14:paraId="7599B49D" w14:textId="77777777" w:rsidR="00F45CC5" w:rsidRPr="002276C4" w:rsidRDefault="00F45CC5" w:rsidP="00F45CC5">
      <w:pPr>
        <w:rPr>
          <w:rFonts w:ascii="Arial" w:hAnsi="Arial" w:cs="Arial"/>
          <w:sz w:val="20"/>
          <w:szCs w:val="20"/>
        </w:rPr>
      </w:pPr>
    </w:p>
    <w:p w14:paraId="24B2DC67" w14:textId="77777777" w:rsidR="00F45CC5" w:rsidRPr="002276C4" w:rsidRDefault="00F45CC5" w:rsidP="00F45CC5">
      <w:pPr>
        <w:rPr>
          <w:rFonts w:ascii="Arial" w:hAnsi="Arial" w:cs="Arial"/>
          <w:sz w:val="20"/>
          <w:szCs w:val="20"/>
        </w:rPr>
      </w:pPr>
      <w:r w:rsidRPr="002276C4">
        <w:rPr>
          <w:rFonts w:ascii="Arial" w:hAnsi="Arial" w:cs="Arial"/>
          <w:sz w:val="20"/>
          <w:szCs w:val="20"/>
        </w:rPr>
        <w:t>Date et signature :</w:t>
      </w:r>
    </w:p>
    <w:p w14:paraId="7CBE2E83" w14:textId="77777777" w:rsidR="00F45CC5" w:rsidRPr="002276C4" w:rsidRDefault="00F45CC5" w:rsidP="00F45CC5">
      <w:pPr>
        <w:rPr>
          <w:rFonts w:ascii="Arial" w:hAnsi="Arial" w:cs="Arial"/>
          <w:sz w:val="20"/>
          <w:szCs w:val="20"/>
        </w:rPr>
      </w:pPr>
    </w:p>
    <w:p w14:paraId="270B424A" w14:textId="77777777" w:rsidR="00F45CC5" w:rsidRPr="002276C4" w:rsidRDefault="00F45CC5" w:rsidP="00F45CC5">
      <w:pPr>
        <w:rPr>
          <w:rFonts w:ascii="Arial" w:hAnsi="Arial" w:cs="Arial"/>
          <w:sz w:val="20"/>
          <w:szCs w:val="20"/>
        </w:rPr>
      </w:pPr>
      <w:r w:rsidRPr="002276C4">
        <w:rPr>
          <w:rFonts w:ascii="Arial" w:hAnsi="Arial" w:cs="Arial"/>
          <w:sz w:val="20"/>
          <w:szCs w:val="20"/>
        </w:rPr>
        <w:t>----------------------------------------------------------------------------------------------------------------------------------------------</w:t>
      </w:r>
    </w:p>
    <w:p w14:paraId="75FADD88" w14:textId="77777777" w:rsidR="00F45CC5" w:rsidRPr="002276C4" w:rsidRDefault="005D7CCD" w:rsidP="00F45CC5">
      <w:pPr>
        <w:rPr>
          <w:rFonts w:ascii="Arial" w:hAnsi="Arial" w:cs="Arial"/>
          <w:sz w:val="20"/>
          <w:szCs w:val="20"/>
          <w:u w:val="single"/>
        </w:rPr>
      </w:pPr>
      <w:r>
        <w:rPr>
          <w:rFonts w:ascii="Arial" w:hAnsi="Arial" w:cs="Arial"/>
          <w:sz w:val="20"/>
          <w:szCs w:val="20"/>
          <w:u w:val="single"/>
        </w:rPr>
        <w:t>Exposé de la situation</w:t>
      </w:r>
      <w:r w:rsidR="00F45CC5" w:rsidRPr="002276C4">
        <w:rPr>
          <w:rFonts w:ascii="Arial" w:hAnsi="Arial" w:cs="Arial"/>
          <w:sz w:val="20"/>
          <w:szCs w:val="20"/>
          <w:u w:val="single"/>
        </w:rPr>
        <w:t xml:space="preserve"> :</w:t>
      </w:r>
    </w:p>
    <w:p w14:paraId="3411A3A4" w14:textId="77777777" w:rsidR="00F45CC5" w:rsidRDefault="00F45CC5" w:rsidP="00F45CC5">
      <w:pPr>
        <w:rPr>
          <w:rFonts w:ascii="Arial" w:hAnsi="Arial" w:cs="Arial"/>
          <w:sz w:val="20"/>
          <w:szCs w:val="20"/>
          <w:u w:val="single"/>
        </w:rPr>
      </w:pPr>
    </w:p>
    <w:p w14:paraId="23BFA086" w14:textId="77777777" w:rsidR="00F45CC5" w:rsidRDefault="00F45CC5" w:rsidP="00F45CC5">
      <w:pPr>
        <w:rPr>
          <w:rFonts w:ascii="Arial" w:hAnsi="Arial" w:cs="Arial"/>
          <w:sz w:val="20"/>
          <w:szCs w:val="20"/>
          <w:u w:val="single"/>
        </w:rPr>
      </w:pPr>
    </w:p>
    <w:p w14:paraId="097DF546" w14:textId="77777777" w:rsidR="00F45CC5" w:rsidRDefault="00F45CC5" w:rsidP="00F45CC5">
      <w:pPr>
        <w:rPr>
          <w:rFonts w:ascii="Arial" w:hAnsi="Arial" w:cs="Arial"/>
          <w:sz w:val="20"/>
          <w:szCs w:val="20"/>
          <w:u w:val="single"/>
        </w:rPr>
      </w:pPr>
    </w:p>
    <w:p w14:paraId="40372192" w14:textId="77777777" w:rsidR="00F45CC5" w:rsidRDefault="00F45CC5" w:rsidP="00F45CC5">
      <w:pPr>
        <w:rPr>
          <w:rFonts w:ascii="Arial" w:hAnsi="Arial" w:cs="Arial"/>
          <w:sz w:val="20"/>
          <w:szCs w:val="20"/>
          <w:u w:val="single"/>
        </w:rPr>
      </w:pPr>
    </w:p>
    <w:p w14:paraId="1E0FBF26" w14:textId="77777777" w:rsidR="0078650E" w:rsidRDefault="0078650E" w:rsidP="00F45CC5">
      <w:pPr>
        <w:rPr>
          <w:rFonts w:ascii="Arial" w:hAnsi="Arial" w:cs="Arial"/>
          <w:sz w:val="20"/>
          <w:szCs w:val="20"/>
          <w:u w:val="single"/>
        </w:rPr>
      </w:pPr>
    </w:p>
    <w:p w14:paraId="5D24D7DD" w14:textId="77777777" w:rsidR="0078650E" w:rsidRDefault="0078650E" w:rsidP="00F45CC5">
      <w:pPr>
        <w:rPr>
          <w:rFonts w:ascii="Arial" w:hAnsi="Arial" w:cs="Arial"/>
          <w:sz w:val="20"/>
          <w:szCs w:val="20"/>
          <w:u w:val="single"/>
        </w:rPr>
      </w:pPr>
    </w:p>
    <w:p w14:paraId="697A28ED" w14:textId="77777777" w:rsidR="00F45CC5" w:rsidRDefault="00F45CC5" w:rsidP="00F45CC5">
      <w:pPr>
        <w:rPr>
          <w:rFonts w:ascii="Arial" w:hAnsi="Arial" w:cs="Arial"/>
          <w:sz w:val="20"/>
          <w:szCs w:val="20"/>
          <w:u w:val="single"/>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767"/>
      </w:tblGrid>
      <w:tr w:rsidR="00A746C2" w14:paraId="479FC63B" w14:textId="77777777" w:rsidTr="00F45CC5">
        <w:tc>
          <w:tcPr>
            <w:tcW w:w="4438" w:type="dxa"/>
          </w:tcPr>
          <w:p w14:paraId="0E80FEAB" w14:textId="77777777" w:rsidR="00A746C2" w:rsidRDefault="00A746C2" w:rsidP="00061567">
            <w:pPr>
              <w:rPr>
                <w:sz w:val="28"/>
                <w:szCs w:val="28"/>
                <w:u w:val="single"/>
              </w:rPr>
            </w:pPr>
            <w:r>
              <w:rPr>
                <w:noProof/>
                <w:sz w:val="28"/>
                <w:szCs w:val="28"/>
                <w:u w:val="single"/>
                <w:lang w:eastAsia="fr-FR"/>
              </w:rPr>
              <w:lastRenderedPageBreak/>
              <w:drawing>
                <wp:inline distT="0" distB="0" distL="0" distR="0" wp14:anchorId="00F9A9C0" wp14:editId="04F1DB62">
                  <wp:extent cx="2681044" cy="990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DSDEN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8425" cy="993327"/>
                          </a:xfrm>
                          <a:prstGeom prst="rect">
                            <a:avLst/>
                          </a:prstGeom>
                          <a:ln>
                            <a:noFill/>
                          </a:ln>
                        </pic:spPr>
                      </pic:pic>
                    </a:graphicData>
                  </a:graphic>
                </wp:inline>
              </w:drawing>
            </w:r>
          </w:p>
        </w:tc>
        <w:tc>
          <w:tcPr>
            <w:tcW w:w="5767" w:type="dxa"/>
            <w:vAlign w:val="center"/>
          </w:tcPr>
          <w:p w14:paraId="05B68F30" w14:textId="77777777" w:rsidR="00A746C2" w:rsidRPr="00A426DF" w:rsidRDefault="00A746C2" w:rsidP="00A26211">
            <w:pPr>
              <w:pStyle w:val="titre10"/>
              <w:spacing w:before="0"/>
              <w:jc w:val="center"/>
              <w:rPr>
                <w:sz w:val="32"/>
                <w:szCs w:val="32"/>
              </w:rPr>
            </w:pPr>
            <w:r w:rsidRPr="00A426DF">
              <w:rPr>
                <w:sz w:val="32"/>
                <w:szCs w:val="32"/>
              </w:rPr>
              <w:t>Mouvement intra-départemental 202</w:t>
            </w:r>
            <w:r w:rsidR="00A26211">
              <w:rPr>
                <w:sz w:val="32"/>
                <w:szCs w:val="32"/>
              </w:rPr>
              <w:t>3</w:t>
            </w:r>
            <w:r w:rsidRPr="00A426DF">
              <w:rPr>
                <w:sz w:val="32"/>
                <w:szCs w:val="32"/>
              </w:rPr>
              <w:t xml:space="preserve"> des enseignants du 1</w:t>
            </w:r>
            <w:r w:rsidRPr="00A426DF">
              <w:rPr>
                <w:sz w:val="32"/>
                <w:szCs w:val="32"/>
                <w:vertAlign w:val="superscript"/>
              </w:rPr>
              <w:t>er</w:t>
            </w:r>
            <w:r w:rsidRPr="00A426DF">
              <w:rPr>
                <w:sz w:val="32"/>
                <w:szCs w:val="32"/>
              </w:rPr>
              <w:t xml:space="preserve"> degré de la Marne</w:t>
            </w:r>
          </w:p>
        </w:tc>
      </w:tr>
    </w:tbl>
    <w:p w14:paraId="57849C33" w14:textId="77777777" w:rsidR="00A746C2" w:rsidRPr="002276C4" w:rsidRDefault="00A746C2" w:rsidP="00A746C2">
      <w:pPr>
        <w:pStyle w:val="titre20"/>
        <w:rPr>
          <w:sz w:val="20"/>
          <w:szCs w:val="20"/>
        </w:rPr>
      </w:pPr>
      <w:r w:rsidRPr="002276C4">
        <w:rPr>
          <w:sz w:val="20"/>
          <w:szCs w:val="20"/>
        </w:rPr>
        <w:t xml:space="preserve">Annexe </w:t>
      </w:r>
      <w:r w:rsidR="00F45CC5">
        <w:rPr>
          <w:sz w:val="20"/>
          <w:szCs w:val="20"/>
        </w:rPr>
        <w:t>3</w:t>
      </w:r>
      <w:r>
        <w:rPr>
          <w:sz w:val="20"/>
          <w:szCs w:val="20"/>
        </w:rPr>
        <w:t xml:space="preserve"> – Imprimé de demande de la bonification de points au barème pour l</w:t>
      </w:r>
      <w:r w:rsidRPr="002276C4">
        <w:rPr>
          <w:sz w:val="20"/>
          <w:szCs w:val="20"/>
        </w:rPr>
        <w:t xml:space="preserve">es </w:t>
      </w:r>
      <w:r>
        <w:rPr>
          <w:sz w:val="20"/>
          <w:szCs w:val="20"/>
        </w:rPr>
        <w:t xml:space="preserve">situations de handicap </w:t>
      </w:r>
    </w:p>
    <w:p w14:paraId="15693768" w14:textId="77777777" w:rsidR="00A746C2" w:rsidRPr="002276C4" w:rsidRDefault="00A26211" w:rsidP="00A746C2">
      <w:pPr>
        <w:spacing w:before="120" w:after="120"/>
        <w:jc w:val="both"/>
        <w:rPr>
          <w:rFonts w:ascii="Arial" w:hAnsi="Arial" w:cs="Arial"/>
          <w:b/>
          <w:sz w:val="20"/>
          <w:szCs w:val="20"/>
        </w:rPr>
      </w:pPr>
      <w:r w:rsidRPr="002276C4">
        <w:rPr>
          <w:rFonts w:ascii="Arial" w:hAnsi="Arial" w:cs="Arial"/>
          <w:b/>
          <w:sz w:val="20"/>
          <w:szCs w:val="20"/>
        </w:rPr>
        <w:t>Document à faire parvenir avant le</w:t>
      </w:r>
      <w:r>
        <w:rPr>
          <w:rFonts w:ascii="Arial" w:hAnsi="Arial" w:cs="Arial"/>
          <w:b/>
          <w:sz w:val="20"/>
          <w:szCs w:val="20"/>
        </w:rPr>
        <w:t xml:space="preserve"> vendredi 13 janvier 2023</w:t>
      </w:r>
      <w:r w:rsidRPr="002276C4">
        <w:rPr>
          <w:rFonts w:ascii="Arial" w:hAnsi="Arial" w:cs="Arial"/>
          <w:b/>
          <w:sz w:val="20"/>
          <w:szCs w:val="20"/>
        </w:rPr>
        <w:t xml:space="preserve"> accompagné des pièces justificatives (*), </w:t>
      </w:r>
      <w:r w:rsidR="0019704C" w:rsidRPr="0019704C">
        <w:rPr>
          <w:rFonts w:ascii="Arial" w:hAnsi="Arial" w:cs="Arial"/>
          <w:b/>
          <w:i/>
          <w:sz w:val="20"/>
          <w:szCs w:val="20"/>
          <w:u w:val="single"/>
        </w:rPr>
        <w:t>SOUS PLI CONFIDENTIEL</w:t>
      </w:r>
      <w:r w:rsidRPr="002276C4">
        <w:rPr>
          <w:rFonts w:ascii="Arial" w:hAnsi="Arial" w:cs="Arial"/>
          <w:b/>
          <w:sz w:val="20"/>
          <w:szCs w:val="20"/>
        </w:rPr>
        <w:t xml:space="preserve"> à la DSDEN de la Marne – Division des personnels – Cité administrative </w:t>
      </w:r>
      <w:proofErr w:type="spellStart"/>
      <w:r w:rsidRPr="002276C4">
        <w:rPr>
          <w:rFonts w:ascii="Arial" w:hAnsi="Arial" w:cs="Arial"/>
          <w:b/>
          <w:sz w:val="20"/>
          <w:szCs w:val="20"/>
        </w:rPr>
        <w:t>Tirlet</w:t>
      </w:r>
      <w:proofErr w:type="spellEnd"/>
      <w:r w:rsidRPr="002276C4">
        <w:rPr>
          <w:rFonts w:ascii="Arial" w:hAnsi="Arial" w:cs="Arial"/>
          <w:b/>
          <w:sz w:val="20"/>
          <w:szCs w:val="20"/>
        </w:rPr>
        <w:t xml:space="preserve"> – 51036 CHALONS EN CHAMPAGNE CEDEX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2"/>
      </w:tblGrid>
      <w:tr w:rsidR="00A746C2" w:rsidRPr="002276C4" w14:paraId="7BAD02B7" w14:textId="77777777" w:rsidTr="00061567">
        <w:trPr>
          <w:trHeight w:val="454"/>
        </w:trPr>
        <w:tc>
          <w:tcPr>
            <w:tcW w:w="4531" w:type="dxa"/>
          </w:tcPr>
          <w:p w14:paraId="007F5352" w14:textId="77777777" w:rsidR="00A746C2" w:rsidRPr="002276C4" w:rsidRDefault="00A746C2" w:rsidP="00061567">
            <w:pPr>
              <w:rPr>
                <w:rFonts w:ascii="Arial" w:hAnsi="Arial" w:cs="Arial"/>
                <w:sz w:val="20"/>
                <w:szCs w:val="20"/>
              </w:rPr>
            </w:pPr>
            <w:r w:rsidRPr="002276C4">
              <w:rPr>
                <w:rFonts w:ascii="Arial" w:hAnsi="Arial" w:cs="Arial"/>
                <w:sz w:val="20"/>
                <w:szCs w:val="20"/>
              </w:rPr>
              <w:t>Nom :</w:t>
            </w:r>
          </w:p>
        </w:tc>
        <w:tc>
          <w:tcPr>
            <w:tcW w:w="5102" w:type="dxa"/>
          </w:tcPr>
          <w:p w14:paraId="2FAC2FA8" w14:textId="77777777" w:rsidR="00A746C2" w:rsidRPr="002276C4" w:rsidRDefault="00A746C2" w:rsidP="00061567">
            <w:pPr>
              <w:rPr>
                <w:rFonts w:ascii="Arial" w:hAnsi="Arial" w:cs="Arial"/>
                <w:sz w:val="20"/>
                <w:szCs w:val="20"/>
              </w:rPr>
            </w:pPr>
            <w:r w:rsidRPr="002276C4">
              <w:rPr>
                <w:rFonts w:ascii="Arial" w:hAnsi="Arial" w:cs="Arial"/>
                <w:sz w:val="20"/>
                <w:szCs w:val="20"/>
              </w:rPr>
              <w:t>Prénom :</w:t>
            </w:r>
          </w:p>
        </w:tc>
      </w:tr>
      <w:tr w:rsidR="00A746C2" w:rsidRPr="002276C4" w14:paraId="67B1F452" w14:textId="77777777" w:rsidTr="00061567">
        <w:trPr>
          <w:trHeight w:val="454"/>
        </w:trPr>
        <w:tc>
          <w:tcPr>
            <w:tcW w:w="4531" w:type="dxa"/>
          </w:tcPr>
          <w:p w14:paraId="374E2526" w14:textId="77777777" w:rsidR="00A746C2" w:rsidRPr="002276C4" w:rsidRDefault="00A746C2" w:rsidP="00061567">
            <w:pPr>
              <w:rPr>
                <w:rFonts w:ascii="Arial" w:hAnsi="Arial" w:cs="Arial"/>
                <w:sz w:val="20"/>
                <w:szCs w:val="20"/>
              </w:rPr>
            </w:pPr>
            <w:r w:rsidRPr="002276C4">
              <w:rPr>
                <w:rFonts w:ascii="Arial" w:hAnsi="Arial" w:cs="Arial"/>
                <w:sz w:val="20"/>
                <w:szCs w:val="20"/>
              </w:rPr>
              <w:t>Date de naissance :</w:t>
            </w:r>
          </w:p>
        </w:tc>
        <w:tc>
          <w:tcPr>
            <w:tcW w:w="5102" w:type="dxa"/>
          </w:tcPr>
          <w:p w14:paraId="4BF3EC02" w14:textId="77777777" w:rsidR="00A746C2" w:rsidRPr="002276C4" w:rsidRDefault="00A746C2" w:rsidP="00061567">
            <w:pPr>
              <w:rPr>
                <w:rFonts w:ascii="Arial" w:hAnsi="Arial" w:cs="Arial"/>
                <w:sz w:val="20"/>
                <w:szCs w:val="20"/>
              </w:rPr>
            </w:pPr>
            <w:r w:rsidRPr="002276C4">
              <w:rPr>
                <w:rFonts w:ascii="Arial" w:hAnsi="Arial" w:cs="Arial"/>
                <w:sz w:val="20"/>
                <w:szCs w:val="20"/>
              </w:rPr>
              <w:t>Situation familiale :</w:t>
            </w:r>
          </w:p>
        </w:tc>
      </w:tr>
      <w:tr w:rsidR="00A746C2" w:rsidRPr="002276C4" w14:paraId="0B2385D0" w14:textId="77777777" w:rsidTr="00061567">
        <w:trPr>
          <w:trHeight w:val="680"/>
        </w:trPr>
        <w:tc>
          <w:tcPr>
            <w:tcW w:w="9633" w:type="dxa"/>
            <w:gridSpan w:val="2"/>
          </w:tcPr>
          <w:p w14:paraId="30F6E7B3" w14:textId="77777777" w:rsidR="00A746C2" w:rsidRPr="002276C4" w:rsidRDefault="00A746C2" w:rsidP="00061567">
            <w:pPr>
              <w:rPr>
                <w:rFonts w:ascii="Arial" w:hAnsi="Arial" w:cs="Arial"/>
                <w:sz w:val="20"/>
                <w:szCs w:val="20"/>
              </w:rPr>
            </w:pPr>
            <w:r w:rsidRPr="002276C4">
              <w:rPr>
                <w:rFonts w:ascii="Arial" w:hAnsi="Arial" w:cs="Arial"/>
                <w:sz w:val="20"/>
                <w:szCs w:val="20"/>
              </w:rPr>
              <w:t>Affectation actuelle :</w:t>
            </w:r>
          </w:p>
        </w:tc>
      </w:tr>
      <w:tr w:rsidR="00A746C2" w:rsidRPr="002276C4" w14:paraId="55A72212" w14:textId="77777777" w:rsidTr="00061567">
        <w:trPr>
          <w:trHeight w:val="454"/>
        </w:trPr>
        <w:tc>
          <w:tcPr>
            <w:tcW w:w="4531" w:type="dxa"/>
          </w:tcPr>
          <w:p w14:paraId="6CD1307C" w14:textId="77777777" w:rsidR="00A746C2" w:rsidRPr="002276C4" w:rsidRDefault="00A746C2" w:rsidP="00061567">
            <w:pPr>
              <w:rPr>
                <w:rFonts w:ascii="Arial" w:hAnsi="Arial" w:cs="Arial"/>
                <w:sz w:val="20"/>
                <w:szCs w:val="20"/>
              </w:rPr>
            </w:pPr>
            <w:r w:rsidRPr="002276C4">
              <w:rPr>
                <w:rFonts w:ascii="Arial" w:hAnsi="Arial" w:cs="Arial"/>
                <w:sz w:val="20"/>
                <w:szCs w:val="20"/>
              </w:rPr>
              <w:t>N° de téléphone (pour prise de contact)</w:t>
            </w:r>
          </w:p>
        </w:tc>
        <w:tc>
          <w:tcPr>
            <w:tcW w:w="5102" w:type="dxa"/>
          </w:tcPr>
          <w:p w14:paraId="303E0088" w14:textId="77777777" w:rsidR="00A746C2" w:rsidRPr="002276C4" w:rsidRDefault="00A746C2" w:rsidP="00061567">
            <w:pPr>
              <w:rPr>
                <w:rFonts w:ascii="Arial" w:hAnsi="Arial" w:cs="Arial"/>
                <w:sz w:val="20"/>
                <w:szCs w:val="20"/>
              </w:rPr>
            </w:pPr>
          </w:p>
        </w:tc>
      </w:tr>
    </w:tbl>
    <w:p w14:paraId="07D2DD04" w14:textId="77777777" w:rsidR="00A746C2" w:rsidRPr="002276C4" w:rsidRDefault="00A746C2" w:rsidP="00A746C2">
      <w:pPr>
        <w:rPr>
          <w:rFonts w:ascii="Arial" w:hAnsi="Arial" w:cs="Arial"/>
          <w:sz w:val="20"/>
          <w:szCs w:val="20"/>
        </w:rPr>
      </w:pPr>
    </w:p>
    <w:p w14:paraId="3F759914" w14:textId="77777777" w:rsidR="00A746C2" w:rsidRPr="002276C4" w:rsidRDefault="00A746C2" w:rsidP="00A746C2">
      <w:pPr>
        <w:rPr>
          <w:rFonts w:ascii="Arial" w:hAnsi="Arial" w:cs="Arial"/>
          <w:sz w:val="20"/>
          <w:szCs w:val="20"/>
          <w:u w:val="single"/>
        </w:rPr>
      </w:pPr>
      <w:r w:rsidRPr="002276C4">
        <w:rPr>
          <w:rFonts w:ascii="Arial" w:hAnsi="Arial" w:cs="Arial"/>
          <w:sz w:val="20"/>
          <w:szCs w:val="20"/>
          <w:u w:val="single"/>
        </w:rPr>
        <w:t>Demande effectuée au titre de (rayez les mentions inutiles) :</w:t>
      </w:r>
    </w:p>
    <w:tbl>
      <w:tblPr>
        <w:tblStyle w:val="Grilledutableau"/>
        <w:tblW w:w="0" w:type="auto"/>
        <w:tblLook w:val="04A0" w:firstRow="1" w:lastRow="0" w:firstColumn="1" w:lastColumn="0" w:noHBand="0" w:noVBand="1"/>
      </w:tblPr>
      <w:tblGrid>
        <w:gridCol w:w="1701"/>
        <w:gridCol w:w="1701"/>
        <w:gridCol w:w="1701"/>
      </w:tblGrid>
      <w:tr w:rsidR="00A746C2" w:rsidRPr="002276C4" w14:paraId="59C9CD80" w14:textId="77777777" w:rsidTr="00061567">
        <w:trPr>
          <w:trHeight w:val="340"/>
        </w:trPr>
        <w:tc>
          <w:tcPr>
            <w:tcW w:w="1701" w:type="dxa"/>
            <w:vAlign w:val="center"/>
          </w:tcPr>
          <w:p w14:paraId="1D7E57B4" w14:textId="77777777" w:rsidR="00A746C2" w:rsidRPr="002276C4" w:rsidRDefault="00A746C2" w:rsidP="00061567">
            <w:pPr>
              <w:jc w:val="center"/>
              <w:rPr>
                <w:rFonts w:ascii="Arial" w:hAnsi="Arial" w:cs="Arial"/>
                <w:sz w:val="20"/>
                <w:szCs w:val="20"/>
              </w:rPr>
            </w:pPr>
            <w:r w:rsidRPr="002276C4">
              <w:rPr>
                <w:rFonts w:ascii="Arial" w:hAnsi="Arial" w:cs="Arial"/>
                <w:sz w:val="20"/>
                <w:szCs w:val="20"/>
              </w:rPr>
              <w:t>l’agent</w:t>
            </w:r>
          </w:p>
        </w:tc>
        <w:tc>
          <w:tcPr>
            <w:tcW w:w="1701" w:type="dxa"/>
            <w:vAlign w:val="center"/>
          </w:tcPr>
          <w:p w14:paraId="12F75A27" w14:textId="77777777" w:rsidR="00A746C2" w:rsidRPr="002276C4" w:rsidRDefault="00A746C2" w:rsidP="00061567">
            <w:pPr>
              <w:jc w:val="center"/>
              <w:rPr>
                <w:rFonts w:ascii="Arial" w:hAnsi="Arial" w:cs="Arial"/>
                <w:sz w:val="20"/>
                <w:szCs w:val="20"/>
              </w:rPr>
            </w:pPr>
            <w:r w:rsidRPr="002276C4">
              <w:rPr>
                <w:rFonts w:ascii="Arial" w:hAnsi="Arial" w:cs="Arial"/>
                <w:sz w:val="20"/>
                <w:szCs w:val="20"/>
              </w:rPr>
              <w:t>le conjoint</w:t>
            </w:r>
          </w:p>
        </w:tc>
        <w:tc>
          <w:tcPr>
            <w:tcW w:w="1701" w:type="dxa"/>
            <w:vAlign w:val="center"/>
          </w:tcPr>
          <w:p w14:paraId="364A41C4" w14:textId="77777777" w:rsidR="00A746C2" w:rsidRPr="002276C4" w:rsidRDefault="00A746C2" w:rsidP="00061567">
            <w:pPr>
              <w:jc w:val="center"/>
              <w:rPr>
                <w:rFonts w:ascii="Arial" w:hAnsi="Arial" w:cs="Arial"/>
                <w:sz w:val="20"/>
                <w:szCs w:val="20"/>
              </w:rPr>
            </w:pPr>
            <w:r w:rsidRPr="002276C4">
              <w:rPr>
                <w:rFonts w:ascii="Arial" w:hAnsi="Arial" w:cs="Arial"/>
                <w:sz w:val="20"/>
                <w:szCs w:val="20"/>
              </w:rPr>
              <w:t>l’enfant</w:t>
            </w:r>
          </w:p>
        </w:tc>
      </w:tr>
    </w:tbl>
    <w:p w14:paraId="2DDD846A" w14:textId="77777777" w:rsidR="00A746C2" w:rsidRPr="002276C4" w:rsidRDefault="00A746C2" w:rsidP="00A746C2">
      <w:pPr>
        <w:spacing w:after="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746C2" w:rsidRPr="002276C4" w14:paraId="7E7A929C" w14:textId="77777777" w:rsidTr="00061567">
        <w:tc>
          <w:tcPr>
            <w:tcW w:w="5097" w:type="dxa"/>
          </w:tcPr>
          <w:p w14:paraId="262D92FA" w14:textId="77777777" w:rsidR="00A746C2" w:rsidRPr="002276C4" w:rsidRDefault="00A746C2" w:rsidP="00061567">
            <w:pPr>
              <w:rPr>
                <w:rFonts w:ascii="Arial" w:hAnsi="Arial" w:cs="Arial"/>
                <w:sz w:val="20"/>
                <w:szCs w:val="20"/>
              </w:rPr>
            </w:pPr>
            <w:r w:rsidRPr="002276C4">
              <w:rPr>
                <w:rFonts w:ascii="Arial" w:hAnsi="Arial" w:cs="Arial"/>
                <w:sz w:val="20"/>
                <w:szCs w:val="20"/>
              </w:rPr>
              <w:t xml:space="preserve">Reconnaissance handicap : </w:t>
            </w:r>
            <w:r w:rsidRPr="002276C4">
              <w:rPr>
                <w:rFonts w:ascii="Arial" w:hAnsi="Arial" w:cs="Arial"/>
                <w:sz w:val="20"/>
                <w:szCs w:val="20"/>
              </w:rPr>
              <w:sym w:font="Wingdings" w:char="F06F"/>
            </w:r>
            <w:r w:rsidRPr="002276C4">
              <w:rPr>
                <w:rFonts w:ascii="Arial" w:hAnsi="Arial" w:cs="Arial"/>
                <w:sz w:val="20"/>
                <w:szCs w:val="20"/>
              </w:rPr>
              <w:t xml:space="preserve"> Oui       </w:t>
            </w:r>
            <w:r w:rsidRPr="002276C4">
              <w:rPr>
                <w:rFonts w:ascii="Arial" w:hAnsi="Arial" w:cs="Arial"/>
                <w:sz w:val="20"/>
                <w:szCs w:val="20"/>
              </w:rPr>
              <w:sym w:font="Wingdings" w:char="F06F"/>
            </w:r>
            <w:r w:rsidRPr="002276C4">
              <w:rPr>
                <w:rFonts w:ascii="Arial" w:hAnsi="Arial" w:cs="Arial"/>
                <w:sz w:val="20"/>
                <w:szCs w:val="20"/>
              </w:rPr>
              <w:t xml:space="preserve"> Non</w:t>
            </w:r>
          </w:p>
        </w:tc>
        <w:tc>
          <w:tcPr>
            <w:tcW w:w="5097" w:type="dxa"/>
          </w:tcPr>
          <w:p w14:paraId="3D6C4AB3" w14:textId="77777777" w:rsidR="00A746C2" w:rsidRPr="002276C4" w:rsidRDefault="00A746C2" w:rsidP="00061567">
            <w:pPr>
              <w:rPr>
                <w:rFonts w:ascii="Arial" w:hAnsi="Arial" w:cs="Arial"/>
                <w:sz w:val="20"/>
                <w:szCs w:val="20"/>
              </w:rPr>
            </w:pPr>
            <w:r w:rsidRPr="002276C4">
              <w:rPr>
                <w:rFonts w:ascii="Arial" w:hAnsi="Arial" w:cs="Arial"/>
                <w:sz w:val="20"/>
                <w:szCs w:val="20"/>
              </w:rPr>
              <w:t>Date de validité :</w:t>
            </w:r>
          </w:p>
        </w:tc>
      </w:tr>
    </w:tbl>
    <w:p w14:paraId="3F5765DB" w14:textId="77777777" w:rsidR="00A746C2" w:rsidRPr="002276C4" w:rsidRDefault="00A746C2" w:rsidP="00A746C2">
      <w:pPr>
        <w:rPr>
          <w:rFonts w:ascii="Arial" w:hAnsi="Arial" w:cs="Arial"/>
          <w:sz w:val="20"/>
          <w:szCs w:val="20"/>
        </w:rPr>
      </w:pPr>
    </w:p>
    <w:p w14:paraId="16EB4DB7" w14:textId="77777777" w:rsidR="00A746C2" w:rsidRPr="002276C4" w:rsidRDefault="00A746C2" w:rsidP="00A746C2">
      <w:pPr>
        <w:rPr>
          <w:rFonts w:ascii="Arial" w:hAnsi="Arial" w:cs="Arial"/>
          <w:sz w:val="20"/>
          <w:szCs w:val="20"/>
        </w:rPr>
      </w:pPr>
      <w:r w:rsidRPr="002276C4">
        <w:rPr>
          <w:rFonts w:ascii="Arial" w:hAnsi="Arial" w:cs="Arial"/>
          <w:sz w:val="20"/>
          <w:szCs w:val="20"/>
        </w:rPr>
        <w:t>Date et signature :</w:t>
      </w:r>
    </w:p>
    <w:p w14:paraId="5C112013" w14:textId="77777777" w:rsidR="00A746C2" w:rsidRPr="002276C4" w:rsidRDefault="00A746C2" w:rsidP="00A746C2">
      <w:pPr>
        <w:rPr>
          <w:rFonts w:ascii="Arial" w:hAnsi="Arial" w:cs="Arial"/>
          <w:sz w:val="20"/>
          <w:szCs w:val="20"/>
        </w:rPr>
      </w:pPr>
    </w:p>
    <w:p w14:paraId="18085464" w14:textId="77777777" w:rsidR="00A746C2" w:rsidRPr="002276C4" w:rsidRDefault="00A746C2" w:rsidP="00A746C2">
      <w:pPr>
        <w:rPr>
          <w:rFonts w:ascii="Arial" w:hAnsi="Arial" w:cs="Arial"/>
          <w:sz w:val="20"/>
          <w:szCs w:val="20"/>
        </w:rPr>
      </w:pPr>
      <w:r w:rsidRPr="002276C4">
        <w:rPr>
          <w:rFonts w:ascii="Arial" w:hAnsi="Arial" w:cs="Arial"/>
          <w:sz w:val="20"/>
          <w:szCs w:val="20"/>
        </w:rPr>
        <w:t>(*) lettre explicitant votre demande en lien avec la situation de santé, attestation de reconnaissance du handicap</w:t>
      </w:r>
      <w:r w:rsidR="00823131">
        <w:rPr>
          <w:rFonts w:ascii="Arial" w:hAnsi="Arial" w:cs="Arial"/>
          <w:sz w:val="20"/>
          <w:szCs w:val="20"/>
        </w:rPr>
        <w:t xml:space="preserve"> obligatoire pour le conjoint</w:t>
      </w:r>
      <w:r w:rsidRPr="002276C4">
        <w:rPr>
          <w:rFonts w:ascii="Arial" w:hAnsi="Arial" w:cs="Arial"/>
          <w:sz w:val="20"/>
          <w:szCs w:val="20"/>
        </w:rPr>
        <w:t>, tous documents prouvant que la mutation améliorera les conditions de vie de la personne handicapée, certificats médicaux récents</w:t>
      </w:r>
    </w:p>
    <w:p w14:paraId="129A51DA" w14:textId="77777777" w:rsidR="00A746C2" w:rsidRPr="002276C4" w:rsidRDefault="00A746C2" w:rsidP="00A746C2">
      <w:pPr>
        <w:rPr>
          <w:rFonts w:ascii="Arial" w:hAnsi="Arial" w:cs="Arial"/>
          <w:sz w:val="20"/>
          <w:szCs w:val="20"/>
        </w:rPr>
      </w:pPr>
      <w:r w:rsidRPr="002276C4">
        <w:rPr>
          <w:rFonts w:ascii="Arial" w:hAnsi="Arial" w:cs="Arial"/>
          <w:sz w:val="20"/>
          <w:szCs w:val="20"/>
        </w:rPr>
        <w:t>----------------------------------------------------------------------------------------------------------------------------------------------</w:t>
      </w:r>
    </w:p>
    <w:p w14:paraId="4542E3A6" w14:textId="77777777" w:rsidR="00A746C2" w:rsidRPr="002276C4" w:rsidRDefault="00A746C2" w:rsidP="00A746C2">
      <w:pPr>
        <w:rPr>
          <w:rFonts w:ascii="Arial" w:hAnsi="Arial" w:cs="Arial"/>
          <w:sz w:val="20"/>
          <w:szCs w:val="20"/>
          <w:u w:val="single"/>
        </w:rPr>
      </w:pPr>
      <w:r w:rsidRPr="002276C4">
        <w:rPr>
          <w:rFonts w:ascii="Arial" w:hAnsi="Arial" w:cs="Arial"/>
          <w:sz w:val="20"/>
          <w:szCs w:val="20"/>
          <w:u w:val="single"/>
        </w:rPr>
        <w:t xml:space="preserve">Avis du médecin </w:t>
      </w:r>
      <w:r>
        <w:rPr>
          <w:rFonts w:ascii="Arial" w:hAnsi="Arial" w:cs="Arial"/>
          <w:sz w:val="20"/>
          <w:szCs w:val="20"/>
          <w:u w:val="single"/>
        </w:rPr>
        <w:t>de prévention</w:t>
      </w:r>
      <w:r w:rsidRPr="002276C4">
        <w:rPr>
          <w:rFonts w:ascii="Arial" w:hAnsi="Arial" w:cs="Arial"/>
          <w:sz w:val="20"/>
          <w:szCs w:val="20"/>
          <w:u w:val="single"/>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746C2" w:rsidRPr="002276C4" w14:paraId="6DC1D6D8" w14:textId="77777777" w:rsidTr="00061567">
        <w:trPr>
          <w:trHeight w:val="567"/>
        </w:trPr>
        <w:tc>
          <w:tcPr>
            <w:tcW w:w="5097" w:type="dxa"/>
            <w:vAlign w:val="center"/>
          </w:tcPr>
          <w:p w14:paraId="32242DC6" w14:textId="77777777" w:rsidR="00A746C2" w:rsidRPr="002276C4" w:rsidRDefault="00A746C2" w:rsidP="00061567">
            <w:pPr>
              <w:rPr>
                <w:rFonts w:ascii="Arial" w:hAnsi="Arial" w:cs="Arial"/>
                <w:sz w:val="20"/>
                <w:szCs w:val="20"/>
              </w:rPr>
            </w:pPr>
            <w:r w:rsidRPr="002276C4">
              <w:rPr>
                <w:rFonts w:ascii="Arial" w:hAnsi="Arial" w:cs="Arial"/>
                <w:sz w:val="20"/>
                <w:szCs w:val="20"/>
              </w:rPr>
              <w:sym w:font="Wingdings" w:char="F06F"/>
            </w:r>
            <w:r w:rsidRPr="002276C4">
              <w:rPr>
                <w:rFonts w:ascii="Arial" w:hAnsi="Arial" w:cs="Arial"/>
                <w:sz w:val="20"/>
                <w:szCs w:val="20"/>
              </w:rPr>
              <w:t xml:space="preserve"> Favorable </w:t>
            </w:r>
          </w:p>
        </w:tc>
        <w:tc>
          <w:tcPr>
            <w:tcW w:w="5097" w:type="dxa"/>
            <w:vAlign w:val="center"/>
          </w:tcPr>
          <w:p w14:paraId="30FCCFEF" w14:textId="77777777" w:rsidR="00A746C2" w:rsidRPr="002276C4" w:rsidRDefault="00A746C2" w:rsidP="00061567">
            <w:pPr>
              <w:rPr>
                <w:rFonts w:ascii="Arial" w:hAnsi="Arial" w:cs="Arial"/>
                <w:sz w:val="20"/>
                <w:szCs w:val="20"/>
              </w:rPr>
            </w:pPr>
            <w:r w:rsidRPr="002276C4">
              <w:rPr>
                <w:rFonts w:ascii="Arial" w:hAnsi="Arial" w:cs="Arial"/>
                <w:sz w:val="20"/>
                <w:szCs w:val="20"/>
              </w:rPr>
              <w:sym w:font="Wingdings" w:char="F06F"/>
            </w:r>
            <w:r w:rsidRPr="002276C4">
              <w:rPr>
                <w:rFonts w:ascii="Arial" w:hAnsi="Arial" w:cs="Arial"/>
                <w:sz w:val="20"/>
                <w:szCs w:val="20"/>
              </w:rPr>
              <w:t xml:space="preserve"> Défavorable </w:t>
            </w:r>
          </w:p>
        </w:tc>
      </w:tr>
      <w:tr w:rsidR="00A746C2" w:rsidRPr="002276C4" w14:paraId="24807561" w14:textId="77777777" w:rsidTr="00061567">
        <w:trPr>
          <w:trHeight w:val="567"/>
        </w:trPr>
        <w:tc>
          <w:tcPr>
            <w:tcW w:w="10194" w:type="dxa"/>
            <w:gridSpan w:val="2"/>
            <w:vAlign w:val="center"/>
          </w:tcPr>
          <w:p w14:paraId="405C0033" w14:textId="77777777" w:rsidR="00A746C2" w:rsidRPr="002276C4" w:rsidRDefault="00A746C2" w:rsidP="00061567">
            <w:pPr>
              <w:rPr>
                <w:rFonts w:ascii="Arial" w:hAnsi="Arial" w:cs="Arial"/>
                <w:sz w:val="20"/>
                <w:szCs w:val="20"/>
              </w:rPr>
            </w:pPr>
            <w:r w:rsidRPr="002276C4">
              <w:rPr>
                <w:rFonts w:ascii="Arial" w:hAnsi="Arial" w:cs="Arial"/>
                <w:sz w:val="20"/>
                <w:szCs w:val="20"/>
              </w:rPr>
              <w:sym w:font="Wingdings" w:char="F06F"/>
            </w:r>
            <w:r w:rsidRPr="002276C4">
              <w:rPr>
                <w:rFonts w:ascii="Arial" w:hAnsi="Arial" w:cs="Arial"/>
                <w:sz w:val="20"/>
                <w:szCs w:val="20"/>
              </w:rPr>
              <w:t xml:space="preserve"> Demande incomplète qui ne permet pas au médecin de donner un avis </w:t>
            </w:r>
          </w:p>
        </w:tc>
      </w:tr>
    </w:tbl>
    <w:p w14:paraId="6F23BD56" w14:textId="77777777" w:rsidR="00A746C2" w:rsidRPr="002276C4" w:rsidRDefault="00A746C2" w:rsidP="00A746C2">
      <w:pPr>
        <w:rPr>
          <w:rFonts w:ascii="Arial" w:hAnsi="Arial" w:cs="Arial"/>
          <w:sz w:val="20"/>
          <w:szCs w:val="20"/>
        </w:rPr>
      </w:pPr>
    </w:p>
    <w:p w14:paraId="492387CC" w14:textId="77777777" w:rsidR="00A746C2" w:rsidRPr="002276C4" w:rsidRDefault="00A746C2" w:rsidP="00A746C2">
      <w:pPr>
        <w:rPr>
          <w:rFonts w:ascii="Arial" w:hAnsi="Arial" w:cs="Arial"/>
          <w:sz w:val="20"/>
          <w:szCs w:val="20"/>
          <w:u w:val="single"/>
        </w:rPr>
      </w:pPr>
      <w:r w:rsidRPr="002276C4">
        <w:rPr>
          <w:rFonts w:ascii="Arial" w:hAnsi="Arial" w:cs="Arial"/>
          <w:sz w:val="20"/>
          <w:szCs w:val="20"/>
          <w:u w:val="single"/>
        </w:rPr>
        <w:t>Observations éventuelles :</w:t>
      </w:r>
    </w:p>
    <w:p w14:paraId="731D8B2D" w14:textId="77777777" w:rsidR="00A746C2" w:rsidRPr="002276C4" w:rsidRDefault="00A746C2" w:rsidP="00A746C2">
      <w:pPr>
        <w:rPr>
          <w:rFonts w:ascii="Arial" w:hAnsi="Arial" w:cs="Arial"/>
          <w:sz w:val="20"/>
          <w:szCs w:val="20"/>
          <w:u w:val="single"/>
        </w:rPr>
      </w:pPr>
    </w:p>
    <w:p w14:paraId="4F713708" w14:textId="77777777" w:rsidR="00A746C2" w:rsidRPr="002276C4" w:rsidRDefault="00A746C2" w:rsidP="00A746C2">
      <w:pPr>
        <w:rPr>
          <w:rFonts w:ascii="Arial" w:hAnsi="Arial" w:cs="Arial"/>
          <w:sz w:val="20"/>
          <w:szCs w:val="20"/>
          <w:u w:val="single"/>
        </w:rPr>
      </w:pPr>
    </w:p>
    <w:p w14:paraId="45590725" w14:textId="77777777" w:rsidR="00A746C2" w:rsidRPr="002276C4" w:rsidRDefault="00A746C2" w:rsidP="00A746C2">
      <w:pPr>
        <w:rPr>
          <w:rFonts w:ascii="Arial" w:hAnsi="Arial" w:cs="Arial"/>
          <w:sz w:val="20"/>
          <w:szCs w:val="20"/>
          <w:u w:val="single"/>
        </w:rPr>
      </w:pPr>
    </w:p>
    <w:p w14:paraId="0373FD19" w14:textId="77777777" w:rsidR="00A746C2" w:rsidRPr="002276C4" w:rsidRDefault="00A746C2" w:rsidP="00A746C2">
      <w:pPr>
        <w:rPr>
          <w:rFonts w:ascii="Arial" w:hAnsi="Arial" w:cs="Arial"/>
          <w:sz w:val="20"/>
          <w:szCs w:val="20"/>
          <w:u w:val="single"/>
        </w:rPr>
      </w:pPr>
    </w:p>
    <w:p w14:paraId="13C155B7" w14:textId="77777777" w:rsidR="00A746C2" w:rsidRPr="002276C4" w:rsidRDefault="00A746C2" w:rsidP="00A746C2">
      <w:pPr>
        <w:rPr>
          <w:rFonts w:ascii="Arial" w:hAnsi="Arial" w:cs="Arial"/>
          <w:sz w:val="20"/>
          <w:szCs w:val="20"/>
          <w:u w:val="single"/>
        </w:rPr>
      </w:pPr>
      <w:r w:rsidRPr="002276C4">
        <w:rPr>
          <w:rFonts w:ascii="Arial" w:hAnsi="Arial" w:cs="Arial"/>
          <w:sz w:val="20"/>
          <w:szCs w:val="20"/>
          <w:u w:val="single"/>
        </w:rPr>
        <w:t>Date et signature</w:t>
      </w:r>
    </w:p>
    <w:p w14:paraId="7B0218B5" w14:textId="77777777" w:rsidR="00A746C2" w:rsidRPr="002276C4" w:rsidRDefault="00A746C2" w:rsidP="00A746C2">
      <w:pPr>
        <w:rPr>
          <w:rFonts w:ascii="Arial" w:hAnsi="Arial" w:cs="Arial"/>
          <w:sz w:val="20"/>
          <w:szCs w:val="20"/>
          <w:u w:val="single"/>
        </w:rPr>
      </w:pPr>
    </w:p>
    <w:p w14:paraId="1A7ABFAF" w14:textId="77777777" w:rsidR="00A746C2" w:rsidRPr="002276C4" w:rsidRDefault="00A746C2" w:rsidP="00A746C2">
      <w:pPr>
        <w:rPr>
          <w:rFonts w:ascii="Arial" w:hAnsi="Arial" w:cs="Arial"/>
          <w:sz w:val="20"/>
          <w:szCs w:val="20"/>
          <w:u w:val="single"/>
        </w:rPr>
      </w:pPr>
    </w:p>
    <w:p w14:paraId="72184DA6" w14:textId="77777777" w:rsidR="00A746C2" w:rsidRPr="002276C4" w:rsidRDefault="00A746C2" w:rsidP="004175D6">
      <w:pPr>
        <w:rPr>
          <w:rFonts w:ascii="Arial" w:hAnsi="Arial" w:cs="Arial"/>
          <w:sz w:val="20"/>
          <w:szCs w:val="20"/>
          <w:u w:val="single"/>
        </w:rPr>
      </w:pPr>
    </w:p>
    <w:sectPr w:rsidR="00A746C2" w:rsidRPr="002276C4" w:rsidSect="00E6094A">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74A3"/>
    <w:multiLevelType w:val="hybridMultilevel"/>
    <w:tmpl w:val="18643E58"/>
    <w:lvl w:ilvl="0" w:tplc="019C20DA">
      <w:numFmt w:val="bullet"/>
      <w:pStyle w:val="puces"/>
      <w:lvlText w:val="è"/>
      <w:lvlJc w:val="left"/>
      <w:pPr>
        <w:ind w:left="720" w:hanging="360"/>
      </w:pPr>
      <w:rPr>
        <w:rFonts w:ascii="Wingdings 3" w:eastAsiaTheme="minorHAnsi" w:hAnsi="Wingdings 3"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233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D6"/>
    <w:rsid w:val="0019704C"/>
    <w:rsid w:val="001D186F"/>
    <w:rsid w:val="002276C4"/>
    <w:rsid w:val="004175D6"/>
    <w:rsid w:val="005A7CE7"/>
    <w:rsid w:val="005D7CCD"/>
    <w:rsid w:val="00760D84"/>
    <w:rsid w:val="0078650E"/>
    <w:rsid w:val="007F4143"/>
    <w:rsid w:val="00823131"/>
    <w:rsid w:val="008460B0"/>
    <w:rsid w:val="008C36F2"/>
    <w:rsid w:val="00955E84"/>
    <w:rsid w:val="0096004E"/>
    <w:rsid w:val="009A077A"/>
    <w:rsid w:val="00A26211"/>
    <w:rsid w:val="00A426DF"/>
    <w:rsid w:val="00A746C2"/>
    <w:rsid w:val="00BE602E"/>
    <w:rsid w:val="00C254A3"/>
    <w:rsid w:val="00D63B23"/>
    <w:rsid w:val="00D72180"/>
    <w:rsid w:val="00DC60F8"/>
    <w:rsid w:val="00DE0F74"/>
    <w:rsid w:val="00E23711"/>
    <w:rsid w:val="00E271B0"/>
    <w:rsid w:val="00E6094A"/>
    <w:rsid w:val="00E94347"/>
    <w:rsid w:val="00F02546"/>
    <w:rsid w:val="00F45CC5"/>
    <w:rsid w:val="00F55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2E10"/>
  <w15:chartTrackingRefBased/>
  <w15:docId w15:val="{F164562D-0FBA-49AC-876F-8E98201A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76C4"/>
  </w:style>
  <w:style w:type="paragraph" w:styleId="Titre1">
    <w:name w:val="heading 1"/>
    <w:basedOn w:val="Normal"/>
    <w:next w:val="Normal"/>
    <w:link w:val="Titre1Car"/>
    <w:uiPriority w:val="9"/>
    <w:qFormat/>
    <w:rsid w:val="001D1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D18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1D1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
    <w:name w:val="encadré"/>
    <w:basedOn w:val="Normal"/>
    <w:link w:val="encadrCar"/>
    <w:qFormat/>
    <w:rsid w:val="001D186F"/>
    <w:pPr>
      <w:pBdr>
        <w:top w:val="single" w:sz="4" w:space="1" w:color="0070C0"/>
        <w:left w:val="single" w:sz="4" w:space="4" w:color="0070C0"/>
        <w:bottom w:val="single" w:sz="4" w:space="1" w:color="0070C0"/>
        <w:right w:val="single" w:sz="4" w:space="4" w:color="0070C0"/>
      </w:pBdr>
      <w:shd w:val="clear" w:color="auto" w:fill="D9D9D9" w:themeFill="background1" w:themeFillShade="D9"/>
      <w:spacing w:after="0" w:line="276" w:lineRule="auto"/>
      <w:jc w:val="both"/>
    </w:pPr>
    <w:rPr>
      <w:rFonts w:ascii="Arial" w:hAnsi="Arial" w:cs="Arial"/>
      <w:szCs w:val="24"/>
    </w:rPr>
  </w:style>
  <w:style w:type="character" w:customStyle="1" w:styleId="encadrCar">
    <w:name w:val="encadré Car"/>
    <w:basedOn w:val="Policepardfaut"/>
    <w:link w:val="encadr"/>
    <w:rsid w:val="001D186F"/>
    <w:rPr>
      <w:rFonts w:ascii="Arial" w:hAnsi="Arial" w:cs="Arial"/>
      <w:szCs w:val="24"/>
      <w:shd w:val="clear" w:color="auto" w:fill="D9D9D9" w:themeFill="background1" w:themeFillShade="D9"/>
    </w:rPr>
  </w:style>
  <w:style w:type="paragraph" w:customStyle="1" w:styleId="puces">
    <w:name w:val="puces"/>
    <w:basedOn w:val="Paragraphedeliste"/>
    <w:link w:val="pucesCar"/>
    <w:qFormat/>
    <w:rsid w:val="001D186F"/>
    <w:pPr>
      <w:numPr>
        <w:numId w:val="1"/>
      </w:numPr>
      <w:spacing w:after="0" w:line="276" w:lineRule="auto"/>
      <w:jc w:val="both"/>
    </w:pPr>
    <w:rPr>
      <w:rFonts w:ascii="Arial" w:hAnsi="Arial" w:cs="Arial"/>
      <w:szCs w:val="24"/>
      <w:lang w:val="en-US"/>
    </w:rPr>
  </w:style>
  <w:style w:type="character" w:customStyle="1" w:styleId="pucesCar">
    <w:name w:val="puces Car"/>
    <w:basedOn w:val="Policepardfaut"/>
    <w:link w:val="puces"/>
    <w:rsid w:val="001D186F"/>
    <w:rPr>
      <w:rFonts w:ascii="Arial" w:hAnsi="Arial" w:cs="Arial"/>
      <w:szCs w:val="24"/>
      <w:lang w:val="en-US"/>
    </w:rPr>
  </w:style>
  <w:style w:type="paragraph" w:styleId="Paragraphedeliste">
    <w:name w:val="List Paragraph"/>
    <w:basedOn w:val="Normal"/>
    <w:uiPriority w:val="34"/>
    <w:qFormat/>
    <w:rsid w:val="001D186F"/>
    <w:pPr>
      <w:ind w:left="720"/>
      <w:contextualSpacing/>
    </w:pPr>
  </w:style>
  <w:style w:type="paragraph" w:customStyle="1" w:styleId="titre10">
    <w:name w:val="titre 1"/>
    <w:basedOn w:val="Titre1"/>
    <w:link w:val="titre1Car0"/>
    <w:qFormat/>
    <w:rsid w:val="001D186F"/>
    <w:pPr>
      <w:tabs>
        <w:tab w:val="left" w:pos="3011"/>
      </w:tabs>
      <w:spacing w:before="480" w:line="276" w:lineRule="auto"/>
    </w:pPr>
    <w:rPr>
      <w:rFonts w:ascii="Arial" w:hAnsi="Arial" w:cs="Arial"/>
      <w:b/>
      <w:bCs/>
      <w:noProof/>
      <w:color w:val="0070C0"/>
      <w:sz w:val="44"/>
      <w:szCs w:val="44"/>
      <w:lang w:eastAsia="fr-FR"/>
    </w:rPr>
  </w:style>
  <w:style w:type="character" w:customStyle="1" w:styleId="titre1Car0">
    <w:name w:val="titre 1 Car"/>
    <w:basedOn w:val="Policepardfaut"/>
    <w:link w:val="titre10"/>
    <w:rsid w:val="001D186F"/>
    <w:rPr>
      <w:rFonts w:ascii="Arial" w:eastAsiaTheme="majorEastAsia" w:hAnsi="Arial" w:cs="Arial"/>
      <w:b/>
      <w:bCs/>
      <w:noProof/>
      <w:color w:val="0070C0"/>
      <w:sz w:val="44"/>
      <w:szCs w:val="44"/>
      <w:lang w:eastAsia="fr-FR"/>
    </w:rPr>
  </w:style>
  <w:style w:type="character" w:customStyle="1" w:styleId="Titre1Car">
    <w:name w:val="Titre 1 Car"/>
    <w:basedOn w:val="Policepardfaut"/>
    <w:link w:val="Titre1"/>
    <w:uiPriority w:val="9"/>
    <w:rsid w:val="001D186F"/>
    <w:rPr>
      <w:rFonts w:asciiTheme="majorHAnsi" w:eastAsiaTheme="majorEastAsia" w:hAnsiTheme="majorHAnsi" w:cstheme="majorBidi"/>
      <w:color w:val="2E74B5" w:themeColor="accent1" w:themeShade="BF"/>
      <w:sz w:val="32"/>
      <w:szCs w:val="32"/>
    </w:rPr>
  </w:style>
  <w:style w:type="paragraph" w:customStyle="1" w:styleId="titre20">
    <w:name w:val="titre 2"/>
    <w:basedOn w:val="Titre2"/>
    <w:link w:val="titre2Car0"/>
    <w:qFormat/>
    <w:rsid w:val="001D186F"/>
    <w:pPr>
      <w:pBdr>
        <w:top w:val="single" w:sz="24" w:space="1" w:color="0070C0"/>
        <w:left w:val="single" w:sz="24" w:space="4" w:color="0070C0"/>
        <w:bottom w:val="single" w:sz="24" w:space="1" w:color="0070C0"/>
        <w:right w:val="single" w:sz="24" w:space="4" w:color="0070C0"/>
      </w:pBdr>
      <w:shd w:val="clear" w:color="auto" w:fill="0070C0"/>
      <w:spacing w:before="200" w:line="276" w:lineRule="auto"/>
    </w:pPr>
    <w:rPr>
      <w:rFonts w:ascii="Arial" w:hAnsi="Arial" w:cs="Arial"/>
      <w:b/>
      <w:bCs/>
      <w:color w:val="FFFFFF" w:themeColor="background1"/>
      <w:sz w:val="18"/>
    </w:rPr>
  </w:style>
  <w:style w:type="character" w:customStyle="1" w:styleId="titre2Car0">
    <w:name w:val="titre 2 Car"/>
    <w:basedOn w:val="Policepardfaut"/>
    <w:link w:val="titre20"/>
    <w:rsid w:val="001D186F"/>
    <w:rPr>
      <w:rFonts w:ascii="Arial" w:eastAsiaTheme="majorEastAsia" w:hAnsi="Arial" w:cs="Arial"/>
      <w:b/>
      <w:bCs/>
      <w:color w:val="FFFFFF" w:themeColor="background1"/>
      <w:sz w:val="18"/>
      <w:szCs w:val="26"/>
      <w:shd w:val="clear" w:color="auto" w:fill="0070C0"/>
    </w:rPr>
  </w:style>
  <w:style w:type="character" w:customStyle="1" w:styleId="Titre2Car">
    <w:name w:val="Titre 2 Car"/>
    <w:basedOn w:val="Policepardfaut"/>
    <w:link w:val="Titre2"/>
    <w:uiPriority w:val="9"/>
    <w:semiHidden/>
    <w:rsid w:val="001D186F"/>
    <w:rPr>
      <w:rFonts w:asciiTheme="majorHAnsi" w:eastAsiaTheme="majorEastAsia" w:hAnsiTheme="majorHAnsi" w:cstheme="majorBidi"/>
      <w:color w:val="2E74B5" w:themeColor="accent1" w:themeShade="BF"/>
      <w:sz w:val="26"/>
      <w:szCs w:val="26"/>
    </w:rPr>
  </w:style>
  <w:style w:type="paragraph" w:customStyle="1" w:styleId="titre30">
    <w:name w:val="titre 3"/>
    <w:basedOn w:val="Titre3"/>
    <w:link w:val="titre3Car0"/>
    <w:qFormat/>
    <w:rsid w:val="001D186F"/>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spacing w:before="200" w:line="276" w:lineRule="auto"/>
    </w:pPr>
    <w:rPr>
      <w:rFonts w:ascii="Arial" w:hAnsi="Arial"/>
      <w:b/>
      <w:bCs/>
      <w:color w:val="auto"/>
      <w:sz w:val="22"/>
      <w:szCs w:val="22"/>
    </w:rPr>
  </w:style>
  <w:style w:type="character" w:customStyle="1" w:styleId="titre3Car0">
    <w:name w:val="titre 3 Car"/>
    <w:basedOn w:val="Policepardfaut"/>
    <w:link w:val="titre30"/>
    <w:rsid w:val="001D186F"/>
    <w:rPr>
      <w:rFonts w:ascii="Arial" w:eastAsiaTheme="majorEastAsia" w:hAnsi="Arial" w:cstheme="majorBidi"/>
      <w:b/>
      <w:bCs/>
      <w:shd w:val="clear" w:color="auto" w:fill="D9D9D9" w:themeFill="background1" w:themeFillShade="D9"/>
    </w:rPr>
  </w:style>
  <w:style w:type="character" w:customStyle="1" w:styleId="Titre3Car">
    <w:name w:val="Titre 3 Car"/>
    <w:basedOn w:val="Policepardfaut"/>
    <w:link w:val="Titre3"/>
    <w:uiPriority w:val="9"/>
    <w:semiHidden/>
    <w:rsid w:val="001D186F"/>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F025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4105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DSDEN</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BROUSSARD</dc:creator>
  <cp:keywords/>
  <dc:description/>
  <cp:lastModifiedBy>Benoit FOLB</cp:lastModifiedBy>
  <cp:revision>2</cp:revision>
  <cp:lastPrinted>2020-10-13T14:05:00Z</cp:lastPrinted>
  <dcterms:created xsi:type="dcterms:W3CDTF">2022-11-17T22:42:00Z</dcterms:created>
  <dcterms:modified xsi:type="dcterms:W3CDTF">2022-11-17T22:42:00Z</dcterms:modified>
</cp:coreProperties>
</file>