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1A65" w14:textId="11AB542E" w:rsidR="00117AE6" w:rsidRPr="00115F03" w:rsidRDefault="00117AE6" w:rsidP="002E2863">
      <w:pPr>
        <w:shd w:val="clear" w:color="auto" w:fill="FFFFFF"/>
        <w:spacing w:after="0" w:line="240" w:lineRule="auto"/>
        <w:rPr>
          <w:rFonts w:eastAsia="Times New Roman" w:cstheme="minorHAnsi"/>
          <w:b/>
          <w:bCs/>
          <w:sz w:val="28"/>
          <w:szCs w:val="28"/>
          <w:lang w:eastAsia="fr-FR"/>
        </w:rPr>
      </w:pPr>
      <w:r>
        <w:rPr>
          <w:noProof/>
        </w:rPr>
        <w:drawing>
          <wp:inline distT="0" distB="0" distL="0" distR="0" wp14:anchorId="2B19C566" wp14:editId="307C2C21">
            <wp:extent cx="1234129" cy="11811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585" cy="1190150"/>
                    </a:xfrm>
                    <a:prstGeom prst="rect">
                      <a:avLst/>
                    </a:prstGeom>
                    <a:noFill/>
                    <a:ln>
                      <a:noFill/>
                    </a:ln>
                  </pic:spPr>
                </pic:pic>
              </a:graphicData>
            </a:graphic>
          </wp:inline>
        </w:drawing>
      </w:r>
      <w:r w:rsidRPr="00115F03">
        <w:rPr>
          <w:rFonts w:eastAsia="Times New Roman" w:cstheme="minorHAnsi"/>
          <w:b/>
          <w:bCs/>
          <w:sz w:val="28"/>
          <w:szCs w:val="28"/>
          <w:lang w:eastAsia="fr-FR"/>
        </w:rPr>
        <w:t>Déclaration préalable au CTSD d’ajustements de rentrée dans le 1</w:t>
      </w:r>
      <w:r w:rsidRPr="00115F03">
        <w:rPr>
          <w:rFonts w:eastAsia="Times New Roman" w:cstheme="minorHAnsi"/>
          <w:b/>
          <w:bCs/>
          <w:sz w:val="28"/>
          <w:szCs w:val="28"/>
          <w:vertAlign w:val="superscript"/>
          <w:lang w:eastAsia="fr-FR"/>
        </w:rPr>
        <w:t>er</w:t>
      </w:r>
      <w:r w:rsidRPr="00115F03">
        <w:rPr>
          <w:rFonts w:eastAsia="Times New Roman" w:cstheme="minorHAnsi"/>
          <w:b/>
          <w:bCs/>
          <w:sz w:val="28"/>
          <w:szCs w:val="28"/>
          <w:lang w:eastAsia="fr-FR"/>
        </w:rPr>
        <w:t xml:space="preserve"> degré du 03 septembre 2021</w:t>
      </w:r>
    </w:p>
    <w:p w14:paraId="0F23ECD9" w14:textId="77777777" w:rsidR="00117AE6" w:rsidRPr="00115F03" w:rsidRDefault="00117AE6" w:rsidP="002E2863">
      <w:pPr>
        <w:shd w:val="clear" w:color="auto" w:fill="FFFFFF"/>
        <w:spacing w:after="0" w:line="240" w:lineRule="auto"/>
        <w:rPr>
          <w:rFonts w:eastAsia="Times New Roman" w:cstheme="minorHAnsi"/>
          <w:sz w:val="24"/>
          <w:szCs w:val="24"/>
          <w:lang w:eastAsia="fr-FR"/>
        </w:rPr>
      </w:pPr>
    </w:p>
    <w:p w14:paraId="2EDE7A02" w14:textId="77777777" w:rsidR="00117AE6" w:rsidRPr="00115F03" w:rsidRDefault="00117AE6" w:rsidP="002E2863">
      <w:pPr>
        <w:shd w:val="clear" w:color="auto" w:fill="FFFFFF"/>
        <w:spacing w:after="0" w:line="240" w:lineRule="auto"/>
        <w:rPr>
          <w:rFonts w:eastAsia="Times New Roman" w:cstheme="minorHAnsi"/>
          <w:sz w:val="24"/>
          <w:szCs w:val="24"/>
          <w:lang w:eastAsia="fr-FR"/>
        </w:rPr>
      </w:pPr>
    </w:p>
    <w:p w14:paraId="73C635EF" w14:textId="674B5B1E" w:rsidR="00117AE6" w:rsidRPr="00115F03" w:rsidRDefault="00117AE6" w:rsidP="00115F03">
      <w:pPr>
        <w:shd w:val="clear" w:color="auto" w:fill="FFFFFF"/>
        <w:spacing w:after="0" w:line="240" w:lineRule="auto"/>
        <w:jc w:val="both"/>
        <w:rPr>
          <w:rFonts w:eastAsia="Times New Roman" w:cstheme="minorHAnsi"/>
          <w:sz w:val="24"/>
          <w:szCs w:val="24"/>
          <w:lang w:eastAsia="fr-FR"/>
        </w:rPr>
      </w:pPr>
      <w:r w:rsidRPr="00115F03">
        <w:rPr>
          <w:rFonts w:eastAsia="Times New Roman" w:cstheme="minorHAnsi"/>
          <w:sz w:val="24"/>
          <w:szCs w:val="24"/>
          <w:lang w:eastAsia="fr-FR"/>
        </w:rPr>
        <w:t>Monsieur l’Inspecteur d’Académie,</w:t>
      </w:r>
    </w:p>
    <w:p w14:paraId="50F38628" w14:textId="7AE63D7C" w:rsidR="00117AE6" w:rsidRPr="00115F03" w:rsidRDefault="00117AE6" w:rsidP="00115F03">
      <w:pPr>
        <w:shd w:val="clear" w:color="auto" w:fill="FFFFFF"/>
        <w:spacing w:after="0" w:line="240" w:lineRule="auto"/>
        <w:jc w:val="both"/>
        <w:rPr>
          <w:rFonts w:eastAsia="Times New Roman" w:cstheme="minorHAnsi"/>
          <w:sz w:val="24"/>
          <w:szCs w:val="24"/>
          <w:lang w:eastAsia="fr-FR"/>
        </w:rPr>
      </w:pPr>
      <w:r w:rsidRPr="00115F03">
        <w:rPr>
          <w:rFonts w:eastAsia="Times New Roman" w:cstheme="minorHAnsi"/>
          <w:sz w:val="24"/>
          <w:szCs w:val="24"/>
          <w:lang w:eastAsia="fr-FR"/>
        </w:rPr>
        <w:t>Madame la Secrétaire Générale,</w:t>
      </w:r>
    </w:p>
    <w:p w14:paraId="6DD1C8F6" w14:textId="4B6AE923" w:rsidR="00117AE6" w:rsidRPr="00115F03" w:rsidRDefault="00117AE6" w:rsidP="00115F03">
      <w:pPr>
        <w:shd w:val="clear" w:color="auto" w:fill="FFFFFF"/>
        <w:spacing w:after="0" w:line="240" w:lineRule="auto"/>
        <w:jc w:val="both"/>
        <w:rPr>
          <w:rFonts w:eastAsia="Times New Roman" w:cstheme="minorHAnsi"/>
          <w:sz w:val="24"/>
          <w:szCs w:val="24"/>
          <w:lang w:eastAsia="fr-FR"/>
        </w:rPr>
      </w:pPr>
      <w:r w:rsidRPr="00115F03">
        <w:rPr>
          <w:rFonts w:eastAsia="Times New Roman" w:cstheme="minorHAnsi"/>
          <w:sz w:val="24"/>
          <w:szCs w:val="24"/>
          <w:lang w:eastAsia="fr-FR"/>
        </w:rPr>
        <w:t>Mesdames et messieurs les membres du CTSD,</w:t>
      </w:r>
    </w:p>
    <w:p w14:paraId="5F7EB41C" w14:textId="1AD0928E" w:rsidR="00117AE6" w:rsidRPr="00115F03" w:rsidRDefault="00117AE6" w:rsidP="00115F03">
      <w:pPr>
        <w:shd w:val="clear" w:color="auto" w:fill="FFFFFF"/>
        <w:spacing w:after="0" w:line="240" w:lineRule="auto"/>
        <w:jc w:val="both"/>
        <w:rPr>
          <w:rFonts w:eastAsia="Times New Roman" w:cstheme="minorHAnsi"/>
          <w:sz w:val="24"/>
          <w:szCs w:val="24"/>
          <w:lang w:eastAsia="fr-FR"/>
        </w:rPr>
      </w:pPr>
    </w:p>
    <w:p w14:paraId="4935EDDB" w14:textId="77777777" w:rsidR="00117AE6" w:rsidRPr="00115F03" w:rsidRDefault="00117AE6" w:rsidP="00115F03">
      <w:pPr>
        <w:shd w:val="clear" w:color="auto" w:fill="FFFFFF"/>
        <w:spacing w:after="0" w:line="240" w:lineRule="auto"/>
        <w:jc w:val="both"/>
        <w:rPr>
          <w:rFonts w:eastAsia="Times New Roman" w:cstheme="minorHAnsi"/>
          <w:sz w:val="24"/>
          <w:szCs w:val="24"/>
          <w:lang w:eastAsia="fr-FR"/>
        </w:rPr>
      </w:pPr>
    </w:p>
    <w:p w14:paraId="744471EA" w14:textId="79DC5865" w:rsidR="00115F03" w:rsidRDefault="002E2863" w:rsidP="00115F03">
      <w:pPr>
        <w:shd w:val="clear" w:color="auto" w:fill="FFFFFF"/>
        <w:spacing w:after="0" w:line="240" w:lineRule="auto"/>
        <w:jc w:val="both"/>
        <w:rPr>
          <w:rFonts w:eastAsia="Times New Roman" w:cstheme="minorHAnsi"/>
          <w:sz w:val="24"/>
          <w:szCs w:val="24"/>
          <w:lang w:eastAsia="fr-FR"/>
        </w:rPr>
      </w:pPr>
      <w:r w:rsidRPr="00115F03">
        <w:rPr>
          <w:rFonts w:eastAsia="Times New Roman" w:cstheme="minorHAnsi"/>
          <w:sz w:val="24"/>
          <w:szCs w:val="24"/>
          <w:lang w:eastAsia="fr-FR"/>
        </w:rPr>
        <w:t>Par les enjeux qu’elle représente</w:t>
      </w:r>
      <w:r w:rsidR="00115F03">
        <w:rPr>
          <w:rFonts w:eastAsia="Times New Roman" w:cstheme="minorHAnsi"/>
          <w:sz w:val="24"/>
          <w:szCs w:val="24"/>
          <w:lang w:eastAsia="fr-FR"/>
        </w:rPr>
        <w:t>,</w:t>
      </w:r>
      <w:r w:rsidRPr="00115F03">
        <w:rPr>
          <w:rFonts w:eastAsia="Times New Roman" w:cstheme="minorHAnsi"/>
          <w:sz w:val="24"/>
          <w:szCs w:val="24"/>
          <w:lang w:eastAsia="fr-FR"/>
        </w:rPr>
        <w:t xml:space="preserve"> après 18 mois sous protocole sanitaire, la rentrée 2021 est une rentrée inédite pour les élèves, les personnels et toute l’École. Les conditions </w:t>
      </w:r>
      <w:r w:rsidR="00117AE6" w:rsidRPr="00115F03">
        <w:rPr>
          <w:rFonts w:eastAsia="Times New Roman" w:cstheme="minorHAnsi"/>
          <w:sz w:val="24"/>
          <w:szCs w:val="24"/>
          <w:lang w:eastAsia="fr-FR"/>
        </w:rPr>
        <w:t>d’apprentissage et d’enseignement</w:t>
      </w:r>
      <w:r w:rsidRPr="00115F03">
        <w:rPr>
          <w:rFonts w:eastAsia="Times New Roman" w:cstheme="minorHAnsi"/>
          <w:sz w:val="24"/>
          <w:szCs w:val="24"/>
          <w:lang w:eastAsia="fr-FR"/>
        </w:rPr>
        <w:t xml:space="preserve"> </w:t>
      </w:r>
      <w:r w:rsidR="00117AE6" w:rsidRPr="00115F03">
        <w:rPr>
          <w:rFonts w:eastAsia="Times New Roman" w:cstheme="minorHAnsi"/>
          <w:sz w:val="24"/>
          <w:szCs w:val="24"/>
          <w:lang w:eastAsia="fr-FR"/>
        </w:rPr>
        <w:t xml:space="preserve">complexes </w:t>
      </w:r>
      <w:r w:rsidR="00115F03" w:rsidRPr="00115F03">
        <w:rPr>
          <w:rFonts w:eastAsia="Times New Roman" w:cstheme="minorHAnsi"/>
          <w:sz w:val="24"/>
          <w:szCs w:val="24"/>
          <w:lang w:eastAsia="fr-FR"/>
        </w:rPr>
        <w:t>de ces</w:t>
      </w:r>
      <w:r w:rsidRPr="00115F03">
        <w:rPr>
          <w:rFonts w:eastAsia="Times New Roman" w:cstheme="minorHAnsi"/>
          <w:sz w:val="24"/>
          <w:szCs w:val="24"/>
          <w:lang w:eastAsia="fr-FR"/>
        </w:rPr>
        <w:t xml:space="preserve"> derniers </w:t>
      </w:r>
      <w:r w:rsidR="00115F03" w:rsidRPr="00115F03">
        <w:rPr>
          <w:rFonts w:eastAsia="Times New Roman" w:cstheme="minorHAnsi"/>
          <w:sz w:val="24"/>
          <w:szCs w:val="24"/>
          <w:lang w:eastAsia="fr-FR"/>
        </w:rPr>
        <w:t>mois n’ont</w:t>
      </w:r>
      <w:r w:rsidR="00117AE6" w:rsidRPr="00115F03">
        <w:rPr>
          <w:rFonts w:eastAsia="Times New Roman" w:cstheme="minorHAnsi"/>
          <w:sz w:val="24"/>
          <w:szCs w:val="24"/>
          <w:lang w:eastAsia="fr-FR"/>
        </w:rPr>
        <w:t xml:space="preserve"> pas été</w:t>
      </w:r>
      <w:r w:rsidRPr="00115F03">
        <w:rPr>
          <w:rFonts w:eastAsia="Times New Roman" w:cstheme="minorHAnsi"/>
          <w:sz w:val="24"/>
          <w:szCs w:val="24"/>
          <w:lang w:eastAsia="fr-FR"/>
        </w:rPr>
        <w:t xml:space="preserve"> </w:t>
      </w:r>
      <w:r w:rsidR="00115F03" w:rsidRPr="00115F03">
        <w:rPr>
          <w:rFonts w:eastAsia="Times New Roman" w:cstheme="minorHAnsi"/>
          <w:sz w:val="24"/>
          <w:szCs w:val="24"/>
          <w:lang w:eastAsia="fr-FR"/>
        </w:rPr>
        <w:t>sans conséquence</w:t>
      </w:r>
      <w:r w:rsidR="00117AE6" w:rsidRPr="00115F03">
        <w:rPr>
          <w:rFonts w:eastAsia="Times New Roman" w:cstheme="minorHAnsi"/>
          <w:sz w:val="24"/>
          <w:szCs w:val="24"/>
          <w:lang w:eastAsia="fr-FR"/>
        </w:rPr>
        <w:t>.</w:t>
      </w:r>
      <w:r w:rsidR="00115F03">
        <w:rPr>
          <w:rFonts w:eastAsia="Times New Roman" w:cstheme="minorHAnsi"/>
          <w:sz w:val="24"/>
          <w:szCs w:val="24"/>
          <w:lang w:eastAsia="fr-FR"/>
        </w:rPr>
        <w:t xml:space="preserve"> </w:t>
      </w:r>
      <w:r w:rsidR="00117AE6" w:rsidRPr="00115F03">
        <w:rPr>
          <w:rFonts w:eastAsia="Times New Roman" w:cstheme="minorHAnsi"/>
          <w:sz w:val="24"/>
          <w:szCs w:val="24"/>
          <w:lang w:eastAsia="fr-FR"/>
        </w:rPr>
        <w:t>Il faut les prendre</w:t>
      </w:r>
      <w:r w:rsidRPr="00115F03">
        <w:rPr>
          <w:rFonts w:eastAsia="Times New Roman" w:cstheme="minorHAnsi"/>
          <w:sz w:val="24"/>
          <w:szCs w:val="24"/>
          <w:lang w:eastAsia="fr-FR"/>
        </w:rPr>
        <w:t xml:space="preserve"> en compte à leur juste mesure</w:t>
      </w:r>
      <w:r w:rsidR="00117AE6" w:rsidRPr="00115F03">
        <w:rPr>
          <w:rFonts w:eastAsia="Times New Roman" w:cstheme="minorHAnsi"/>
          <w:sz w:val="24"/>
          <w:szCs w:val="24"/>
          <w:lang w:eastAsia="fr-FR"/>
        </w:rPr>
        <w:t xml:space="preserve"> d’autant plus que les contraintes sanitaires perdurent en cette rentrée.</w:t>
      </w:r>
      <w:r w:rsidRPr="00115F03">
        <w:rPr>
          <w:rFonts w:eastAsia="Times New Roman" w:cstheme="minorHAnsi"/>
          <w:sz w:val="24"/>
          <w:szCs w:val="24"/>
          <w:lang w:eastAsia="fr-FR"/>
        </w:rPr>
        <w:t xml:space="preserve"> Le Ministre a remercié publiquement à différentes reprises les professionnels de l'Éducation nationale quant à leur implication sans faille depuis le début de l’épidémie pour s’adapter, se réinventer et absorber la pression comme la charge de travail, pour permettre aux écoles de rester ouvertes pour </w:t>
      </w:r>
      <w:r w:rsidR="00115F03" w:rsidRPr="00115F03">
        <w:rPr>
          <w:rFonts w:eastAsia="Times New Roman" w:cstheme="minorHAnsi"/>
          <w:sz w:val="24"/>
          <w:szCs w:val="24"/>
          <w:lang w:eastAsia="fr-FR"/>
        </w:rPr>
        <w:t>un</w:t>
      </w:r>
      <w:r w:rsidRPr="00115F03">
        <w:rPr>
          <w:rFonts w:eastAsia="Times New Roman" w:cstheme="minorHAnsi"/>
          <w:sz w:val="24"/>
          <w:szCs w:val="24"/>
          <w:lang w:eastAsia="fr-FR"/>
        </w:rPr>
        <w:t xml:space="preserve"> maximum d’élève</w:t>
      </w:r>
      <w:r w:rsidR="00115F03">
        <w:rPr>
          <w:rFonts w:eastAsia="Times New Roman" w:cstheme="minorHAnsi"/>
          <w:sz w:val="24"/>
          <w:szCs w:val="24"/>
          <w:lang w:eastAsia="fr-FR"/>
        </w:rPr>
        <w:t>s</w:t>
      </w:r>
      <w:r w:rsidR="00115F03" w:rsidRPr="00115F03">
        <w:rPr>
          <w:rFonts w:eastAsia="Times New Roman" w:cstheme="minorHAnsi"/>
          <w:sz w:val="24"/>
          <w:szCs w:val="24"/>
          <w:lang w:eastAsia="fr-FR"/>
        </w:rPr>
        <w:t>.</w:t>
      </w:r>
      <w:r w:rsidRPr="00115F03">
        <w:rPr>
          <w:rFonts w:eastAsia="Times New Roman" w:cstheme="minorHAnsi"/>
          <w:sz w:val="24"/>
          <w:szCs w:val="24"/>
          <w:lang w:eastAsia="fr-FR"/>
        </w:rPr>
        <w:t xml:space="preserve"> </w:t>
      </w:r>
      <w:r w:rsidR="00115F03" w:rsidRPr="00115F03">
        <w:rPr>
          <w:rFonts w:eastAsia="Times New Roman" w:cstheme="minorHAnsi"/>
          <w:sz w:val="24"/>
          <w:szCs w:val="24"/>
          <w:lang w:eastAsia="fr-FR"/>
        </w:rPr>
        <w:t xml:space="preserve"> Il </w:t>
      </w:r>
      <w:r w:rsidRPr="00115F03">
        <w:rPr>
          <w:rFonts w:eastAsia="Times New Roman" w:cstheme="minorHAnsi"/>
          <w:sz w:val="24"/>
          <w:szCs w:val="24"/>
          <w:lang w:eastAsia="fr-FR"/>
        </w:rPr>
        <w:t>était important</w:t>
      </w:r>
      <w:r w:rsidR="00115F03" w:rsidRPr="00115F03">
        <w:rPr>
          <w:rFonts w:eastAsia="Times New Roman" w:cstheme="minorHAnsi"/>
          <w:sz w:val="24"/>
          <w:szCs w:val="24"/>
          <w:lang w:eastAsia="fr-FR"/>
        </w:rPr>
        <w:t xml:space="preserve"> et </w:t>
      </w:r>
      <w:r w:rsidR="00DA7DE6">
        <w:rPr>
          <w:rFonts w:eastAsia="Times New Roman" w:cstheme="minorHAnsi"/>
          <w:sz w:val="24"/>
          <w:szCs w:val="24"/>
          <w:lang w:eastAsia="fr-FR"/>
        </w:rPr>
        <w:t>bienvenu</w:t>
      </w:r>
      <w:r w:rsidR="00115F03" w:rsidRPr="00115F03">
        <w:rPr>
          <w:rFonts w:eastAsia="Times New Roman" w:cstheme="minorHAnsi"/>
          <w:sz w:val="24"/>
          <w:szCs w:val="24"/>
          <w:lang w:eastAsia="fr-FR"/>
        </w:rPr>
        <w:t xml:space="preserve"> qu’il le fasse</w:t>
      </w:r>
      <w:r w:rsidRPr="00115F03">
        <w:rPr>
          <w:rFonts w:eastAsia="Times New Roman" w:cstheme="minorHAnsi"/>
          <w:sz w:val="24"/>
          <w:szCs w:val="24"/>
          <w:lang w:eastAsia="fr-FR"/>
        </w:rPr>
        <w:t>. Mais il serait dommageable de faire l’économie d’un</w:t>
      </w:r>
      <w:r w:rsidR="00115F03">
        <w:rPr>
          <w:rFonts w:eastAsia="Times New Roman" w:cstheme="minorHAnsi"/>
          <w:sz w:val="24"/>
          <w:szCs w:val="24"/>
          <w:lang w:eastAsia="fr-FR"/>
        </w:rPr>
        <w:t>e vraie prise en compte de</w:t>
      </w:r>
      <w:r w:rsidRPr="00115F03">
        <w:rPr>
          <w:rFonts w:eastAsia="Times New Roman" w:cstheme="minorHAnsi"/>
          <w:sz w:val="24"/>
          <w:szCs w:val="24"/>
          <w:lang w:eastAsia="fr-FR"/>
        </w:rPr>
        <w:t xml:space="preserve"> la façon dont la profession a subi le contexte inédit de cette crise. </w:t>
      </w:r>
      <w:r w:rsidR="00DA7DE6">
        <w:rPr>
          <w:rFonts w:eastAsia="Times New Roman" w:cstheme="minorHAnsi"/>
          <w:sz w:val="24"/>
          <w:szCs w:val="24"/>
          <w:lang w:eastAsia="fr-FR"/>
        </w:rPr>
        <w:t xml:space="preserve">Les personnels attendent mieux que des remerciements. </w:t>
      </w:r>
      <w:r w:rsidRPr="00115F03">
        <w:rPr>
          <w:rFonts w:eastAsia="Times New Roman" w:cstheme="minorHAnsi"/>
          <w:sz w:val="24"/>
          <w:szCs w:val="24"/>
          <w:lang w:eastAsia="fr-FR"/>
        </w:rPr>
        <w:t>Pour l</w:t>
      </w:r>
      <w:r w:rsidR="00DA7DE6">
        <w:rPr>
          <w:rFonts w:eastAsia="Times New Roman" w:cstheme="minorHAnsi"/>
          <w:sz w:val="24"/>
          <w:szCs w:val="24"/>
          <w:lang w:eastAsia="fr-FR"/>
        </w:rPr>
        <w:t>’</w:t>
      </w:r>
      <w:r w:rsidRPr="00115F03">
        <w:rPr>
          <w:rFonts w:eastAsia="Times New Roman" w:cstheme="minorHAnsi"/>
          <w:sz w:val="24"/>
          <w:szCs w:val="24"/>
          <w:lang w:eastAsia="fr-FR"/>
        </w:rPr>
        <w:t>Unsa</w:t>
      </w:r>
      <w:r w:rsidR="00DA7DE6">
        <w:rPr>
          <w:rFonts w:eastAsia="Times New Roman" w:cstheme="minorHAnsi"/>
          <w:sz w:val="24"/>
          <w:szCs w:val="24"/>
          <w:lang w:eastAsia="fr-FR"/>
        </w:rPr>
        <w:t xml:space="preserve"> Education</w:t>
      </w:r>
      <w:r w:rsidRPr="00115F03">
        <w:rPr>
          <w:rFonts w:eastAsia="Times New Roman" w:cstheme="minorHAnsi"/>
          <w:sz w:val="24"/>
          <w:szCs w:val="24"/>
          <w:lang w:eastAsia="fr-FR"/>
        </w:rPr>
        <w:t xml:space="preserve">, cette étape du bilan et des </w:t>
      </w:r>
      <w:r w:rsidR="00DA7DE6">
        <w:rPr>
          <w:rFonts w:eastAsia="Times New Roman" w:cstheme="minorHAnsi"/>
          <w:sz w:val="24"/>
          <w:szCs w:val="24"/>
          <w:lang w:eastAsia="fr-FR"/>
        </w:rPr>
        <w:t>enseignements</w:t>
      </w:r>
      <w:r w:rsidRPr="00115F03">
        <w:rPr>
          <w:rFonts w:eastAsia="Times New Roman" w:cstheme="minorHAnsi"/>
          <w:sz w:val="24"/>
          <w:szCs w:val="24"/>
          <w:lang w:eastAsia="fr-FR"/>
        </w:rPr>
        <w:t xml:space="preserve"> à </w:t>
      </w:r>
      <w:r w:rsidR="00DA7DE6">
        <w:rPr>
          <w:rFonts w:eastAsia="Times New Roman" w:cstheme="minorHAnsi"/>
          <w:sz w:val="24"/>
          <w:szCs w:val="24"/>
          <w:lang w:eastAsia="fr-FR"/>
        </w:rPr>
        <w:t>tirer</w:t>
      </w:r>
      <w:r w:rsidRPr="00115F03">
        <w:rPr>
          <w:rFonts w:eastAsia="Times New Roman" w:cstheme="minorHAnsi"/>
          <w:sz w:val="24"/>
          <w:szCs w:val="24"/>
          <w:lang w:eastAsia="fr-FR"/>
        </w:rPr>
        <w:t xml:space="preserve"> est essentielle pour </w:t>
      </w:r>
      <w:r w:rsidR="00115F03" w:rsidRPr="00115F03">
        <w:rPr>
          <w:rFonts w:eastAsia="Times New Roman" w:cstheme="minorHAnsi"/>
          <w:sz w:val="24"/>
          <w:szCs w:val="24"/>
          <w:lang w:eastAsia="fr-FR"/>
        </w:rPr>
        <w:t>avoir la capacité</w:t>
      </w:r>
      <w:r w:rsidRPr="00115F03">
        <w:rPr>
          <w:rFonts w:eastAsia="Times New Roman" w:cstheme="minorHAnsi"/>
          <w:sz w:val="24"/>
          <w:szCs w:val="24"/>
          <w:lang w:eastAsia="fr-FR"/>
        </w:rPr>
        <w:t xml:space="preserve"> de se projeter dans un </w:t>
      </w:r>
      <w:r w:rsidR="00115F03" w:rsidRPr="00115F03">
        <w:rPr>
          <w:rFonts w:eastAsia="Times New Roman" w:cstheme="minorHAnsi"/>
          <w:sz w:val="24"/>
          <w:szCs w:val="24"/>
          <w:lang w:eastAsia="fr-FR"/>
        </w:rPr>
        <w:t>avenir</w:t>
      </w:r>
      <w:r w:rsidRPr="00115F03">
        <w:rPr>
          <w:rFonts w:eastAsia="Times New Roman" w:cstheme="minorHAnsi"/>
          <w:sz w:val="24"/>
          <w:szCs w:val="24"/>
          <w:lang w:eastAsia="fr-FR"/>
        </w:rPr>
        <w:t xml:space="preserve"> plus serein</w:t>
      </w:r>
      <w:r w:rsidR="00115F03" w:rsidRPr="00115F03">
        <w:rPr>
          <w:rFonts w:eastAsia="Times New Roman" w:cstheme="minorHAnsi"/>
          <w:sz w:val="24"/>
          <w:szCs w:val="24"/>
          <w:lang w:eastAsia="fr-FR"/>
        </w:rPr>
        <w:t xml:space="preserve">. </w:t>
      </w:r>
      <w:r w:rsidR="00DA7DE6">
        <w:rPr>
          <w:rFonts w:eastAsia="Times New Roman" w:cstheme="minorHAnsi"/>
          <w:sz w:val="24"/>
          <w:szCs w:val="24"/>
          <w:lang w:eastAsia="fr-FR"/>
        </w:rPr>
        <w:t xml:space="preserve">Il en va de la stabilité et de la solidité du service public d’éducation nationale. </w:t>
      </w:r>
      <w:r w:rsidRPr="00115F03">
        <w:rPr>
          <w:rFonts w:eastAsia="Times New Roman" w:cstheme="minorHAnsi"/>
          <w:sz w:val="24"/>
          <w:szCs w:val="24"/>
          <w:lang w:eastAsia="fr-FR"/>
        </w:rPr>
        <w:t>C’est le sens de nos alertes départementales, académiques et ministérielles depuis de</w:t>
      </w:r>
      <w:r w:rsidR="00115F03" w:rsidRPr="00115F03">
        <w:rPr>
          <w:rFonts w:eastAsia="Times New Roman" w:cstheme="minorHAnsi"/>
          <w:sz w:val="24"/>
          <w:szCs w:val="24"/>
          <w:lang w:eastAsia="fr-FR"/>
        </w:rPr>
        <w:t xml:space="preserve"> nombreux</w:t>
      </w:r>
      <w:r w:rsidRPr="00115F03">
        <w:rPr>
          <w:rFonts w:eastAsia="Times New Roman" w:cstheme="minorHAnsi"/>
          <w:sz w:val="24"/>
          <w:szCs w:val="24"/>
          <w:lang w:eastAsia="fr-FR"/>
        </w:rPr>
        <w:t xml:space="preserve"> mois.</w:t>
      </w:r>
    </w:p>
    <w:p w14:paraId="3D12BC9C" w14:textId="77777777" w:rsidR="00115F03" w:rsidRDefault="00115F03" w:rsidP="00115F03">
      <w:pPr>
        <w:shd w:val="clear" w:color="auto" w:fill="FFFFFF"/>
        <w:spacing w:after="0" w:line="240" w:lineRule="auto"/>
        <w:jc w:val="both"/>
        <w:rPr>
          <w:rFonts w:eastAsia="Times New Roman" w:cstheme="minorHAnsi"/>
          <w:sz w:val="24"/>
          <w:szCs w:val="24"/>
          <w:lang w:eastAsia="fr-FR"/>
        </w:rPr>
      </w:pPr>
    </w:p>
    <w:p w14:paraId="11CA02E9" w14:textId="27F15621" w:rsidR="009830A2" w:rsidRDefault="002E2863" w:rsidP="00115F03">
      <w:pPr>
        <w:shd w:val="clear" w:color="auto" w:fill="FFFFFF"/>
        <w:spacing w:after="0" w:line="240" w:lineRule="auto"/>
        <w:jc w:val="both"/>
        <w:rPr>
          <w:rFonts w:eastAsia="Times New Roman" w:cstheme="minorHAnsi"/>
          <w:sz w:val="24"/>
          <w:szCs w:val="24"/>
          <w:lang w:eastAsia="fr-FR"/>
        </w:rPr>
      </w:pPr>
      <w:r w:rsidRPr="00115F03">
        <w:rPr>
          <w:rFonts w:eastAsia="Times New Roman" w:cstheme="minorHAnsi"/>
          <w:sz w:val="24"/>
          <w:szCs w:val="24"/>
          <w:lang w:eastAsia="fr-FR"/>
        </w:rPr>
        <w:t>Tout d’abord, l</w:t>
      </w:r>
      <w:r w:rsidR="00DA7DE6">
        <w:rPr>
          <w:rFonts w:eastAsia="Times New Roman" w:cstheme="minorHAnsi"/>
          <w:sz w:val="24"/>
          <w:szCs w:val="24"/>
          <w:lang w:eastAsia="fr-FR"/>
        </w:rPr>
        <w:t>’Unsa Education</w:t>
      </w:r>
      <w:r w:rsidRPr="00115F03">
        <w:rPr>
          <w:rFonts w:eastAsia="Times New Roman" w:cstheme="minorHAnsi"/>
          <w:sz w:val="24"/>
          <w:szCs w:val="24"/>
          <w:lang w:eastAsia="fr-FR"/>
        </w:rPr>
        <w:t xml:space="preserve"> demande de faire place à une meilleure considération de nos métiers. Cela passe par une information rapide, directe et fluide des personnels</w:t>
      </w:r>
      <w:r w:rsidR="00115F03" w:rsidRPr="00115F03">
        <w:rPr>
          <w:rFonts w:eastAsia="Times New Roman" w:cstheme="minorHAnsi"/>
          <w:sz w:val="24"/>
          <w:szCs w:val="24"/>
          <w:lang w:eastAsia="fr-FR"/>
        </w:rPr>
        <w:t xml:space="preserve"> </w:t>
      </w:r>
      <w:r w:rsidRPr="00115F03">
        <w:rPr>
          <w:rFonts w:eastAsia="Times New Roman" w:cstheme="minorHAnsi"/>
          <w:sz w:val="24"/>
          <w:szCs w:val="24"/>
          <w:lang w:eastAsia="fr-FR"/>
        </w:rPr>
        <w:t>de ce qui est décidé pour l'Écol</w:t>
      </w:r>
      <w:r w:rsidR="00115F03" w:rsidRPr="00115F03">
        <w:rPr>
          <w:rFonts w:eastAsia="Times New Roman" w:cstheme="minorHAnsi"/>
          <w:sz w:val="24"/>
          <w:szCs w:val="24"/>
          <w:lang w:eastAsia="fr-FR"/>
        </w:rPr>
        <w:t>e</w:t>
      </w:r>
      <w:r w:rsidRPr="00115F03">
        <w:rPr>
          <w:rFonts w:eastAsia="Times New Roman" w:cstheme="minorHAnsi"/>
          <w:sz w:val="24"/>
          <w:szCs w:val="24"/>
          <w:lang w:eastAsia="fr-FR"/>
        </w:rPr>
        <w:t>.</w:t>
      </w:r>
      <w:r w:rsidR="00BD5C48">
        <w:rPr>
          <w:rFonts w:eastAsia="Times New Roman" w:cstheme="minorHAnsi"/>
          <w:sz w:val="24"/>
          <w:szCs w:val="24"/>
          <w:lang w:eastAsia="fr-FR"/>
        </w:rPr>
        <w:t xml:space="preserve"> Certes le protocole de rentrée avait au moins le mérite d’avoir été plus anticipé</w:t>
      </w:r>
      <w:r w:rsidR="00614508">
        <w:rPr>
          <w:rFonts w:eastAsia="Times New Roman" w:cstheme="minorHAnsi"/>
          <w:sz w:val="24"/>
          <w:szCs w:val="24"/>
          <w:lang w:eastAsia="fr-FR"/>
        </w:rPr>
        <w:t xml:space="preserve"> et gradué selon les contextes</w:t>
      </w:r>
      <w:r w:rsidR="00BD5C48">
        <w:rPr>
          <w:rFonts w:eastAsia="Times New Roman" w:cstheme="minorHAnsi"/>
          <w:sz w:val="24"/>
          <w:szCs w:val="24"/>
          <w:lang w:eastAsia="fr-FR"/>
        </w:rPr>
        <w:t xml:space="preserve"> que lors de ces derniers mois… Mais les médias en ont eu encore la primeur et les personnels ont dû attendre les précisions.</w:t>
      </w:r>
      <w:r w:rsidRPr="00115F03">
        <w:rPr>
          <w:rFonts w:eastAsia="Times New Roman" w:cstheme="minorHAnsi"/>
          <w:sz w:val="24"/>
          <w:szCs w:val="24"/>
          <w:lang w:eastAsia="fr-FR"/>
        </w:rPr>
        <w:t xml:space="preserve"> Quel que soit le contexte d’avenir, plus aucun personnel ne peut se retrouver dans une situation d’insécurité.</w:t>
      </w:r>
      <w:r w:rsidR="009830A2">
        <w:rPr>
          <w:rFonts w:eastAsia="Times New Roman" w:cstheme="minorHAnsi"/>
          <w:sz w:val="24"/>
          <w:szCs w:val="24"/>
          <w:lang w:eastAsia="fr-FR"/>
        </w:rPr>
        <w:t xml:space="preserve"> Cela passe aussi par une cohérence des décisions : alors que notre département des Landes a un des meilleurs taux de vaccination, tant chez les personnels que chez les adolescents de plus de 12 ans, alors que les contaminations et les tensions sur le système hospitalier diminuent significativement, alors que le protocole national n’impose le masque que dans les espaces couverts, la décision prise par la Préfecture des Landes de l’imposer également à l’extérieur et aux abords des écoles et établissements est incompréhensible et anxiogène une fois de plus.</w:t>
      </w:r>
    </w:p>
    <w:p w14:paraId="261601CD" w14:textId="77777777" w:rsidR="00DA7DE6" w:rsidRDefault="00DA7DE6" w:rsidP="00115F03">
      <w:pPr>
        <w:shd w:val="clear" w:color="auto" w:fill="FFFFFF"/>
        <w:spacing w:after="0" w:line="240" w:lineRule="auto"/>
        <w:jc w:val="both"/>
        <w:rPr>
          <w:rFonts w:eastAsia="Times New Roman" w:cstheme="minorHAnsi"/>
          <w:sz w:val="24"/>
          <w:szCs w:val="24"/>
          <w:lang w:eastAsia="fr-FR"/>
        </w:rPr>
      </w:pPr>
    </w:p>
    <w:p w14:paraId="2987E52A" w14:textId="411BD6E1" w:rsidR="009830A2" w:rsidRDefault="00BD5C48" w:rsidP="00115F03">
      <w:pPr>
        <w:shd w:val="clear" w:color="auto" w:fill="FFFFFF"/>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Au niveau de la DSDEN des Landes, si la cellule COVID est connu des personnels, pour autant il a été parfois difficile notamment ces derniers jours d’avoir des réponses qui se devaient d’être rapides pour sécuriser les personnels et la préparation de la rentrée. Il ne s’agit pas </w:t>
      </w:r>
      <w:r>
        <w:rPr>
          <w:rFonts w:eastAsia="Times New Roman" w:cstheme="minorHAnsi"/>
          <w:sz w:val="24"/>
          <w:szCs w:val="24"/>
          <w:lang w:eastAsia="fr-FR"/>
        </w:rPr>
        <w:lastRenderedPageBreak/>
        <w:t>pour l’Unsa Education d’accabler des services et des personnels qui, eux non plus, n’ont pas échappé aux impacts de cette crise. Nous pensons en particulier aux personnels de circonscriptions</w:t>
      </w:r>
      <w:r w:rsidR="00122585">
        <w:rPr>
          <w:rFonts w:eastAsia="Times New Roman" w:cstheme="minorHAnsi"/>
          <w:sz w:val="24"/>
          <w:szCs w:val="24"/>
          <w:lang w:eastAsia="fr-FR"/>
        </w:rPr>
        <w:t xml:space="preserve"> qui ont connu un fort taux de renouvellement et qui doivent faire face à de nombreuses demandes. Pour autant, beaucoup d’écoles ont eu des informations essentielles pour la rentrée à la veille de la pré-rentrée.</w:t>
      </w:r>
    </w:p>
    <w:p w14:paraId="2E6E5920" w14:textId="77777777" w:rsidR="00BD5C48" w:rsidRDefault="00BD5C48" w:rsidP="00115F03">
      <w:pPr>
        <w:shd w:val="clear" w:color="auto" w:fill="FFFFFF"/>
        <w:spacing w:after="0" w:line="240" w:lineRule="auto"/>
        <w:jc w:val="both"/>
        <w:rPr>
          <w:rFonts w:eastAsia="Times New Roman" w:cstheme="minorHAnsi"/>
          <w:sz w:val="24"/>
          <w:szCs w:val="24"/>
          <w:lang w:eastAsia="fr-FR"/>
        </w:rPr>
      </w:pPr>
    </w:p>
    <w:p w14:paraId="15667637" w14:textId="5D0AADE9" w:rsidR="009830A2" w:rsidRDefault="002E2863" w:rsidP="00115F03">
      <w:pPr>
        <w:shd w:val="clear" w:color="auto" w:fill="FFFFFF"/>
        <w:spacing w:after="0" w:line="240" w:lineRule="auto"/>
        <w:jc w:val="both"/>
        <w:rPr>
          <w:rFonts w:eastAsia="Times New Roman" w:cstheme="minorHAnsi"/>
          <w:sz w:val="24"/>
          <w:szCs w:val="24"/>
          <w:lang w:eastAsia="fr-FR"/>
        </w:rPr>
      </w:pPr>
      <w:r w:rsidRPr="00115F03">
        <w:rPr>
          <w:rFonts w:eastAsia="Times New Roman" w:cstheme="minorHAnsi"/>
          <w:sz w:val="24"/>
          <w:szCs w:val="24"/>
          <w:lang w:eastAsia="fr-FR"/>
        </w:rPr>
        <w:t xml:space="preserve">Il </w:t>
      </w:r>
      <w:r w:rsidR="00122585">
        <w:rPr>
          <w:rFonts w:eastAsia="Times New Roman" w:cstheme="minorHAnsi"/>
          <w:sz w:val="24"/>
          <w:szCs w:val="24"/>
          <w:lang w:eastAsia="fr-FR"/>
        </w:rPr>
        <w:t xml:space="preserve">est </w:t>
      </w:r>
      <w:r w:rsidRPr="00115F03">
        <w:rPr>
          <w:rFonts w:eastAsia="Times New Roman" w:cstheme="minorHAnsi"/>
          <w:sz w:val="24"/>
          <w:szCs w:val="24"/>
          <w:lang w:eastAsia="fr-FR"/>
        </w:rPr>
        <w:t xml:space="preserve">inévitable d’accompagner </w:t>
      </w:r>
      <w:r w:rsidR="00122585">
        <w:rPr>
          <w:rFonts w:eastAsia="Times New Roman" w:cstheme="minorHAnsi"/>
          <w:sz w:val="24"/>
          <w:szCs w:val="24"/>
          <w:lang w:eastAsia="fr-FR"/>
        </w:rPr>
        <w:t xml:space="preserve">tous </w:t>
      </w:r>
      <w:r w:rsidRPr="00115F03">
        <w:rPr>
          <w:rFonts w:eastAsia="Times New Roman" w:cstheme="minorHAnsi"/>
          <w:sz w:val="24"/>
          <w:szCs w:val="24"/>
          <w:lang w:eastAsia="fr-FR"/>
        </w:rPr>
        <w:t>les personnels</w:t>
      </w:r>
      <w:r w:rsidR="00115F03" w:rsidRPr="00115F03">
        <w:rPr>
          <w:rFonts w:eastAsia="Times New Roman" w:cstheme="minorHAnsi"/>
          <w:sz w:val="24"/>
          <w:szCs w:val="24"/>
          <w:lang w:eastAsia="fr-FR"/>
        </w:rPr>
        <w:t xml:space="preserve"> </w:t>
      </w:r>
      <w:r w:rsidRPr="00115F03">
        <w:rPr>
          <w:rFonts w:eastAsia="Times New Roman" w:cstheme="minorHAnsi"/>
          <w:sz w:val="24"/>
          <w:szCs w:val="24"/>
          <w:lang w:eastAsia="fr-FR"/>
        </w:rPr>
        <w:t xml:space="preserve">pour tirer les conséquences de la période récente </w:t>
      </w:r>
      <w:r w:rsidR="00BD5C48">
        <w:rPr>
          <w:rFonts w:eastAsia="Times New Roman" w:cstheme="minorHAnsi"/>
          <w:sz w:val="24"/>
          <w:szCs w:val="24"/>
          <w:lang w:eastAsia="fr-FR"/>
        </w:rPr>
        <w:t>sur</w:t>
      </w:r>
      <w:r w:rsidRPr="00115F03">
        <w:rPr>
          <w:rFonts w:eastAsia="Times New Roman" w:cstheme="minorHAnsi"/>
          <w:sz w:val="24"/>
          <w:szCs w:val="24"/>
          <w:lang w:eastAsia="fr-FR"/>
        </w:rPr>
        <w:t xml:space="preserve"> leurs gestes professionnels individuels et collectifs. Pour le SE-Unsa, la crise sanitaire a montré la nécessité de définir un cadre pour le travail en distanciel</w:t>
      </w:r>
      <w:r w:rsidR="00115F03" w:rsidRPr="00115F03">
        <w:rPr>
          <w:rFonts w:eastAsia="Times New Roman" w:cstheme="minorHAnsi"/>
          <w:sz w:val="24"/>
          <w:szCs w:val="24"/>
          <w:lang w:eastAsia="fr-FR"/>
        </w:rPr>
        <w:t xml:space="preserve"> </w:t>
      </w:r>
      <w:r w:rsidRPr="00115F03">
        <w:rPr>
          <w:rFonts w:eastAsia="Times New Roman" w:cstheme="minorHAnsi"/>
          <w:sz w:val="24"/>
          <w:szCs w:val="24"/>
          <w:lang w:eastAsia="fr-FR"/>
        </w:rPr>
        <w:t>et d’en définir une charte pour clarifier juridiquement cette activité, pour éviter de générer une surcharge de travail ou des débordements dans l’équilibre vie professionnelle / vie personnelle.</w:t>
      </w:r>
      <w:r w:rsidR="00115F03" w:rsidRPr="00115F03">
        <w:rPr>
          <w:rFonts w:eastAsia="Times New Roman" w:cstheme="minorHAnsi"/>
          <w:sz w:val="24"/>
          <w:szCs w:val="24"/>
          <w:lang w:eastAsia="fr-FR"/>
        </w:rPr>
        <w:t xml:space="preserve"> </w:t>
      </w:r>
    </w:p>
    <w:p w14:paraId="0BF37774" w14:textId="77777777" w:rsidR="009830A2" w:rsidRDefault="009830A2" w:rsidP="00115F03">
      <w:pPr>
        <w:shd w:val="clear" w:color="auto" w:fill="FFFFFF"/>
        <w:spacing w:after="0" w:line="240" w:lineRule="auto"/>
        <w:jc w:val="both"/>
        <w:rPr>
          <w:rFonts w:eastAsia="Times New Roman" w:cstheme="minorHAnsi"/>
          <w:sz w:val="24"/>
          <w:szCs w:val="24"/>
          <w:lang w:eastAsia="fr-FR"/>
        </w:rPr>
      </w:pPr>
    </w:p>
    <w:p w14:paraId="2846749F" w14:textId="4D2362E9" w:rsidR="009830A2" w:rsidRDefault="002E2863" w:rsidP="00115F03">
      <w:pPr>
        <w:shd w:val="clear" w:color="auto" w:fill="FFFFFF"/>
        <w:spacing w:after="0" w:line="240" w:lineRule="auto"/>
        <w:jc w:val="both"/>
        <w:rPr>
          <w:rFonts w:eastAsia="Times New Roman" w:cstheme="minorHAnsi"/>
          <w:sz w:val="24"/>
          <w:szCs w:val="24"/>
          <w:lang w:eastAsia="fr-FR"/>
        </w:rPr>
      </w:pPr>
      <w:r w:rsidRPr="00115F03">
        <w:rPr>
          <w:rFonts w:eastAsia="Times New Roman" w:cstheme="minorHAnsi"/>
          <w:sz w:val="24"/>
          <w:szCs w:val="24"/>
          <w:lang w:eastAsia="fr-FR"/>
        </w:rPr>
        <w:t>Un levier inévitable</w:t>
      </w:r>
      <w:r w:rsidR="00115F03" w:rsidRPr="00115F03">
        <w:rPr>
          <w:rFonts w:eastAsia="Times New Roman" w:cstheme="minorHAnsi"/>
          <w:sz w:val="24"/>
          <w:szCs w:val="24"/>
          <w:lang w:eastAsia="fr-FR"/>
        </w:rPr>
        <w:t>,</w:t>
      </w:r>
      <w:r w:rsidRPr="00115F03">
        <w:rPr>
          <w:rFonts w:eastAsia="Times New Roman" w:cstheme="minorHAnsi"/>
          <w:sz w:val="24"/>
          <w:szCs w:val="24"/>
          <w:lang w:eastAsia="fr-FR"/>
        </w:rPr>
        <w:t xml:space="preserve"> car il relève du devoir de protection de tout employeur</w:t>
      </w:r>
      <w:r w:rsidR="00115F03" w:rsidRPr="00115F03">
        <w:rPr>
          <w:rFonts w:eastAsia="Times New Roman" w:cstheme="minorHAnsi"/>
          <w:sz w:val="24"/>
          <w:szCs w:val="24"/>
          <w:lang w:eastAsia="fr-FR"/>
        </w:rPr>
        <w:t>,</w:t>
      </w:r>
      <w:r w:rsidRPr="00115F03">
        <w:rPr>
          <w:rFonts w:eastAsia="Times New Roman" w:cstheme="minorHAnsi"/>
          <w:sz w:val="24"/>
          <w:szCs w:val="24"/>
          <w:lang w:eastAsia="fr-FR"/>
        </w:rPr>
        <w:t xml:space="preserve"> est l’accompagnement de la santé physique et psychique des personnels.</w:t>
      </w:r>
      <w:r w:rsidR="009830A2">
        <w:rPr>
          <w:rFonts w:eastAsia="Times New Roman" w:cstheme="minorHAnsi"/>
          <w:sz w:val="24"/>
          <w:szCs w:val="24"/>
          <w:lang w:eastAsia="fr-FR"/>
        </w:rPr>
        <w:t xml:space="preserve"> </w:t>
      </w:r>
      <w:r w:rsidR="00122585">
        <w:rPr>
          <w:rFonts w:eastAsia="Times New Roman" w:cstheme="minorHAnsi"/>
          <w:sz w:val="24"/>
          <w:szCs w:val="24"/>
          <w:lang w:eastAsia="fr-FR"/>
        </w:rPr>
        <w:t>Là aussi, même si nous saluons le travail d’écoute et d’accompagnement du service de médecine de prévention et d’assistance sociale aux personnels, la souffrance grandissante de nos collègues doit engager notre institution à s’emparer de ce dossier.</w:t>
      </w:r>
      <w:r w:rsidR="00614508">
        <w:rPr>
          <w:rFonts w:eastAsia="Times New Roman" w:cstheme="minorHAnsi"/>
          <w:sz w:val="24"/>
          <w:szCs w:val="24"/>
          <w:lang w:eastAsia="fr-FR"/>
        </w:rPr>
        <w:t xml:space="preserve"> L’Unsa Education demande que chaque personnel puisse bénéficier d’une visite médicale professionnelle pour mesurer les impacts de cette crise.</w:t>
      </w:r>
    </w:p>
    <w:p w14:paraId="16ACC30B" w14:textId="77777777" w:rsidR="009830A2" w:rsidRDefault="009830A2" w:rsidP="00115F03">
      <w:pPr>
        <w:shd w:val="clear" w:color="auto" w:fill="FFFFFF"/>
        <w:spacing w:after="0" w:line="240" w:lineRule="auto"/>
        <w:jc w:val="both"/>
        <w:rPr>
          <w:rFonts w:eastAsia="Times New Roman" w:cstheme="minorHAnsi"/>
          <w:sz w:val="24"/>
          <w:szCs w:val="24"/>
          <w:lang w:eastAsia="fr-FR"/>
        </w:rPr>
      </w:pPr>
    </w:p>
    <w:p w14:paraId="61B19DD1" w14:textId="33A0C049" w:rsidR="002E2863" w:rsidRDefault="009830A2" w:rsidP="00115F03">
      <w:pPr>
        <w:shd w:val="clear" w:color="auto" w:fill="FFFFFF"/>
        <w:spacing w:after="0" w:line="240" w:lineRule="auto"/>
        <w:jc w:val="both"/>
        <w:rPr>
          <w:rFonts w:eastAsia="Times New Roman" w:cstheme="minorHAnsi"/>
          <w:sz w:val="24"/>
          <w:szCs w:val="24"/>
          <w:lang w:eastAsia="fr-FR"/>
        </w:rPr>
      </w:pPr>
      <w:r>
        <w:rPr>
          <w:rFonts w:eastAsia="Times New Roman" w:cstheme="minorHAnsi"/>
          <w:sz w:val="24"/>
          <w:szCs w:val="24"/>
          <w:lang w:eastAsia="fr-FR"/>
        </w:rPr>
        <w:t>I</w:t>
      </w:r>
      <w:r w:rsidR="002E2863" w:rsidRPr="00115F03">
        <w:rPr>
          <w:rFonts w:eastAsia="Times New Roman" w:cstheme="minorHAnsi"/>
          <w:sz w:val="24"/>
          <w:szCs w:val="24"/>
          <w:lang w:eastAsia="fr-FR"/>
        </w:rPr>
        <w:t>l est</w:t>
      </w:r>
      <w:r>
        <w:rPr>
          <w:rFonts w:eastAsia="Times New Roman" w:cstheme="minorHAnsi"/>
          <w:sz w:val="24"/>
          <w:szCs w:val="24"/>
          <w:lang w:eastAsia="fr-FR"/>
        </w:rPr>
        <w:t xml:space="preserve"> également</w:t>
      </w:r>
      <w:r w:rsidR="002E2863" w:rsidRPr="00115F03">
        <w:rPr>
          <w:rFonts w:eastAsia="Times New Roman" w:cstheme="minorHAnsi"/>
          <w:sz w:val="24"/>
          <w:szCs w:val="24"/>
          <w:lang w:eastAsia="fr-FR"/>
        </w:rPr>
        <w:t xml:space="preserve"> impératif d’agir dès aujourd’hui sur le bâti scolaire. Parmi les manques et </w:t>
      </w:r>
      <w:r w:rsidR="00115F03" w:rsidRPr="00115F03">
        <w:rPr>
          <w:rFonts w:eastAsia="Times New Roman" w:cstheme="minorHAnsi"/>
          <w:sz w:val="24"/>
          <w:szCs w:val="24"/>
          <w:lang w:eastAsia="fr-FR"/>
        </w:rPr>
        <w:t xml:space="preserve">les </w:t>
      </w:r>
      <w:r w:rsidR="002E2863" w:rsidRPr="00115F03">
        <w:rPr>
          <w:rFonts w:eastAsia="Times New Roman" w:cstheme="minorHAnsi"/>
          <w:sz w:val="24"/>
          <w:szCs w:val="24"/>
          <w:lang w:eastAsia="fr-FR"/>
        </w:rPr>
        <w:t>dysfonctionnements mis en exergue par la crise sanitaire, la question du bâti scolaire a été très prégnante au quotidien. Au-delà de devoir mettre en œuvre des protocoles sanitaires exigeants en des temps records, les personnels se sont très souvent confrontés aux limites du lieu même où ils exercent.</w:t>
      </w:r>
      <w:r w:rsidR="00115F03" w:rsidRPr="00115F03">
        <w:rPr>
          <w:rFonts w:eastAsia="Times New Roman" w:cstheme="minorHAnsi"/>
          <w:sz w:val="24"/>
          <w:szCs w:val="24"/>
          <w:lang w:eastAsia="fr-FR"/>
        </w:rPr>
        <w:t xml:space="preserve"> </w:t>
      </w:r>
      <w:r w:rsidR="002E2863" w:rsidRPr="00115F03">
        <w:rPr>
          <w:rFonts w:eastAsia="Times New Roman" w:cstheme="minorHAnsi"/>
          <w:sz w:val="24"/>
          <w:szCs w:val="24"/>
          <w:lang w:eastAsia="fr-FR"/>
        </w:rPr>
        <w:t>Ces propositions exigent des actes et mises en œuvre rapides et concrètes</w:t>
      </w:r>
      <w:r w:rsidR="00115F03" w:rsidRPr="00115F03">
        <w:rPr>
          <w:rFonts w:eastAsia="Times New Roman" w:cstheme="minorHAnsi"/>
          <w:sz w:val="24"/>
          <w:szCs w:val="24"/>
          <w:lang w:eastAsia="fr-FR"/>
        </w:rPr>
        <w:t xml:space="preserve"> </w:t>
      </w:r>
      <w:r w:rsidR="002E2863" w:rsidRPr="00115F03">
        <w:rPr>
          <w:rFonts w:eastAsia="Times New Roman" w:cstheme="minorHAnsi"/>
          <w:sz w:val="24"/>
          <w:szCs w:val="24"/>
          <w:lang w:eastAsia="fr-FR"/>
        </w:rPr>
        <w:t>de la part de notre Ministère dont la responsabilité est aussi importante dans une gestion de crise que dans celle des leviers à activer pour permettre à l'École de relever les défis qui se posent à elle en cette rentrée 2021.</w:t>
      </w:r>
    </w:p>
    <w:p w14:paraId="38FD8065" w14:textId="70336E4B" w:rsidR="00122585" w:rsidRDefault="00122585" w:rsidP="00115F03">
      <w:pPr>
        <w:shd w:val="clear" w:color="auto" w:fill="FFFFFF"/>
        <w:spacing w:after="0" w:line="240" w:lineRule="auto"/>
        <w:jc w:val="both"/>
        <w:rPr>
          <w:rFonts w:eastAsia="Times New Roman" w:cstheme="minorHAnsi"/>
          <w:sz w:val="24"/>
          <w:szCs w:val="24"/>
          <w:lang w:eastAsia="fr-FR"/>
        </w:rPr>
      </w:pPr>
    </w:p>
    <w:p w14:paraId="001B17A7" w14:textId="6BD56521" w:rsidR="00122585" w:rsidRDefault="00122585" w:rsidP="00115F03">
      <w:pPr>
        <w:shd w:val="clear" w:color="auto" w:fill="FFFFFF"/>
        <w:spacing w:after="0" w:line="240" w:lineRule="auto"/>
        <w:jc w:val="both"/>
        <w:rPr>
          <w:rFonts w:eastAsia="Times New Roman" w:cstheme="minorHAnsi"/>
          <w:sz w:val="24"/>
          <w:szCs w:val="24"/>
          <w:lang w:eastAsia="fr-FR"/>
        </w:rPr>
      </w:pPr>
      <w:r>
        <w:rPr>
          <w:rFonts w:eastAsia="Times New Roman" w:cstheme="minorHAnsi"/>
          <w:sz w:val="24"/>
          <w:szCs w:val="24"/>
          <w:lang w:eastAsia="fr-FR"/>
        </w:rPr>
        <w:t>Toutes les réponses ne p</w:t>
      </w:r>
      <w:r w:rsidR="005C0472">
        <w:rPr>
          <w:rFonts w:eastAsia="Times New Roman" w:cstheme="minorHAnsi"/>
          <w:sz w:val="24"/>
          <w:szCs w:val="24"/>
          <w:lang w:eastAsia="fr-FR"/>
        </w:rPr>
        <w:t>euvent</w:t>
      </w:r>
      <w:r>
        <w:rPr>
          <w:rFonts w:eastAsia="Times New Roman" w:cstheme="minorHAnsi"/>
          <w:sz w:val="24"/>
          <w:szCs w:val="24"/>
          <w:lang w:eastAsia="fr-FR"/>
        </w:rPr>
        <w:t xml:space="preserve"> venir des services départementaux de l’Education Nationale. Mais, si cette dernière phase d’ajustements de rentrée, à l’ordre du jour de ce CTSD, met en évidence une fois de plus, un manque de moyens qui relève du gouvernement, elle révèle également</w:t>
      </w:r>
      <w:r w:rsidR="00F3482D">
        <w:rPr>
          <w:rFonts w:eastAsia="Times New Roman" w:cstheme="minorHAnsi"/>
          <w:sz w:val="24"/>
          <w:szCs w:val="24"/>
          <w:lang w:eastAsia="fr-FR"/>
        </w:rPr>
        <w:t xml:space="preserve"> des problématiques et des dysfonctionnements qui relèvent des décisions locales. Etait-ce bien nécessaire d’opérer des transferts sur les écoles de Mimizan en juin pour reproposer en septembre une ouverture là où l’administration a fait le choix de fermer, bousculant par la même occasion les équipes en place ?</w:t>
      </w:r>
    </w:p>
    <w:p w14:paraId="3AE06A20" w14:textId="4E542F1B" w:rsidR="00F3482D" w:rsidRDefault="00F3482D" w:rsidP="00115F03">
      <w:pPr>
        <w:shd w:val="clear" w:color="auto" w:fill="FFFFFF"/>
        <w:spacing w:after="0" w:line="240" w:lineRule="auto"/>
        <w:jc w:val="both"/>
        <w:rPr>
          <w:rFonts w:eastAsia="Times New Roman" w:cstheme="minorHAnsi"/>
          <w:sz w:val="24"/>
          <w:szCs w:val="24"/>
          <w:lang w:eastAsia="fr-FR"/>
        </w:rPr>
      </w:pPr>
    </w:p>
    <w:p w14:paraId="0EA004B7" w14:textId="7495A07E" w:rsidR="00F3482D" w:rsidRDefault="00F3482D" w:rsidP="00115F03">
      <w:pPr>
        <w:shd w:val="clear" w:color="auto" w:fill="FFFFFF"/>
        <w:spacing w:after="0" w:line="240" w:lineRule="auto"/>
        <w:jc w:val="both"/>
        <w:rPr>
          <w:rFonts w:eastAsia="Times New Roman" w:cstheme="minorHAnsi"/>
          <w:sz w:val="24"/>
          <w:szCs w:val="24"/>
          <w:lang w:eastAsia="fr-FR"/>
        </w:rPr>
      </w:pPr>
      <w:r>
        <w:rPr>
          <w:rFonts w:eastAsia="Times New Roman" w:cstheme="minorHAnsi"/>
          <w:sz w:val="24"/>
          <w:szCs w:val="24"/>
          <w:lang w:eastAsia="fr-FR"/>
        </w:rPr>
        <w:t>L’enseignement de l’occitan à marche forcée, vendu aux parents comme un dispositif pédagogique d’excellence peut-il réellement être à la hauteur alors que les ressources humaines n’y sont pas ? La gestion des personnels et leur affectation sur ces postes reste pour l’Unsa Education, mais aussi pour nos collègues, opaque et inéquitable.</w:t>
      </w:r>
    </w:p>
    <w:p w14:paraId="2B3AE534" w14:textId="0D77D73B" w:rsidR="005C0472" w:rsidRDefault="005C0472" w:rsidP="00115F03">
      <w:pPr>
        <w:shd w:val="clear" w:color="auto" w:fill="FFFFFF"/>
        <w:spacing w:after="0" w:line="240" w:lineRule="auto"/>
        <w:jc w:val="both"/>
        <w:rPr>
          <w:rFonts w:eastAsia="Times New Roman" w:cstheme="minorHAnsi"/>
          <w:sz w:val="24"/>
          <w:szCs w:val="24"/>
          <w:lang w:eastAsia="fr-FR"/>
        </w:rPr>
      </w:pPr>
    </w:p>
    <w:p w14:paraId="4988B605" w14:textId="5F11F7E8" w:rsidR="005C0472" w:rsidRDefault="005C0472" w:rsidP="00115F03">
      <w:pPr>
        <w:shd w:val="clear" w:color="auto" w:fill="FFFFFF"/>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L’Unsa Education n’a eu de cesse depuis les premières opérations de carte scolaire de dénoncer la suppression d’un poste de conseiller pédagogique culture. Aujourd’hui nous l’enterrons définitivement, faute de moyens, mais aussi faute d’une véritable volonté politique qui malheureusement est plus tournée vers des savoirs « dits fondamentaux » : lire, écrire, compter… La culture sous toutes ses formes est source d’émancipation et de richesse </w:t>
      </w:r>
      <w:r>
        <w:rPr>
          <w:rFonts w:eastAsia="Times New Roman" w:cstheme="minorHAnsi"/>
          <w:sz w:val="24"/>
          <w:szCs w:val="24"/>
          <w:lang w:eastAsia="fr-FR"/>
        </w:rPr>
        <w:lastRenderedPageBreak/>
        <w:t>pour une société moderne. Mais nous ne réactiverons pas ici le débat de ce qui pour nous dirigeants est essentiel ou ne l’est pas…</w:t>
      </w:r>
    </w:p>
    <w:p w14:paraId="01BC8169" w14:textId="37BD43B4" w:rsidR="00F3482D" w:rsidRDefault="00F3482D" w:rsidP="00115F03">
      <w:pPr>
        <w:shd w:val="clear" w:color="auto" w:fill="FFFFFF"/>
        <w:spacing w:after="0" w:line="240" w:lineRule="auto"/>
        <w:jc w:val="both"/>
        <w:rPr>
          <w:rFonts w:eastAsia="Times New Roman" w:cstheme="minorHAnsi"/>
          <w:sz w:val="24"/>
          <w:szCs w:val="24"/>
          <w:lang w:eastAsia="fr-FR"/>
        </w:rPr>
      </w:pPr>
    </w:p>
    <w:p w14:paraId="72DB30D3" w14:textId="74541D85" w:rsidR="00F3482D" w:rsidRDefault="00F3482D" w:rsidP="00115F03">
      <w:pPr>
        <w:shd w:val="clear" w:color="auto" w:fill="FFFFFF"/>
        <w:spacing w:after="0" w:line="240" w:lineRule="auto"/>
        <w:jc w:val="both"/>
        <w:rPr>
          <w:rFonts w:eastAsia="Times New Roman" w:cstheme="minorHAnsi"/>
          <w:sz w:val="24"/>
          <w:szCs w:val="24"/>
          <w:lang w:eastAsia="fr-FR"/>
        </w:rPr>
      </w:pPr>
      <w:r>
        <w:rPr>
          <w:rFonts w:eastAsia="Times New Roman" w:cstheme="minorHAnsi"/>
          <w:sz w:val="24"/>
          <w:szCs w:val="24"/>
          <w:lang w:eastAsia="fr-FR"/>
        </w:rPr>
        <w:t>La mobilité professionnelle et la mobilité géographique doivent</w:t>
      </w:r>
      <w:r w:rsidR="005C0472">
        <w:rPr>
          <w:rFonts w:eastAsia="Times New Roman" w:cstheme="minorHAnsi"/>
          <w:sz w:val="24"/>
          <w:szCs w:val="24"/>
          <w:lang w:eastAsia="fr-FR"/>
        </w:rPr>
        <w:t xml:space="preserve"> également</w:t>
      </w:r>
      <w:r>
        <w:rPr>
          <w:rFonts w:eastAsia="Times New Roman" w:cstheme="minorHAnsi"/>
          <w:sz w:val="24"/>
          <w:szCs w:val="24"/>
          <w:lang w:eastAsia="fr-FR"/>
        </w:rPr>
        <w:t xml:space="preserve"> rester des choix</w:t>
      </w:r>
      <w:r w:rsidR="00F42B46">
        <w:rPr>
          <w:rFonts w:eastAsia="Times New Roman" w:cstheme="minorHAnsi"/>
          <w:sz w:val="24"/>
          <w:szCs w:val="24"/>
          <w:lang w:eastAsia="fr-FR"/>
        </w:rPr>
        <w:t xml:space="preserve"> </w:t>
      </w:r>
      <w:r w:rsidR="00F42B46">
        <w:rPr>
          <w:rFonts w:eastAsia="Times New Roman" w:cstheme="minorHAnsi"/>
          <w:sz w:val="24"/>
          <w:szCs w:val="24"/>
          <w:lang w:eastAsia="fr-FR"/>
        </w:rPr>
        <w:t>pour les personnels</w:t>
      </w:r>
      <w:r>
        <w:rPr>
          <w:rFonts w:eastAsia="Times New Roman" w:cstheme="minorHAnsi"/>
          <w:sz w:val="24"/>
          <w:szCs w:val="24"/>
          <w:lang w:eastAsia="fr-FR"/>
        </w:rPr>
        <w:t>, certes dans un cadre</w:t>
      </w:r>
      <w:r w:rsidR="005C0472">
        <w:rPr>
          <w:rFonts w:eastAsia="Times New Roman" w:cstheme="minorHAnsi"/>
          <w:sz w:val="24"/>
          <w:szCs w:val="24"/>
          <w:lang w:eastAsia="fr-FR"/>
        </w:rPr>
        <w:t xml:space="preserve"> de Fonction Publique</w:t>
      </w:r>
      <w:r>
        <w:rPr>
          <w:rFonts w:eastAsia="Times New Roman" w:cstheme="minorHAnsi"/>
          <w:sz w:val="24"/>
          <w:szCs w:val="24"/>
          <w:lang w:eastAsia="fr-FR"/>
        </w:rPr>
        <w:t xml:space="preserve"> aux contraintes connues</w:t>
      </w:r>
      <w:r w:rsidR="00F42B46">
        <w:rPr>
          <w:rFonts w:eastAsia="Times New Roman" w:cstheme="minorHAnsi"/>
          <w:sz w:val="24"/>
          <w:szCs w:val="24"/>
          <w:lang w:eastAsia="fr-FR"/>
        </w:rPr>
        <w:t>, et non une punition d’enfermement sans espoir de sortir à moyen ou long terme. Les collègues exercent peu leur droit à recours, car ils n’y croient pas et ils ont raison… Peu sont satisfaits. Des professeurs des écoles attendent depuis plus de dix leur sortie du département. Seuls 3 exeats ont été accordés cette année. A contrario, 17 ineats ont été validés. Cela nous questionne sur le calibrage des permutations informatisées. C’est une vraie problématique que l’Unsa Education porte depuis des années.</w:t>
      </w:r>
    </w:p>
    <w:p w14:paraId="2648BFB9" w14:textId="4FEFEE67" w:rsidR="00F42B46" w:rsidRDefault="00F42B46" w:rsidP="00115F03">
      <w:pPr>
        <w:shd w:val="clear" w:color="auto" w:fill="FFFFFF"/>
        <w:spacing w:after="0" w:line="240" w:lineRule="auto"/>
        <w:jc w:val="both"/>
        <w:rPr>
          <w:rFonts w:eastAsia="Times New Roman" w:cstheme="minorHAnsi"/>
          <w:sz w:val="24"/>
          <w:szCs w:val="24"/>
          <w:lang w:eastAsia="fr-FR"/>
        </w:rPr>
      </w:pPr>
    </w:p>
    <w:p w14:paraId="4299C939" w14:textId="23D0238F" w:rsidR="00F42B46" w:rsidRDefault="00F42B46" w:rsidP="00115F03">
      <w:pPr>
        <w:shd w:val="clear" w:color="auto" w:fill="FFFFFF"/>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Enfin, parmi les leviers locaux d’amélioration des conditions de travail des professeurs des écoles, l’Unsa Education rappelle que dans </w:t>
      </w:r>
      <w:r w:rsidR="004C1627">
        <w:rPr>
          <w:rFonts w:eastAsia="Times New Roman" w:cstheme="minorHAnsi"/>
          <w:sz w:val="24"/>
          <w:szCs w:val="24"/>
          <w:lang w:eastAsia="fr-FR"/>
        </w:rPr>
        <w:t>le cadre des rendez-vous de carrière, il est prévu que les personnels soient informés en fin d’année précédant l’année scolaire à venir qu’ils sont éligibles. L’Information à J-15 est encore une fois source d’anxiété pour les personnels</w:t>
      </w:r>
      <w:r w:rsidR="00614508">
        <w:rPr>
          <w:rFonts w:eastAsia="Times New Roman" w:cstheme="minorHAnsi"/>
          <w:sz w:val="24"/>
          <w:szCs w:val="24"/>
          <w:lang w:eastAsia="fr-FR"/>
        </w:rPr>
        <w:t>.</w:t>
      </w:r>
    </w:p>
    <w:p w14:paraId="02F0FA99" w14:textId="71CA644B" w:rsidR="00614508" w:rsidRDefault="00614508" w:rsidP="00115F03">
      <w:pPr>
        <w:shd w:val="clear" w:color="auto" w:fill="FFFFFF"/>
        <w:spacing w:after="0" w:line="240" w:lineRule="auto"/>
        <w:jc w:val="both"/>
        <w:rPr>
          <w:rFonts w:eastAsia="Times New Roman" w:cstheme="minorHAnsi"/>
          <w:sz w:val="24"/>
          <w:szCs w:val="24"/>
          <w:lang w:eastAsia="fr-FR"/>
        </w:rPr>
      </w:pPr>
    </w:p>
    <w:p w14:paraId="7C769199" w14:textId="1B24792B" w:rsidR="00614508" w:rsidRPr="00873529" w:rsidRDefault="00614508" w:rsidP="00115F03">
      <w:pPr>
        <w:shd w:val="clear" w:color="auto" w:fill="FFFFFF"/>
        <w:spacing w:after="0" w:line="240" w:lineRule="auto"/>
        <w:jc w:val="both"/>
        <w:rPr>
          <w:rFonts w:eastAsia="Times New Roman" w:cstheme="minorHAnsi"/>
          <w:sz w:val="24"/>
          <w:szCs w:val="24"/>
          <w:lang w:eastAsia="fr-FR"/>
        </w:rPr>
      </w:pPr>
      <w:r>
        <w:rPr>
          <w:rFonts w:eastAsia="Times New Roman" w:cstheme="minorHAnsi"/>
          <w:sz w:val="24"/>
          <w:szCs w:val="24"/>
          <w:lang w:eastAsia="fr-FR"/>
        </w:rPr>
        <w:t>L’Unsa Education est certes critique mais elle se veut exigeante en portant les attentes légitimes des personnels qui ne demandent qu’à poursuivre le défi de dispenser à tous les élèves un enseignement de qualité</w:t>
      </w:r>
      <w:r w:rsidR="00873529">
        <w:rPr>
          <w:rFonts w:eastAsia="Times New Roman" w:cstheme="minorHAnsi"/>
          <w:sz w:val="24"/>
          <w:szCs w:val="24"/>
          <w:lang w:eastAsia="fr-FR"/>
        </w:rPr>
        <w:t xml:space="preserve"> dans des conditions optimales de sécurité, de sérénité et de bien être professionnel</w:t>
      </w:r>
      <w:r w:rsidR="00873529" w:rsidRPr="00873529">
        <w:rPr>
          <w:rFonts w:eastAsia="Times New Roman" w:cstheme="minorHAnsi"/>
          <w:sz w:val="24"/>
          <w:szCs w:val="24"/>
          <w:lang w:eastAsia="fr-FR"/>
        </w:rPr>
        <w:t xml:space="preserve">. </w:t>
      </w:r>
      <w:r w:rsidR="00873529" w:rsidRPr="00873529">
        <w:rPr>
          <w:rFonts w:cstheme="minorHAnsi"/>
          <w:sz w:val="24"/>
          <w:szCs w:val="24"/>
          <w:shd w:val="clear" w:color="auto" w:fill="FFFFFF"/>
        </w:rPr>
        <w:t>Il en va de la scolarité, du parcours et de l’avenir de chaque élève ainsi que de la qualité de vie au travail de chaque personnel.</w:t>
      </w:r>
    </w:p>
    <w:p w14:paraId="162C8DB4" w14:textId="4644F560" w:rsidR="009830A2" w:rsidRDefault="009830A2" w:rsidP="00115F03">
      <w:pPr>
        <w:shd w:val="clear" w:color="auto" w:fill="FFFFFF"/>
        <w:spacing w:after="0" w:line="240" w:lineRule="auto"/>
        <w:jc w:val="both"/>
        <w:rPr>
          <w:rFonts w:eastAsia="Times New Roman" w:cstheme="minorHAnsi"/>
          <w:sz w:val="24"/>
          <w:szCs w:val="24"/>
          <w:lang w:eastAsia="fr-FR"/>
        </w:rPr>
      </w:pPr>
    </w:p>
    <w:p w14:paraId="5E864C8C" w14:textId="480B5182" w:rsidR="009830A2" w:rsidRDefault="00873529" w:rsidP="00115F03">
      <w:pPr>
        <w:shd w:val="clear" w:color="auto" w:fill="FFFFFF"/>
        <w:spacing w:after="0" w:line="240" w:lineRule="auto"/>
        <w:jc w:val="both"/>
        <w:rPr>
          <w:rFonts w:eastAsia="Times New Roman" w:cstheme="minorHAnsi"/>
          <w:sz w:val="24"/>
          <w:szCs w:val="24"/>
          <w:lang w:eastAsia="fr-FR"/>
        </w:rPr>
      </w:pPr>
      <w:r>
        <w:rPr>
          <w:rFonts w:eastAsia="Times New Roman" w:cstheme="minorHAnsi"/>
          <w:sz w:val="24"/>
          <w:szCs w:val="24"/>
          <w:lang w:eastAsia="fr-FR"/>
        </w:rPr>
        <w:t>Pour l’Unsa Education</w:t>
      </w:r>
    </w:p>
    <w:p w14:paraId="7542B866" w14:textId="1BA90889" w:rsidR="00873529" w:rsidRDefault="00873529" w:rsidP="00115F03">
      <w:pPr>
        <w:shd w:val="clear" w:color="auto" w:fill="FFFFFF"/>
        <w:spacing w:after="0" w:line="240" w:lineRule="auto"/>
        <w:jc w:val="both"/>
        <w:rPr>
          <w:rFonts w:eastAsia="Times New Roman" w:cstheme="minorHAnsi"/>
          <w:sz w:val="24"/>
          <w:szCs w:val="24"/>
          <w:lang w:eastAsia="fr-FR"/>
        </w:rPr>
      </w:pPr>
    </w:p>
    <w:p w14:paraId="3EB91D67" w14:textId="57F8B37A" w:rsidR="00873529" w:rsidRPr="00115F03" w:rsidRDefault="00873529" w:rsidP="00115F03">
      <w:pPr>
        <w:shd w:val="clear" w:color="auto" w:fill="FFFFFF"/>
        <w:spacing w:after="0" w:line="240" w:lineRule="auto"/>
        <w:jc w:val="both"/>
        <w:rPr>
          <w:rFonts w:eastAsia="Times New Roman" w:cstheme="minorHAnsi"/>
          <w:sz w:val="24"/>
          <w:szCs w:val="24"/>
          <w:lang w:eastAsia="fr-FR"/>
        </w:rPr>
      </w:pPr>
      <w:r>
        <w:rPr>
          <w:rFonts w:eastAsia="Times New Roman" w:cstheme="minorHAnsi"/>
          <w:sz w:val="24"/>
          <w:szCs w:val="24"/>
          <w:lang w:eastAsia="fr-FR"/>
        </w:rPr>
        <w:t>Christophe NOWACZECK</w:t>
      </w:r>
      <w:r>
        <w:rPr>
          <w:rFonts w:eastAsia="Times New Roman" w:cstheme="minorHAnsi"/>
          <w:sz w:val="24"/>
          <w:szCs w:val="24"/>
          <w:lang w:eastAsia="fr-FR"/>
        </w:rPr>
        <w:tab/>
        <w:t>Mathilde GAILLARD</w:t>
      </w:r>
      <w:r>
        <w:rPr>
          <w:rFonts w:eastAsia="Times New Roman" w:cstheme="minorHAnsi"/>
          <w:sz w:val="24"/>
          <w:szCs w:val="24"/>
          <w:lang w:eastAsia="fr-FR"/>
        </w:rPr>
        <w:tab/>
        <w:t>Sara BERNET</w:t>
      </w:r>
      <w:r>
        <w:rPr>
          <w:rFonts w:eastAsia="Times New Roman" w:cstheme="minorHAnsi"/>
          <w:sz w:val="24"/>
          <w:szCs w:val="24"/>
          <w:lang w:eastAsia="fr-FR"/>
        </w:rPr>
        <w:tab/>
        <w:t>Sophie MERCADAL</w:t>
      </w:r>
    </w:p>
    <w:p w14:paraId="0AB94D7D" w14:textId="77777777" w:rsidR="002E2863" w:rsidRPr="00115F03" w:rsidRDefault="002E2863">
      <w:pPr>
        <w:rPr>
          <w:rFonts w:cstheme="minorHAnsi"/>
          <w:sz w:val="24"/>
          <w:szCs w:val="24"/>
        </w:rPr>
      </w:pPr>
    </w:p>
    <w:sectPr w:rsidR="002E2863" w:rsidRPr="00115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63"/>
    <w:rsid w:val="00115F03"/>
    <w:rsid w:val="00117AE6"/>
    <w:rsid w:val="00122585"/>
    <w:rsid w:val="002E2863"/>
    <w:rsid w:val="0040551F"/>
    <w:rsid w:val="004C1627"/>
    <w:rsid w:val="005C0472"/>
    <w:rsid w:val="00614508"/>
    <w:rsid w:val="00873529"/>
    <w:rsid w:val="009830A2"/>
    <w:rsid w:val="00BD5C48"/>
    <w:rsid w:val="00DA7DE6"/>
    <w:rsid w:val="00F3482D"/>
    <w:rsid w:val="00F42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7A27"/>
  <w15:chartTrackingRefBased/>
  <w15:docId w15:val="{6996787E-CAD3-49EC-9FDD-58285C3F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4125">
      <w:bodyDiv w:val="1"/>
      <w:marLeft w:val="0"/>
      <w:marRight w:val="0"/>
      <w:marTop w:val="0"/>
      <w:marBottom w:val="0"/>
      <w:divBdr>
        <w:top w:val="none" w:sz="0" w:space="0" w:color="auto"/>
        <w:left w:val="none" w:sz="0" w:space="0" w:color="auto"/>
        <w:bottom w:val="none" w:sz="0" w:space="0" w:color="auto"/>
        <w:right w:val="none" w:sz="0" w:space="0" w:color="auto"/>
      </w:divBdr>
      <w:divsChild>
        <w:div w:id="1780055488">
          <w:marLeft w:val="0"/>
          <w:marRight w:val="0"/>
          <w:marTop w:val="15"/>
          <w:marBottom w:val="0"/>
          <w:divBdr>
            <w:top w:val="single" w:sz="48" w:space="0" w:color="auto"/>
            <w:left w:val="single" w:sz="48" w:space="0" w:color="auto"/>
            <w:bottom w:val="single" w:sz="48" w:space="0" w:color="auto"/>
            <w:right w:val="single" w:sz="48" w:space="0" w:color="auto"/>
          </w:divBdr>
          <w:divsChild>
            <w:div w:id="1856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1250</Words>
  <Characters>6881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SE-Unsa Landes</dc:creator>
  <cp:keywords/>
  <dc:description/>
  <cp:lastModifiedBy>SE-Unsa Landes</cp:lastModifiedBy>
  <cp:revision>3</cp:revision>
  <dcterms:created xsi:type="dcterms:W3CDTF">2021-09-02T14:33:00Z</dcterms:created>
  <dcterms:modified xsi:type="dcterms:W3CDTF">2021-09-02T21:01:00Z</dcterms:modified>
</cp:coreProperties>
</file>