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Mesdames et Messieurs les chefs des établissements du second degré publics et privés, les inspecteurs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Education</w:t>
      </w:r>
      <w:proofErr w:type="spellEnd"/>
      <w:r w:rsidRPr="00D76C34">
        <w:rPr>
          <w:rFonts w:eastAsia="Times New Roman" w:cs="Times New Roman"/>
          <w:lang w:eastAsia="fr-FR"/>
        </w:rPr>
        <w:t xml:space="preserve"> nationale en charge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une</w:t>
      </w:r>
      <w:proofErr w:type="spellEnd"/>
      <w:r w:rsidRPr="00D76C34">
        <w:rPr>
          <w:rFonts w:eastAsia="Times New Roman" w:cs="Times New Roman"/>
          <w:lang w:eastAsia="fr-FR"/>
        </w:rPr>
        <w:t xml:space="preserve"> circonscription et les directeurs des écoles publiques et privées, </w:t>
      </w:r>
      <w:bookmarkStart w:id="0" w:name="_GoBack"/>
      <w:bookmarkEnd w:id="0"/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S/C de Mesdames et Messieurs les directeurs académiques des services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ducation</w:t>
      </w:r>
      <w:proofErr w:type="spellEnd"/>
      <w:r w:rsidRPr="00D76C34">
        <w:rPr>
          <w:rFonts w:eastAsia="Times New Roman" w:cs="Times New Roman"/>
          <w:lang w:eastAsia="fr-FR"/>
        </w:rPr>
        <w:t xml:space="preserve"> nationale, 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Copie à Mesdames et messieurs les inspecteurs du second degré, 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À la suite des attentats terroristes qui ont frappé Paris et la Seine-Saint-Denis dans la nuit du 13 au 14 novembre, je vous prie de bien vouloir trouver ci-dessous les dispositions particulières prises pour les écoles et établissements scolaires et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enseignement</w:t>
      </w:r>
      <w:proofErr w:type="spellEnd"/>
      <w:r w:rsidRPr="00D76C34">
        <w:rPr>
          <w:rFonts w:eastAsia="Times New Roman" w:cs="Times New Roman"/>
          <w:lang w:eastAsia="fr-FR"/>
        </w:rPr>
        <w:t xml:space="preserve"> sup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rieur. 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Arial"/>
          <w:b/>
          <w:bCs/>
          <w:lang w:eastAsia="fr-FR"/>
        </w:rPr>
        <w:t>Accueil des élèves :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ensemble</w:t>
      </w:r>
      <w:proofErr w:type="spellEnd"/>
      <w:r w:rsidRPr="00D76C34">
        <w:rPr>
          <w:rFonts w:eastAsia="Times New Roman" w:cs="Times New Roman"/>
          <w:lang w:eastAsia="fr-FR"/>
        </w:rPr>
        <w:t xml:space="preserve"> des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coles,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tablissements scolaires et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enseignement</w:t>
      </w:r>
      <w:proofErr w:type="spellEnd"/>
      <w:r w:rsidRPr="00D76C34">
        <w:rPr>
          <w:rFonts w:eastAsia="Times New Roman" w:cs="Times New Roman"/>
          <w:lang w:eastAsia="fr-FR"/>
        </w:rPr>
        <w:t xml:space="preserve"> supérieur, sera ouvert ce lundi 16 </w:t>
      </w:r>
      <w:proofErr w:type="gramStart"/>
      <w:r w:rsidRPr="00D76C34">
        <w:rPr>
          <w:rFonts w:eastAsia="Times New Roman" w:cs="Times New Roman"/>
          <w:lang w:eastAsia="fr-FR"/>
        </w:rPr>
        <w:t>novembre</w:t>
      </w:r>
      <w:proofErr w:type="gramEnd"/>
      <w:r w:rsidRPr="00D76C34">
        <w:rPr>
          <w:rFonts w:eastAsia="Times New Roman" w:cs="Times New Roman"/>
          <w:lang w:eastAsia="fr-FR"/>
        </w:rPr>
        <w:t>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Les directeurs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cole</w:t>
      </w:r>
      <w:proofErr w:type="spellEnd"/>
      <w:r w:rsidRPr="00D76C34">
        <w:rPr>
          <w:rFonts w:eastAsia="Times New Roman" w:cs="Times New Roman"/>
          <w:lang w:eastAsia="fr-FR"/>
        </w:rPr>
        <w:t xml:space="preserve"> et les chefs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tablissement</w:t>
      </w:r>
      <w:proofErr w:type="spellEnd"/>
      <w:r w:rsidRPr="00D76C34">
        <w:rPr>
          <w:rFonts w:eastAsia="Times New Roman" w:cs="Times New Roman"/>
          <w:lang w:eastAsia="fr-FR"/>
        </w:rPr>
        <w:t xml:space="preserve"> veilleront, avec les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quipes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ducatives, </w:t>
      </w:r>
      <w:r w:rsidRPr="00D76C34">
        <w:rPr>
          <w:rFonts w:ascii="Calibri" w:eastAsia="Times New Roman" w:hAnsi="Calibri" w:cs="Calibri"/>
          <w:lang w:eastAsia="fr-FR"/>
        </w:rPr>
        <w:t>à</w:t>
      </w:r>
      <w:r w:rsidRPr="00D76C34">
        <w:rPr>
          <w:rFonts w:eastAsia="Times New Roman" w:cs="Times New Roman"/>
          <w:lang w:eastAsia="fr-FR"/>
        </w:rPr>
        <w:t xml:space="preserve"> la qualit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accueil</w:t>
      </w:r>
      <w:proofErr w:type="spellEnd"/>
      <w:r w:rsidRPr="00D76C34">
        <w:rPr>
          <w:rFonts w:eastAsia="Times New Roman" w:cs="Times New Roman"/>
          <w:lang w:eastAsia="fr-FR"/>
        </w:rPr>
        <w:t xml:space="preserve"> lundi matin (pr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sence </w:t>
      </w:r>
      <w:r w:rsidRPr="00D76C34">
        <w:rPr>
          <w:rFonts w:ascii="Calibri" w:eastAsia="Times New Roman" w:hAnsi="Calibri" w:cs="Calibri"/>
          <w:lang w:eastAsia="fr-FR"/>
        </w:rPr>
        <w:t>à</w:t>
      </w:r>
      <w:r w:rsidRPr="00D76C34">
        <w:rPr>
          <w:rFonts w:eastAsia="Times New Roman" w:cs="Times New Roman"/>
          <w:lang w:eastAsia="fr-FR"/>
        </w:rPr>
        <w:t xml:space="preserve">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entr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e</w:t>
      </w:r>
      <w:proofErr w:type="spellEnd"/>
      <w:r w:rsidRPr="00D76C34">
        <w:rPr>
          <w:rFonts w:eastAsia="Times New Roman" w:cs="Times New Roman"/>
          <w:lang w:eastAsia="fr-FR"/>
        </w:rPr>
        <w:t xml:space="preserve">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tablissement</w:t>
      </w:r>
      <w:proofErr w:type="spellEnd"/>
      <w:r w:rsidRPr="00D76C34">
        <w:rPr>
          <w:rFonts w:eastAsia="Times New Roman" w:cs="Times New Roman"/>
          <w:lang w:eastAsia="fr-FR"/>
        </w:rPr>
        <w:t>, dialogue avec les familles</w:t>
      </w:r>
      <w:proofErr w:type="gramStart"/>
      <w:r w:rsidRPr="00D76C34">
        <w:rPr>
          <w:rFonts w:eastAsia="Times New Roman" w:cs="Times New Roman"/>
          <w:lang w:eastAsia="fr-FR"/>
        </w:rPr>
        <w:t>,</w:t>
      </w:r>
      <w:r w:rsidRPr="00D76C34">
        <w:rPr>
          <w:rFonts w:ascii="Calibri" w:eastAsia="Times New Roman" w:hAnsi="Calibri" w:cs="Calibri"/>
          <w:lang w:eastAsia="fr-FR"/>
        </w:rPr>
        <w:t></w:t>
      </w:r>
      <w:proofErr w:type="gramEnd"/>
      <w:r w:rsidRPr="00D76C34">
        <w:rPr>
          <w:rFonts w:eastAsia="Times New Roman" w:cs="Times New Roman"/>
          <w:lang w:eastAsia="fr-FR"/>
        </w:rPr>
        <w:t>).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Afin de donner priorité à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accueil</w:t>
      </w:r>
      <w:proofErr w:type="spellEnd"/>
      <w:r w:rsidRPr="00D76C34">
        <w:rPr>
          <w:rFonts w:eastAsia="Times New Roman" w:cs="Times New Roman"/>
          <w:lang w:eastAsia="fr-FR"/>
        </w:rPr>
        <w:t xml:space="preserve"> des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>ves et de permettre la pr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sence de tous les personnels dans les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coles et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tablissements, les 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unions et les formations des personnels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ducation</w:t>
      </w:r>
      <w:proofErr w:type="spellEnd"/>
      <w:r w:rsidRPr="00D76C34">
        <w:rPr>
          <w:rFonts w:eastAsia="Times New Roman" w:cs="Times New Roman"/>
          <w:lang w:eastAsia="fr-FR"/>
        </w:rPr>
        <w:t xml:space="preserve"> nationale (sur site, en circonscription, en acad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mie, au national comme par exemple à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ESENESR</w:t>
      </w:r>
      <w:proofErr w:type="spellEnd"/>
      <w:proofErr w:type="gramStart"/>
      <w:r w:rsidRPr="00D76C34">
        <w:rPr>
          <w:rFonts w:eastAsia="Times New Roman" w:cs="Times New Roman"/>
          <w:lang w:eastAsia="fr-FR"/>
        </w:rPr>
        <w:t>,</w:t>
      </w:r>
      <w:r w:rsidRPr="00D76C34">
        <w:rPr>
          <w:rFonts w:ascii="Calibri" w:eastAsia="Times New Roman" w:hAnsi="Calibri" w:cs="Calibri"/>
          <w:lang w:eastAsia="fr-FR"/>
        </w:rPr>
        <w:t></w:t>
      </w:r>
      <w:proofErr w:type="gramEnd"/>
      <w:r w:rsidRPr="00D76C34">
        <w:rPr>
          <w:rFonts w:eastAsia="Times New Roman" w:cs="Times New Roman"/>
          <w:lang w:eastAsia="fr-FR"/>
        </w:rPr>
        <w:t>) pr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vues du lundi 16 au samedi 21 novembre sont annul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es </w:t>
      </w:r>
      <w:r w:rsidRPr="00D76C34">
        <w:rPr>
          <w:rFonts w:ascii="Calibri" w:eastAsia="Times New Roman" w:hAnsi="Calibri" w:cs="Calibri"/>
          <w:lang w:eastAsia="fr-FR"/>
        </w:rPr>
        <w:t>à</w:t>
      </w:r>
      <w:r w:rsidRPr="00D76C34">
        <w:rPr>
          <w:rFonts w:eastAsia="Times New Roman" w:cs="Times New Roman"/>
          <w:lang w:eastAsia="fr-FR"/>
        </w:rPr>
        <w:t xml:space="preserve">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exception</w:t>
      </w:r>
      <w:proofErr w:type="spellEnd"/>
      <w:r w:rsidRPr="00D76C34">
        <w:rPr>
          <w:rFonts w:eastAsia="Times New Roman" w:cs="Times New Roman"/>
          <w:lang w:eastAsia="fr-FR"/>
        </w:rPr>
        <w:t xml:space="preserve"> de celles organis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es hors temps scolaire.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Durant cette semaine, les directeurs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cole</w:t>
      </w:r>
      <w:proofErr w:type="spellEnd"/>
      <w:r w:rsidRPr="00D76C34">
        <w:rPr>
          <w:rFonts w:eastAsia="Times New Roman" w:cs="Times New Roman"/>
          <w:lang w:eastAsia="fr-FR"/>
        </w:rPr>
        <w:t xml:space="preserve"> et les chefs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tablissement</w:t>
      </w:r>
      <w:proofErr w:type="spellEnd"/>
      <w:r w:rsidRPr="00D76C34">
        <w:rPr>
          <w:rFonts w:eastAsia="Times New Roman" w:cs="Times New Roman"/>
          <w:lang w:eastAsia="fr-FR"/>
        </w:rPr>
        <w:t xml:space="preserve"> devront quant </w:t>
      </w:r>
      <w:r w:rsidRPr="00D76C34">
        <w:rPr>
          <w:rFonts w:ascii="Calibri" w:eastAsia="Times New Roman" w:hAnsi="Calibri" w:cs="Calibri"/>
          <w:lang w:eastAsia="fr-FR"/>
        </w:rPr>
        <w:t>à</w:t>
      </w:r>
      <w:r w:rsidRPr="00D76C34">
        <w:rPr>
          <w:rFonts w:eastAsia="Times New Roman" w:cs="Times New Roman"/>
          <w:lang w:eastAsia="fr-FR"/>
        </w:rPr>
        <w:t xml:space="preserve"> eux annuler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ensemble</w:t>
      </w:r>
      <w:proofErr w:type="spellEnd"/>
      <w:r w:rsidRPr="00D76C34">
        <w:rPr>
          <w:rFonts w:eastAsia="Times New Roman" w:cs="Times New Roman"/>
          <w:lang w:eastAsia="fr-FR"/>
        </w:rPr>
        <w:t xml:space="preserve"> de leurs déplacements afin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ê</w:t>
      </w:r>
      <w:r w:rsidRPr="00D76C34">
        <w:rPr>
          <w:rFonts w:eastAsia="Times New Roman" w:cs="Times New Roman"/>
          <w:lang w:eastAsia="fr-FR"/>
        </w:rPr>
        <w:t>tre</w:t>
      </w:r>
      <w:proofErr w:type="spellEnd"/>
      <w:r w:rsidRPr="00D76C34">
        <w:rPr>
          <w:rFonts w:eastAsia="Times New Roman" w:cs="Times New Roman"/>
          <w:lang w:eastAsia="fr-FR"/>
        </w:rPr>
        <w:t xml:space="preserve"> pr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sents aux c</w:t>
      </w:r>
      <w:r w:rsidRPr="00D76C34">
        <w:rPr>
          <w:rFonts w:ascii="Calibri" w:eastAsia="Times New Roman" w:hAnsi="Calibri" w:cs="Calibri"/>
          <w:lang w:eastAsia="fr-FR"/>
        </w:rPr>
        <w:t>ô</w:t>
      </w:r>
      <w:r w:rsidRPr="00D76C34">
        <w:rPr>
          <w:rFonts w:eastAsia="Times New Roman" w:cs="Times New Roman"/>
          <w:lang w:eastAsia="fr-FR"/>
        </w:rPr>
        <w:t>t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s des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quipes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ducatives et des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>ves.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Les directeurs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cole</w:t>
      </w:r>
      <w:proofErr w:type="spellEnd"/>
      <w:r w:rsidRPr="00D76C34">
        <w:rPr>
          <w:rFonts w:eastAsia="Times New Roman" w:cs="Times New Roman"/>
          <w:lang w:eastAsia="fr-FR"/>
        </w:rPr>
        <w:t xml:space="preserve">, sous couvert des IEN CCPD, et les chefs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tablissement</w:t>
      </w:r>
      <w:proofErr w:type="spellEnd"/>
      <w:r w:rsidRPr="00D76C34">
        <w:rPr>
          <w:rFonts w:eastAsia="Times New Roman" w:cs="Times New Roman"/>
          <w:lang w:eastAsia="fr-FR"/>
        </w:rPr>
        <w:t>, pourront demander le d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ploiement de cellules psychologiques aupr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>s des DASEN si des besoins se faisaient sentir localement.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Arial"/>
          <w:b/>
          <w:bCs/>
          <w:lang w:eastAsia="fr-FR"/>
        </w:rPr>
        <w:t>Dispositions liées à la sécurité :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Le niveau « alerte-attentat » du plan VIGIPIRATE est maintenu en Ile-de-France et la vigilance renforcée continue de </w:t>
      </w:r>
      <w:proofErr w:type="spellStart"/>
      <w:r w:rsidRPr="00D76C34">
        <w:rPr>
          <w:rFonts w:eastAsia="Times New Roman" w:cs="Times New Roman"/>
          <w:lang w:eastAsia="fr-FR"/>
        </w:rPr>
        <w:t>s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appliquer</w:t>
      </w:r>
      <w:proofErr w:type="spellEnd"/>
      <w:r w:rsidRPr="00D76C34">
        <w:rPr>
          <w:rFonts w:eastAsia="Times New Roman" w:cs="Times New Roman"/>
          <w:lang w:eastAsia="fr-FR"/>
        </w:rPr>
        <w:t xml:space="preserve"> sur le reste du territoire national. Aussi, les consignes qui vous ont été diffusées début octobre 2015 (et jointes à ce message) restent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actualit</w:t>
      </w:r>
      <w:r w:rsidRPr="00D76C34">
        <w:rPr>
          <w:rFonts w:ascii="Calibri" w:eastAsia="Times New Roman" w:hAnsi="Calibri" w:cs="Calibri"/>
          <w:lang w:eastAsia="fr-FR"/>
        </w:rPr>
        <w:t>é</w:t>
      </w:r>
      <w:proofErr w:type="spellEnd"/>
      <w:r w:rsidRPr="00D76C34">
        <w:rPr>
          <w:rFonts w:eastAsia="Times New Roman" w:cs="Times New Roman"/>
          <w:lang w:eastAsia="fr-FR"/>
        </w:rPr>
        <w:t>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> 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attention</w:t>
      </w:r>
      <w:proofErr w:type="spellEnd"/>
      <w:r w:rsidRPr="00D76C34">
        <w:rPr>
          <w:rFonts w:eastAsia="Times New Roman" w:cs="Times New Roman"/>
          <w:lang w:eastAsia="fr-FR"/>
        </w:rPr>
        <w:t xml:space="preserve"> des directeurs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cole</w:t>
      </w:r>
      <w:proofErr w:type="spellEnd"/>
      <w:r w:rsidRPr="00D76C34">
        <w:rPr>
          <w:rFonts w:eastAsia="Times New Roman" w:cs="Times New Roman"/>
          <w:lang w:eastAsia="fr-FR"/>
        </w:rPr>
        <w:t xml:space="preserve"> et des chefs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tablissement</w:t>
      </w:r>
      <w:proofErr w:type="spellEnd"/>
      <w:r w:rsidRPr="00D76C34">
        <w:rPr>
          <w:rFonts w:eastAsia="Times New Roman" w:cs="Times New Roman"/>
          <w:lang w:eastAsia="fr-FR"/>
        </w:rPr>
        <w:t xml:space="preserve"> est particuli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>rement appel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e sur la n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cessit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 de renforcer fortement le contr</w:t>
      </w:r>
      <w:r w:rsidRPr="00D76C34">
        <w:rPr>
          <w:rFonts w:ascii="Calibri" w:eastAsia="Times New Roman" w:hAnsi="Calibri" w:cs="Calibri"/>
          <w:lang w:eastAsia="fr-FR"/>
        </w:rPr>
        <w:t>ô</w:t>
      </w:r>
      <w:r w:rsidRPr="00D76C34">
        <w:rPr>
          <w:rFonts w:eastAsia="Times New Roman" w:cs="Times New Roman"/>
          <w:lang w:eastAsia="fr-FR"/>
        </w:rPr>
        <w:t xml:space="preserve">le des accès aux écoles et établissements notamment par un contrôle visuel des sacs et bagages à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entr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e</w:t>
      </w:r>
      <w:proofErr w:type="spellEnd"/>
      <w:r w:rsidRPr="00D76C34">
        <w:rPr>
          <w:rFonts w:eastAsia="Times New Roman" w:cs="Times New Roman"/>
          <w:lang w:eastAsia="fr-FR"/>
        </w:rPr>
        <w:t>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Arial"/>
          <w:b/>
          <w:bCs/>
          <w:lang w:eastAsia="fr-FR"/>
        </w:rPr>
        <w:t>Voyages et sorties scolaires</w:t>
      </w:r>
      <w:r w:rsidRPr="00D76C34">
        <w:rPr>
          <w:rFonts w:eastAsia="Times New Roman" w:cs="Times New Roman"/>
          <w:lang w:eastAsia="fr-FR"/>
        </w:rPr>
        <w:t xml:space="preserve"> 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Les voyages scolaires, en France ou à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tranger</w:t>
      </w:r>
      <w:proofErr w:type="spellEnd"/>
      <w:r w:rsidRPr="00D76C34">
        <w:rPr>
          <w:rFonts w:eastAsia="Times New Roman" w:cs="Times New Roman"/>
          <w:lang w:eastAsia="fr-FR"/>
        </w:rPr>
        <w:t>, sont annul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s du lundi 16 au dimanche 22 novembre 2015 inclus. Les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 xml:space="preserve">ves actuellement en déplacement reviendront dans les conditions prévues </w:t>
      </w:r>
      <w:r w:rsidRPr="00D76C34">
        <w:rPr>
          <w:rFonts w:eastAsia="Times New Roman" w:cs="Times New Roman"/>
          <w:lang w:eastAsia="fr-FR"/>
        </w:rPr>
        <w:lastRenderedPageBreak/>
        <w:t xml:space="preserve">initialement. Les groupes actuellement à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tranger</w:t>
      </w:r>
      <w:proofErr w:type="spellEnd"/>
      <w:r w:rsidRPr="00D76C34">
        <w:rPr>
          <w:rFonts w:eastAsia="Times New Roman" w:cs="Times New Roman"/>
          <w:lang w:eastAsia="fr-FR"/>
        </w:rPr>
        <w:t xml:space="preserve"> doivent se signaler </w:t>
      </w:r>
      <w:r w:rsidRPr="00D76C34">
        <w:rPr>
          <w:rFonts w:ascii="Calibri" w:eastAsia="Times New Roman" w:hAnsi="Calibri" w:cs="Calibri"/>
          <w:lang w:eastAsia="fr-FR"/>
        </w:rPr>
        <w:t>à</w:t>
      </w:r>
      <w:r w:rsidRPr="00D76C34">
        <w:rPr>
          <w:rFonts w:eastAsia="Times New Roman" w:cs="Times New Roman"/>
          <w:lang w:eastAsia="fr-FR"/>
        </w:rPr>
        <w:t xml:space="preserve">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ambassade</w:t>
      </w:r>
      <w:proofErr w:type="spellEnd"/>
      <w:r w:rsidRPr="00D76C34">
        <w:rPr>
          <w:rFonts w:eastAsia="Times New Roman" w:cs="Times New Roman"/>
          <w:lang w:eastAsia="fr-FR"/>
        </w:rPr>
        <w:t xml:space="preserve"> de France du pays dans lequel ils se trouvent.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Les groupes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>ves</w:t>
      </w:r>
      <w:proofErr w:type="spellEnd"/>
      <w:r w:rsidRPr="00D76C34">
        <w:rPr>
          <w:rFonts w:eastAsia="Times New Roman" w:cs="Times New Roman"/>
          <w:lang w:eastAsia="fr-FR"/>
        </w:rPr>
        <w:t xml:space="preserve">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trangers pr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sents en France et h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bergés dans les établissements doivent prendre contact avec leur ambassade pour prendre les consignes adéquates.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Les sorties scolaires occasionnelles (cinéma, musée, salon, </w:t>
      </w:r>
      <w:r w:rsidRPr="00D76C34">
        <w:rPr>
          <w:rFonts w:ascii="Calibri" w:eastAsia="Times New Roman" w:hAnsi="Calibri" w:cs="Calibri"/>
          <w:lang w:eastAsia="fr-FR"/>
        </w:rPr>
        <w:t></w:t>
      </w:r>
      <w:r w:rsidRPr="00D76C34">
        <w:rPr>
          <w:rFonts w:eastAsia="Times New Roman" w:cs="Times New Roman"/>
          <w:lang w:eastAsia="fr-FR"/>
        </w:rPr>
        <w:t>) sont annul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es du lundi 16 au dimanche 22 novembre 2015 inclus.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Les sorties scolaires régulières (déplacement vers la restauration scolaire si elle est à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ext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rieur</w:t>
      </w:r>
      <w:proofErr w:type="spellEnd"/>
      <w:r w:rsidRPr="00D76C34">
        <w:rPr>
          <w:rFonts w:eastAsia="Times New Roman" w:cs="Times New Roman"/>
          <w:lang w:eastAsia="fr-FR"/>
        </w:rPr>
        <w:t xml:space="preserve">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cole</w:t>
      </w:r>
      <w:proofErr w:type="spellEnd"/>
      <w:r w:rsidRPr="00D76C34">
        <w:rPr>
          <w:rFonts w:eastAsia="Times New Roman" w:cs="Times New Roman"/>
          <w:lang w:eastAsia="fr-FR"/>
        </w:rPr>
        <w:t xml:space="preserve"> ou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tablissement</w:t>
      </w:r>
      <w:proofErr w:type="spellEnd"/>
      <w:r w:rsidRPr="00D76C34">
        <w:rPr>
          <w:rFonts w:eastAsia="Times New Roman" w:cs="Times New Roman"/>
          <w:lang w:eastAsia="fr-FR"/>
        </w:rPr>
        <w:t xml:space="preserve">, vers des installations sportives y compris dans le cadre habituel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UNSS</w:t>
      </w:r>
      <w:proofErr w:type="spellEnd"/>
      <w:r w:rsidRPr="00D76C34">
        <w:rPr>
          <w:rFonts w:eastAsia="Times New Roman" w:cs="Times New Roman"/>
          <w:lang w:eastAsia="fr-FR"/>
        </w:rPr>
        <w:t xml:space="preserve">, </w:t>
      </w:r>
      <w:r w:rsidRPr="00D76C34">
        <w:rPr>
          <w:rFonts w:ascii="Calibri" w:eastAsia="Times New Roman" w:hAnsi="Calibri" w:cs="Calibri"/>
          <w:lang w:eastAsia="fr-FR"/>
        </w:rPr>
        <w:t></w:t>
      </w:r>
      <w:r w:rsidRPr="00D76C34">
        <w:rPr>
          <w:rFonts w:eastAsia="Times New Roman" w:cs="Times New Roman"/>
          <w:lang w:eastAsia="fr-FR"/>
        </w:rPr>
        <w:t>) sont maintenues en dehors de celles qui n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cessitent un d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placement collectif en transport en commun public (les transports en bus privé, pour des déplacements réguliers, et les ramassages scolaires sont maintenus).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Les déplacements individuels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>ves</w:t>
      </w:r>
      <w:proofErr w:type="spellEnd"/>
      <w:r w:rsidRPr="00D76C34">
        <w:rPr>
          <w:rFonts w:eastAsia="Times New Roman" w:cs="Times New Roman"/>
          <w:lang w:eastAsia="fr-FR"/>
        </w:rPr>
        <w:t xml:space="preserve"> restent autoris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s (Stages en milieu professionnel, ERASMUS, </w:t>
      </w:r>
      <w:r w:rsidRPr="00D76C34">
        <w:rPr>
          <w:rFonts w:ascii="Calibri" w:eastAsia="Times New Roman" w:hAnsi="Calibri" w:cs="Calibri"/>
          <w:lang w:eastAsia="fr-FR"/>
        </w:rPr>
        <w:t></w:t>
      </w:r>
      <w:r w:rsidRPr="00D76C34">
        <w:rPr>
          <w:rFonts w:eastAsia="Times New Roman" w:cs="Times New Roman"/>
          <w:lang w:eastAsia="fr-FR"/>
        </w:rPr>
        <w:t>)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Arial"/>
          <w:b/>
          <w:bCs/>
          <w:lang w:eastAsia="fr-FR"/>
        </w:rPr>
        <w:t>Hommage aux victimes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Les drapeaux seront mis en berne dans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ensemble</w:t>
      </w:r>
      <w:proofErr w:type="spellEnd"/>
      <w:r w:rsidRPr="00D76C34">
        <w:rPr>
          <w:rFonts w:eastAsia="Times New Roman" w:cs="Times New Roman"/>
          <w:lang w:eastAsia="fr-FR"/>
        </w:rPr>
        <w:t xml:space="preserve"> des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coles,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tablissements scolaires et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enseignement</w:t>
      </w:r>
      <w:proofErr w:type="spellEnd"/>
      <w:r w:rsidRPr="00D76C34">
        <w:rPr>
          <w:rFonts w:eastAsia="Times New Roman" w:cs="Times New Roman"/>
          <w:lang w:eastAsia="fr-FR"/>
        </w:rPr>
        <w:t xml:space="preserve"> sup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rieur ainsi que dans les services acad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miques durant la p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riode de deuil d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cr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t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e par le Pr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sident de la 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publique (du dimanche 15 au mardi 17 novembre 2015).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Une minute de silence est organisée dans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ensemble</w:t>
      </w:r>
      <w:proofErr w:type="spellEnd"/>
      <w:r w:rsidRPr="00D76C34">
        <w:rPr>
          <w:rFonts w:eastAsia="Times New Roman" w:cs="Times New Roman"/>
          <w:lang w:eastAsia="fr-FR"/>
        </w:rPr>
        <w:t xml:space="preserve"> des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coles,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tablissements scolaires et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enseignement</w:t>
      </w:r>
      <w:proofErr w:type="spellEnd"/>
      <w:r w:rsidRPr="00D76C34">
        <w:rPr>
          <w:rFonts w:eastAsia="Times New Roman" w:cs="Times New Roman"/>
          <w:lang w:eastAsia="fr-FR"/>
        </w:rPr>
        <w:t xml:space="preserve"> sup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rieur ce lundi 16 novembre </w:t>
      </w:r>
      <w:r w:rsidRPr="00D76C34">
        <w:rPr>
          <w:rFonts w:ascii="Calibri" w:eastAsia="Times New Roman" w:hAnsi="Calibri" w:cs="Calibri"/>
          <w:lang w:eastAsia="fr-FR"/>
        </w:rPr>
        <w:t>à</w:t>
      </w:r>
      <w:r w:rsidRPr="00D76C34">
        <w:rPr>
          <w:rFonts w:eastAsia="Times New Roman" w:cs="Times New Roman"/>
          <w:lang w:eastAsia="fr-FR"/>
        </w:rPr>
        <w:t xml:space="preserve"> 12h00 selon les modalit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s les plus appropri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es (dans les classes ou dans la cour). Chaque enseignant est responsable de sa classe durant ce temps de recueillement. Le soin est laissé aux équipes pédagogiques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adapter</w:t>
      </w:r>
      <w:proofErr w:type="spellEnd"/>
      <w:r w:rsidRPr="00D76C34">
        <w:rPr>
          <w:rFonts w:eastAsia="Times New Roman" w:cs="Times New Roman"/>
          <w:lang w:eastAsia="fr-FR"/>
        </w:rPr>
        <w:t xml:space="preserve"> ce temps </w:t>
      </w:r>
      <w:r w:rsidRPr="00D76C34">
        <w:rPr>
          <w:rFonts w:ascii="Calibri" w:eastAsia="Times New Roman" w:hAnsi="Calibri" w:cs="Calibri"/>
          <w:lang w:eastAsia="fr-FR"/>
        </w:rPr>
        <w:t>à</w:t>
      </w:r>
      <w:r w:rsidRPr="00D76C34">
        <w:rPr>
          <w:rFonts w:eastAsia="Times New Roman" w:cs="Times New Roman"/>
          <w:lang w:eastAsia="fr-FR"/>
        </w:rPr>
        <w:t xml:space="preserve">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â</w:t>
      </w:r>
      <w:r w:rsidRPr="00D76C34">
        <w:rPr>
          <w:rFonts w:eastAsia="Times New Roman" w:cs="Times New Roman"/>
          <w:lang w:eastAsia="fr-FR"/>
        </w:rPr>
        <w:t>ge</w:t>
      </w:r>
      <w:proofErr w:type="spellEnd"/>
      <w:r w:rsidRPr="00D76C34">
        <w:rPr>
          <w:rFonts w:eastAsia="Times New Roman" w:cs="Times New Roman"/>
          <w:lang w:eastAsia="fr-FR"/>
        </w:rPr>
        <w:t xml:space="preserve"> des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>ves. Des am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nagements sur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horaire</w:t>
      </w:r>
      <w:proofErr w:type="spellEnd"/>
      <w:r w:rsidRPr="00D76C34">
        <w:rPr>
          <w:rFonts w:eastAsia="Times New Roman" w:cs="Times New Roman"/>
          <w:lang w:eastAsia="fr-FR"/>
        </w:rPr>
        <w:t xml:space="preserve"> pourront </w:t>
      </w:r>
      <w:r w:rsidRPr="00D76C34">
        <w:rPr>
          <w:rFonts w:ascii="Calibri" w:eastAsia="Times New Roman" w:hAnsi="Calibri" w:cs="Calibri"/>
          <w:lang w:eastAsia="fr-FR"/>
        </w:rPr>
        <w:t>ê</w:t>
      </w:r>
      <w:r w:rsidRPr="00D76C34">
        <w:rPr>
          <w:rFonts w:eastAsia="Times New Roman" w:cs="Times New Roman"/>
          <w:lang w:eastAsia="fr-FR"/>
        </w:rPr>
        <w:t>tre envisag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s au regard du fonctionnement des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coles et des établissements. 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Ce temps de recueillement sera précédé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un</w:t>
      </w:r>
      <w:proofErr w:type="spellEnd"/>
      <w:r w:rsidRPr="00D76C34">
        <w:rPr>
          <w:rFonts w:eastAsia="Times New Roman" w:cs="Times New Roman"/>
          <w:lang w:eastAsia="fr-FR"/>
        </w:rPr>
        <w:t xml:space="preserve">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change entre les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>ves et les enseignants de chaque</w:t>
      </w:r>
      <w:r w:rsidRPr="00D76C34">
        <w:rPr>
          <w:rFonts w:ascii="Calibri" w:eastAsia="Times New Roman" w:hAnsi="Calibri" w:cs="Calibri"/>
          <w:lang w:eastAsia="fr-FR"/>
        </w:rPr>
        <w:t> </w:t>
      </w:r>
      <w:r w:rsidRPr="00D76C34">
        <w:rPr>
          <w:rFonts w:eastAsia="Times New Roman" w:cs="Times New Roman"/>
          <w:lang w:eastAsia="fr-FR"/>
        </w:rPr>
        <w:t>classe ; ce dialogue est un travail p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dagogique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quipe</w:t>
      </w:r>
      <w:proofErr w:type="spellEnd"/>
      <w:r w:rsidRPr="00D76C34">
        <w:rPr>
          <w:rFonts w:eastAsia="Times New Roman" w:cs="Times New Roman"/>
          <w:lang w:eastAsia="fr-FR"/>
        </w:rPr>
        <w:t xml:space="preserve"> indispensable pour soutenir les enfants et les adolescents dans la gestion de leurs émotions et la compréhension complète de ces évènements tragiques. Les élèves auront besoin de </w:t>
      </w:r>
      <w:proofErr w:type="spellStart"/>
      <w:r w:rsidRPr="00D76C34">
        <w:rPr>
          <w:rFonts w:eastAsia="Times New Roman" w:cs="Times New Roman"/>
          <w:lang w:eastAsia="fr-FR"/>
        </w:rPr>
        <w:t>s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exprimer</w:t>
      </w:r>
      <w:proofErr w:type="spellEnd"/>
      <w:r w:rsidRPr="00D76C34">
        <w:rPr>
          <w:rFonts w:eastAsia="Times New Roman" w:cs="Times New Roman"/>
          <w:lang w:eastAsia="fr-FR"/>
        </w:rPr>
        <w:t>. Ecouter sera une des premi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 xml:space="preserve">res missions des personnels. 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Des ressources pédagogiques sur le site </w:t>
      </w:r>
      <w:proofErr w:type="spellStart"/>
      <w:r w:rsidRPr="00D76C34">
        <w:rPr>
          <w:rFonts w:eastAsia="Times New Roman" w:cs="Times New Roman"/>
          <w:lang w:eastAsia="fr-FR"/>
        </w:rPr>
        <w:t>Éduscol</w:t>
      </w:r>
      <w:proofErr w:type="spellEnd"/>
      <w:r w:rsidRPr="00D76C34">
        <w:rPr>
          <w:rFonts w:eastAsia="Times New Roman" w:cs="Times New Roman"/>
          <w:lang w:eastAsia="fr-FR"/>
        </w:rPr>
        <w:t xml:space="preserve"> sont mises à disposition des personnels pour </w:t>
      </w:r>
      <w:proofErr w:type="spellStart"/>
      <w:r w:rsidRPr="00D76C34">
        <w:rPr>
          <w:rFonts w:eastAsia="Times New Roman" w:cs="Times New Roman"/>
          <w:lang w:eastAsia="fr-FR"/>
        </w:rPr>
        <w:t>qu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ils</w:t>
      </w:r>
      <w:proofErr w:type="spellEnd"/>
      <w:r w:rsidRPr="00D76C34">
        <w:rPr>
          <w:rFonts w:eastAsia="Times New Roman" w:cs="Times New Roman"/>
          <w:lang w:eastAsia="fr-FR"/>
        </w:rPr>
        <w:t xml:space="preserve"> puissent pr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parer la prise en charge des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>ves.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>(</w:t>
      </w:r>
      <w:hyperlink r:id="rId5" w:history="1">
        <w:r w:rsidRPr="00D76C34">
          <w:rPr>
            <w:rFonts w:eastAsia="Times New Roman" w:cs="Times New Roman"/>
            <w:color w:val="0000FF"/>
            <w:u w:val="single"/>
            <w:lang w:eastAsia="fr-FR"/>
          </w:rPr>
          <w:t>http://eduscol.education.fr/cid95370/savoir-accueillir-la-parole-des-eleves-apres-les-attentats-terroristes-en-ile-de-france.html</w:t>
        </w:r>
      </w:hyperlink>
      <w:r w:rsidRPr="00D76C34">
        <w:rPr>
          <w:rFonts w:eastAsia="Times New Roman" w:cs="Times New Roman"/>
          <w:lang w:eastAsia="fr-FR"/>
        </w:rPr>
        <w:t>)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Les demandes de reportage dans les écoles et les établissements ne seront pas accordées par mesure de sécurité et pour préserver le travail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accompagnement</w:t>
      </w:r>
      <w:proofErr w:type="spellEnd"/>
      <w:r w:rsidRPr="00D76C34">
        <w:rPr>
          <w:rFonts w:eastAsia="Times New Roman" w:cs="Times New Roman"/>
          <w:lang w:eastAsia="fr-FR"/>
        </w:rPr>
        <w:t xml:space="preserve"> des 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 xml:space="preserve">ves par les équipes éducatives. 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Par ailleurs,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ensemble</w:t>
      </w:r>
      <w:proofErr w:type="spellEnd"/>
      <w:r w:rsidRPr="00D76C34">
        <w:rPr>
          <w:rFonts w:eastAsia="Times New Roman" w:cs="Times New Roman"/>
          <w:lang w:eastAsia="fr-FR"/>
        </w:rPr>
        <w:t xml:space="preserve"> des courriers de la ministre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ducation</w:t>
      </w:r>
      <w:proofErr w:type="spellEnd"/>
      <w:r w:rsidRPr="00D76C34">
        <w:rPr>
          <w:rFonts w:eastAsia="Times New Roman" w:cs="Times New Roman"/>
          <w:lang w:eastAsia="fr-FR"/>
        </w:rPr>
        <w:t xml:space="preserve"> nationale,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Enseignement</w:t>
      </w:r>
      <w:proofErr w:type="spellEnd"/>
      <w:r w:rsidRPr="00D76C34">
        <w:rPr>
          <w:rFonts w:eastAsia="Times New Roman" w:cs="Times New Roman"/>
          <w:lang w:eastAsia="fr-FR"/>
        </w:rPr>
        <w:t xml:space="preserve"> sup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rieur et de la Recherche, </w:t>
      </w:r>
      <w:r w:rsidRPr="00D76C34">
        <w:rPr>
          <w:rFonts w:ascii="Calibri" w:eastAsia="Times New Roman" w:hAnsi="Calibri" w:cs="Calibri"/>
          <w:lang w:eastAsia="fr-FR"/>
        </w:rPr>
        <w:t>à</w:t>
      </w:r>
      <w:r w:rsidRPr="00D76C34">
        <w:rPr>
          <w:rFonts w:eastAsia="Times New Roman" w:cs="Times New Roman"/>
          <w:lang w:eastAsia="fr-FR"/>
        </w:rPr>
        <w:t xml:space="preserve">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attention</w:t>
      </w:r>
      <w:proofErr w:type="spellEnd"/>
      <w:r w:rsidRPr="00D76C34">
        <w:rPr>
          <w:rFonts w:eastAsia="Times New Roman" w:cs="Times New Roman"/>
          <w:lang w:eastAsia="fr-FR"/>
        </w:rPr>
        <w:t xml:space="preserve"> des personnels et des parents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>ves</w:t>
      </w:r>
      <w:proofErr w:type="spellEnd"/>
      <w:r w:rsidRPr="00D76C34">
        <w:rPr>
          <w:rFonts w:eastAsia="Times New Roman" w:cs="Times New Roman"/>
          <w:lang w:eastAsia="fr-FR"/>
        </w:rPr>
        <w:t xml:space="preserve">, ainsi que toutes les informations utiles en direction de la communauté éducative et des partenaires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Education</w:t>
      </w:r>
      <w:proofErr w:type="spellEnd"/>
      <w:r w:rsidRPr="00D76C34">
        <w:rPr>
          <w:rFonts w:eastAsia="Times New Roman" w:cs="Times New Roman"/>
          <w:lang w:eastAsia="fr-FR"/>
        </w:rPr>
        <w:t xml:space="preserve"> nationale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acad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mie</w:t>
      </w:r>
      <w:proofErr w:type="spellEnd"/>
      <w:r w:rsidRPr="00D76C34">
        <w:rPr>
          <w:rFonts w:eastAsia="Times New Roman" w:cs="Times New Roman"/>
          <w:lang w:eastAsia="fr-FR"/>
        </w:rPr>
        <w:t xml:space="preserve"> de Montpellier (informations nationales, communiqu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 de presse national, </w:t>
      </w:r>
      <w:r w:rsidRPr="00D76C34">
        <w:rPr>
          <w:rFonts w:eastAsia="Times New Roman" w:cs="Times New Roman"/>
          <w:lang w:eastAsia="fr-FR"/>
        </w:rPr>
        <w:lastRenderedPageBreak/>
        <w:t>et compl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ments locaux) seront disponibles d</w:t>
      </w:r>
      <w:r w:rsidRPr="00D76C34">
        <w:rPr>
          <w:rFonts w:ascii="Calibri" w:eastAsia="Times New Roman" w:hAnsi="Calibri" w:cs="Calibri"/>
          <w:lang w:eastAsia="fr-FR"/>
        </w:rPr>
        <w:t>è</w:t>
      </w:r>
      <w:r w:rsidRPr="00D76C34">
        <w:rPr>
          <w:rFonts w:eastAsia="Times New Roman" w:cs="Times New Roman"/>
          <w:lang w:eastAsia="fr-FR"/>
        </w:rPr>
        <w:t xml:space="preserve">s </w:t>
      </w:r>
      <w:proofErr w:type="spellStart"/>
      <w:r w:rsidRPr="00D76C34">
        <w:rPr>
          <w:rFonts w:eastAsia="Times New Roman" w:cs="Times New Roman"/>
          <w:lang w:eastAsia="fr-FR"/>
        </w:rPr>
        <w:t>aujourd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hui</w:t>
      </w:r>
      <w:proofErr w:type="spellEnd"/>
      <w:r w:rsidRPr="00D76C34">
        <w:rPr>
          <w:rFonts w:eastAsia="Times New Roman" w:cs="Times New Roman"/>
          <w:lang w:eastAsia="fr-FR"/>
        </w:rPr>
        <w:t xml:space="preserve"> sur le site internet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acad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mie</w:t>
      </w:r>
      <w:proofErr w:type="spellEnd"/>
      <w:r w:rsidRPr="00D76C34">
        <w:rPr>
          <w:rFonts w:eastAsia="Times New Roman" w:cs="Times New Roman"/>
          <w:lang w:eastAsia="fr-FR"/>
        </w:rPr>
        <w:t>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Dans ces moments tragiques où les projets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acad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mie</w:t>
      </w:r>
      <w:proofErr w:type="spellEnd"/>
      <w:r w:rsidRPr="00D76C34">
        <w:rPr>
          <w:rFonts w:eastAsia="Times New Roman" w:cs="Times New Roman"/>
          <w:lang w:eastAsia="fr-FR"/>
        </w:rPr>
        <w:t xml:space="preserve">,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coles</w:t>
      </w:r>
      <w:proofErr w:type="spellEnd"/>
      <w:r w:rsidRPr="00D76C34">
        <w:rPr>
          <w:rFonts w:eastAsia="Times New Roman" w:cs="Times New Roman"/>
          <w:lang w:eastAsia="fr-FR"/>
        </w:rPr>
        <w:t xml:space="preserve"> et </w:t>
      </w:r>
      <w:proofErr w:type="spellStart"/>
      <w:r w:rsidRPr="00D76C34">
        <w:rPr>
          <w:rFonts w:eastAsia="Times New Roman" w:cs="Times New Roman"/>
          <w:lang w:eastAsia="fr-FR"/>
        </w:rPr>
        <w:t>d</w:t>
      </w:r>
      <w:r w:rsidRPr="00D76C34">
        <w:rPr>
          <w:rFonts w:ascii="Calibri" w:eastAsia="Times New Roman" w:hAnsi="Calibri" w:cs="Calibri"/>
          <w:lang w:eastAsia="fr-FR"/>
        </w:rPr>
        <w:t>é</w:t>
      </w:r>
      <w:r w:rsidRPr="00D76C34">
        <w:rPr>
          <w:rFonts w:eastAsia="Times New Roman" w:cs="Times New Roman"/>
          <w:lang w:eastAsia="fr-FR"/>
        </w:rPr>
        <w:t>tablissements</w:t>
      </w:r>
      <w:proofErr w:type="spellEnd"/>
      <w:r w:rsidRPr="00D76C34">
        <w:rPr>
          <w:rFonts w:eastAsia="Times New Roman" w:cs="Times New Roman"/>
          <w:lang w:eastAsia="fr-FR"/>
        </w:rPr>
        <w:t xml:space="preserve"> sur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appropriation</w:t>
      </w:r>
      <w:proofErr w:type="spellEnd"/>
      <w:r w:rsidRPr="00D76C34">
        <w:rPr>
          <w:rFonts w:eastAsia="Times New Roman" w:cs="Times New Roman"/>
          <w:lang w:eastAsia="fr-FR"/>
        </w:rPr>
        <w:t xml:space="preserve"> et la transmission des valeurs de la R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publique voient leur n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cessit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 xml:space="preserve"> renforc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e, je sais pouvoir compter sur votre mobilisation et vous remercie de votre engagement professionnel.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Armande Le </w:t>
      </w:r>
      <w:proofErr w:type="spellStart"/>
      <w:r w:rsidRPr="00D76C34">
        <w:rPr>
          <w:rFonts w:eastAsia="Times New Roman" w:cs="Times New Roman"/>
          <w:lang w:eastAsia="fr-FR"/>
        </w:rPr>
        <w:t>Pellec</w:t>
      </w:r>
      <w:proofErr w:type="spellEnd"/>
      <w:r w:rsidRPr="00D76C34">
        <w:rPr>
          <w:rFonts w:eastAsia="Times New Roman" w:cs="Times New Roman"/>
          <w:lang w:eastAsia="fr-FR"/>
        </w:rPr>
        <w:t xml:space="preserve"> Muller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 xml:space="preserve">Recteur de </w:t>
      </w:r>
      <w:proofErr w:type="spellStart"/>
      <w:r w:rsidRPr="00D76C34">
        <w:rPr>
          <w:rFonts w:eastAsia="Times New Roman" w:cs="Times New Roman"/>
          <w:lang w:eastAsia="fr-FR"/>
        </w:rPr>
        <w:t>l</w:t>
      </w:r>
      <w:r w:rsidRPr="00D76C34">
        <w:rPr>
          <w:rFonts w:ascii="Calibri" w:eastAsia="Times New Roman" w:hAnsi="Calibri" w:cs="Calibri"/>
          <w:lang w:eastAsia="fr-FR"/>
        </w:rPr>
        <w:t></w:t>
      </w:r>
      <w:r w:rsidRPr="00D76C34">
        <w:rPr>
          <w:rFonts w:eastAsia="Times New Roman" w:cs="Times New Roman"/>
          <w:lang w:eastAsia="fr-FR"/>
        </w:rPr>
        <w:t>acad</w:t>
      </w:r>
      <w:r w:rsidRPr="00D76C34">
        <w:rPr>
          <w:rFonts w:ascii="Calibri" w:eastAsia="Times New Roman" w:hAnsi="Calibri" w:cs="Calibri"/>
          <w:lang w:eastAsia="fr-FR"/>
        </w:rPr>
        <w:t>é</w:t>
      </w:r>
      <w:r w:rsidRPr="00D76C34">
        <w:rPr>
          <w:rFonts w:eastAsia="Times New Roman" w:cs="Times New Roman"/>
          <w:lang w:eastAsia="fr-FR"/>
        </w:rPr>
        <w:t>mie</w:t>
      </w:r>
      <w:proofErr w:type="spellEnd"/>
      <w:r w:rsidRPr="00D76C34">
        <w:rPr>
          <w:rFonts w:eastAsia="Times New Roman" w:cs="Times New Roman"/>
          <w:lang w:eastAsia="fr-FR"/>
        </w:rPr>
        <w:t xml:space="preserve"> de Montpellier</w:t>
      </w:r>
    </w:p>
    <w:p w:rsidR="00D76C34" w:rsidRPr="00D76C34" w:rsidRDefault="00D76C34" w:rsidP="00D76C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76C34">
        <w:rPr>
          <w:rFonts w:eastAsia="Times New Roman" w:cs="Times New Roman"/>
          <w:lang w:eastAsia="fr-FR"/>
        </w:rPr>
        <w:t>Chancelier des universités</w:t>
      </w:r>
    </w:p>
    <w:p w:rsidR="00104EC7" w:rsidRPr="00D76C34" w:rsidRDefault="00104EC7"/>
    <w:sectPr w:rsidR="00104EC7" w:rsidRPr="00D7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34"/>
    <w:rsid w:val="00104EC7"/>
    <w:rsid w:val="00113928"/>
    <w:rsid w:val="00D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76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76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scol.education.fr/cid95370/savoir-accueillir-la-parole-des-eleves-apres-les-attentats-terroristes-en-ile-de-fra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2015-11-15T19:13:00Z</dcterms:created>
  <dcterms:modified xsi:type="dcterms:W3CDTF">2015-11-15T19:14:00Z</dcterms:modified>
</cp:coreProperties>
</file>