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412"/>
        <w:gridCol w:w="8"/>
        <w:gridCol w:w="3136"/>
        <w:gridCol w:w="2886"/>
      </w:tblGrid>
      <w:tr w:rsidR="003D1C04" w:rsidRPr="003765D9" w:rsidTr="008F3FC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872A52" w:rsidP="00071415">
            <w:pPr>
              <w:spacing w:before="100" w:beforeAutospacing="1" w:after="100" w:afterAutospacing="1"/>
              <w:jc w:val="center"/>
              <w:rPr>
                <w:rFonts w:ascii="Calibri" w:hAnsi="Calibri" w:cs="Calibri"/>
              </w:rPr>
            </w:pPr>
            <w:r w:rsidRPr="00872A52">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872A52">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8F3FC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71</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9A23FC">
              <w:rPr>
                <w:rFonts w:ascii="Calibri" w:hAnsi="Calibri" w:cs="Calibri"/>
                <w:b/>
                <w:bCs/>
                <w:i/>
                <w:iCs/>
                <w:color w:val="5F5F5F"/>
                <w:sz w:val="44"/>
                <w:szCs w:val="44"/>
              </w:rPr>
              <w:t>0</w:t>
            </w:r>
            <w:r w:rsidR="0038131D">
              <w:rPr>
                <w:rFonts w:ascii="Calibri" w:hAnsi="Calibri" w:cs="Calibri"/>
                <w:b/>
                <w:bCs/>
                <w:i/>
                <w:iCs/>
                <w:color w:val="5F5F5F"/>
                <w:sz w:val="44"/>
                <w:szCs w:val="44"/>
              </w:rPr>
              <w:t>5</w:t>
            </w:r>
            <w:r w:rsidR="009C206A">
              <w:rPr>
                <w:rFonts w:ascii="Calibri" w:hAnsi="Calibri" w:cs="Calibri"/>
                <w:b/>
                <w:bCs/>
                <w:i/>
                <w:iCs/>
                <w:color w:val="5F5F5F"/>
                <w:sz w:val="44"/>
                <w:szCs w:val="44"/>
              </w:rPr>
              <w:t>/07</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9573B3" w:rsidRPr="003765D9" w:rsidTr="008F3FC9">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872A52" w:rsidP="009B4E47">
            <w:pPr>
              <w:jc w:val="center"/>
              <w:rPr>
                <w:rFonts w:ascii="Calibri" w:hAnsi="Calibri" w:cs="Calibri"/>
                <w:sz w:val="72"/>
                <w:szCs w:val="72"/>
              </w:rPr>
            </w:pPr>
            <w:r w:rsidRPr="00872A52">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FA04BF" w:rsidRDefault="0064663E" w:rsidP="0064663E">
            <w:pPr>
              <w:numPr>
                <w:ilvl w:val="0"/>
                <w:numId w:val="2"/>
              </w:numPr>
              <w:rPr>
                <w:rFonts w:ascii="Calibri" w:hAnsi="Calibri" w:cs="Calibri"/>
                <w:b/>
                <w:color w:val="7B7B7B" w:themeColor="accent3" w:themeShade="BF"/>
                <w:sz w:val="20"/>
                <w:szCs w:val="20"/>
              </w:rPr>
            </w:pPr>
            <w:r w:rsidRPr="0064663E">
              <w:rPr>
                <w:rFonts w:ascii="Calibri" w:hAnsi="Calibri" w:cs="Calibri"/>
                <w:b/>
                <w:color w:val="7B7B7B" w:themeColor="accent3" w:themeShade="BF"/>
                <w:sz w:val="20"/>
                <w:szCs w:val="20"/>
              </w:rPr>
              <w:t xml:space="preserve">Instances </w:t>
            </w:r>
            <w:r w:rsidR="009B5251">
              <w:rPr>
                <w:rFonts w:ascii="Calibri" w:hAnsi="Calibri" w:cs="Calibri"/>
                <w:b/>
                <w:color w:val="7B7B7B" w:themeColor="accent3" w:themeShade="BF"/>
                <w:sz w:val="20"/>
                <w:szCs w:val="20"/>
              </w:rPr>
              <w:t xml:space="preserve">départementales </w:t>
            </w:r>
            <w:r w:rsidRPr="0064663E">
              <w:rPr>
                <w:rFonts w:ascii="Calibri" w:hAnsi="Calibri" w:cs="Calibri"/>
                <w:b/>
                <w:color w:val="7B7B7B" w:themeColor="accent3" w:themeShade="BF"/>
                <w:sz w:val="20"/>
                <w:szCs w:val="20"/>
              </w:rPr>
              <w:t xml:space="preserve">de rentrée le mardi </w:t>
            </w:r>
            <w:r w:rsidR="00200A1B">
              <w:rPr>
                <w:rFonts w:ascii="Calibri" w:hAnsi="Calibri" w:cs="Calibri"/>
                <w:b/>
                <w:color w:val="7B7B7B" w:themeColor="accent3" w:themeShade="BF"/>
                <w:sz w:val="20"/>
                <w:szCs w:val="20"/>
              </w:rPr>
              <w:t>3</w:t>
            </w:r>
            <w:r w:rsidRPr="0064663E">
              <w:rPr>
                <w:rFonts w:ascii="Calibri" w:hAnsi="Calibri" w:cs="Calibri"/>
                <w:b/>
                <w:color w:val="7B7B7B" w:themeColor="accent3" w:themeShade="BF"/>
                <w:sz w:val="20"/>
                <w:szCs w:val="20"/>
              </w:rPr>
              <w:t xml:space="preserve"> septembre 201</w:t>
            </w:r>
            <w:r w:rsidR="008F3FC9">
              <w:rPr>
                <w:rFonts w:ascii="Calibri" w:hAnsi="Calibri" w:cs="Calibri"/>
                <w:b/>
                <w:color w:val="7B7B7B" w:themeColor="accent3" w:themeShade="BF"/>
                <w:sz w:val="20"/>
                <w:szCs w:val="20"/>
              </w:rPr>
              <w:t>9</w:t>
            </w:r>
          </w:p>
          <w:p w:rsidR="00D64574" w:rsidRDefault="008F3FC9" w:rsidP="00C90F0B">
            <w:pPr>
              <w:numPr>
                <w:ilvl w:val="0"/>
                <w:numId w:val="2"/>
              </w:numPr>
              <w:rPr>
                <w:rFonts w:ascii="Calibri" w:hAnsi="Calibri" w:cs="Calibri"/>
                <w:b/>
                <w:color w:val="7B7B7B" w:themeColor="accent3" w:themeShade="BF"/>
                <w:sz w:val="20"/>
                <w:szCs w:val="20"/>
              </w:rPr>
            </w:pPr>
            <w:r w:rsidRPr="008F3FC9">
              <w:rPr>
                <w:rFonts w:ascii="Calibri" w:hAnsi="Calibri" w:cs="Calibri"/>
                <w:b/>
                <w:color w:val="7B7B7B" w:themeColor="accent3" w:themeShade="BF"/>
                <w:sz w:val="20"/>
                <w:szCs w:val="20"/>
              </w:rPr>
              <w:t>PEMF ardéchois et indemnités à la rentrée 2019</w:t>
            </w:r>
          </w:p>
          <w:p w:rsidR="004450F6" w:rsidRDefault="004450F6" w:rsidP="00C90F0B">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CAPD du 2 juillet</w:t>
            </w:r>
          </w:p>
          <w:p w:rsidR="005F0B26" w:rsidRDefault="005F0B26" w:rsidP="00C90F0B">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Bonnes Vacances !</w:t>
            </w:r>
            <w:r w:rsidR="008A2C64">
              <w:rPr>
                <w:rFonts w:ascii="Calibri" w:hAnsi="Calibri" w:cs="Calibri"/>
                <w:b/>
                <w:color w:val="7B7B7B" w:themeColor="accent3" w:themeShade="BF"/>
                <w:sz w:val="20"/>
                <w:szCs w:val="20"/>
              </w:rPr>
              <w:t xml:space="preserve"> </w:t>
            </w:r>
            <w:r w:rsidR="008A2C64" w:rsidRPr="00933996">
              <w:rPr>
                <w:rFonts w:ascii="Calibri" w:hAnsi="Calibri" w:cs="Calibri"/>
                <w:b/>
                <w:color w:val="767171" w:themeColor="background2" w:themeShade="80"/>
                <w:sz w:val="20"/>
                <w:szCs w:val="20"/>
              </w:rPr>
              <w:t>Joindre le SE-</w:t>
            </w:r>
            <w:proofErr w:type="spellStart"/>
            <w:r w:rsidR="008A2C64" w:rsidRPr="00933996">
              <w:rPr>
                <w:rFonts w:ascii="Calibri" w:hAnsi="Calibri" w:cs="Calibri"/>
                <w:b/>
                <w:color w:val="767171" w:themeColor="background2" w:themeShade="80"/>
                <w:sz w:val="20"/>
                <w:szCs w:val="20"/>
              </w:rPr>
              <w:t>Unsa</w:t>
            </w:r>
            <w:proofErr w:type="spellEnd"/>
            <w:r w:rsidR="008A2C64" w:rsidRPr="00933996">
              <w:rPr>
                <w:rFonts w:ascii="Calibri" w:hAnsi="Calibri" w:cs="Calibri"/>
                <w:b/>
                <w:color w:val="767171" w:themeColor="background2" w:themeShade="80"/>
                <w:sz w:val="20"/>
                <w:szCs w:val="20"/>
              </w:rPr>
              <w:t xml:space="preserve"> 07 pendant l’été</w:t>
            </w:r>
          </w:p>
          <w:p w:rsidR="00DA187C" w:rsidRDefault="00EC4701" w:rsidP="008E0F92">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Ne pas attendre septembre pour a</w:t>
            </w:r>
            <w:r w:rsidR="008E0F92" w:rsidRPr="008E0F92">
              <w:rPr>
                <w:rFonts w:ascii="Calibri" w:hAnsi="Calibri" w:cs="Calibri"/>
                <w:b/>
                <w:color w:val="7B7B7B" w:themeColor="accent3" w:themeShade="BF"/>
                <w:sz w:val="20"/>
                <w:szCs w:val="20"/>
              </w:rPr>
              <w:t>dhérer au SE-</w:t>
            </w:r>
            <w:proofErr w:type="spellStart"/>
            <w:r w:rsidR="008E0F92" w:rsidRPr="008E0F92">
              <w:rPr>
                <w:rFonts w:ascii="Calibri" w:hAnsi="Calibri" w:cs="Calibri"/>
                <w:b/>
                <w:color w:val="7B7B7B" w:themeColor="accent3" w:themeShade="BF"/>
                <w:sz w:val="20"/>
                <w:szCs w:val="20"/>
              </w:rPr>
              <w:t>Unsa</w:t>
            </w:r>
            <w:proofErr w:type="spellEnd"/>
            <w:r w:rsidR="00663BF9">
              <w:rPr>
                <w:rFonts w:ascii="Calibri" w:hAnsi="Calibri" w:cs="Calibri"/>
                <w:b/>
                <w:color w:val="7B7B7B" w:themeColor="accent3" w:themeShade="BF"/>
                <w:sz w:val="20"/>
                <w:szCs w:val="20"/>
              </w:rPr>
              <w:t xml:space="preserve"> </w:t>
            </w:r>
          </w:p>
          <w:p w:rsidR="00E83A6F" w:rsidRPr="00FA04BF" w:rsidRDefault="00E83A6F" w:rsidP="003F1BAE">
            <w:pPr>
              <w:ind w:left="529"/>
              <w:rPr>
                <w:rFonts w:ascii="Calibri" w:hAnsi="Calibri" w:cs="Calibri"/>
                <w:b/>
                <w:color w:val="7B7B7B" w:themeColor="accent3" w:themeShade="BF"/>
                <w:sz w:val="20"/>
                <w:szCs w:val="20"/>
              </w:rPr>
            </w:pPr>
          </w:p>
        </w:tc>
      </w:tr>
      <w:tr w:rsidR="00C14113"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64663E" w:rsidP="0038131D">
            <w:pPr>
              <w:jc w:val="both"/>
              <w:rPr>
                <w:rFonts w:ascii="Calibri" w:hAnsi="Calibri" w:cs="Calibri"/>
                <w:b/>
                <w:color w:val="FFFFFF"/>
                <w:sz w:val="32"/>
                <w:szCs w:val="32"/>
              </w:rPr>
            </w:pPr>
            <w:r>
              <w:rPr>
                <w:rFonts w:ascii="Calibri" w:hAnsi="Calibri" w:cs="Calibri"/>
                <w:b/>
                <w:color w:val="FFFFFF"/>
                <w:sz w:val="32"/>
                <w:szCs w:val="32"/>
              </w:rPr>
              <w:t xml:space="preserve">Instances </w:t>
            </w:r>
            <w:r w:rsidR="009B5251">
              <w:rPr>
                <w:rFonts w:ascii="Calibri" w:hAnsi="Calibri" w:cs="Calibri"/>
                <w:b/>
                <w:color w:val="FFFFFF"/>
                <w:sz w:val="32"/>
                <w:szCs w:val="32"/>
              </w:rPr>
              <w:t xml:space="preserve">départementales </w:t>
            </w:r>
            <w:r>
              <w:rPr>
                <w:rFonts w:ascii="Calibri" w:hAnsi="Calibri" w:cs="Calibri"/>
                <w:b/>
                <w:color w:val="FFFFFF"/>
                <w:sz w:val="32"/>
                <w:szCs w:val="32"/>
              </w:rPr>
              <w:t>de rentrée le mardi</w:t>
            </w:r>
            <w:r w:rsidR="0038131D">
              <w:rPr>
                <w:rFonts w:ascii="Calibri" w:hAnsi="Calibri" w:cs="Calibri"/>
                <w:b/>
                <w:color w:val="FFFFFF"/>
                <w:sz w:val="32"/>
                <w:szCs w:val="32"/>
              </w:rPr>
              <w:t xml:space="preserve"> 3</w:t>
            </w:r>
            <w:r>
              <w:rPr>
                <w:rFonts w:ascii="Calibri" w:hAnsi="Calibri" w:cs="Calibri"/>
                <w:b/>
                <w:color w:val="FFFFFF"/>
                <w:sz w:val="32"/>
                <w:szCs w:val="32"/>
              </w:rPr>
              <w:t xml:space="preserve"> septembre 2018</w:t>
            </w:r>
          </w:p>
        </w:tc>
      </w:tr>
      <w:tr w:rsidR="005905AB"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3855B9" w:rsidRPr="008E5941" w:rsidRDefault="00405CE5" w:rsidP="003855B9">
            <w:pPr>
              <w:spacing w:before="240" w:after="240"/>
              <w:jc w:val="both"/>
              <w:rPr>
                <w:rStyle w:val="lev"/>
                <w:rFonts w:asciiTheme="minorHAnsi" w:hAnsiTheme="minorHAnsi" w:cstheme="minorHAnsi"/>
                <w:color w:val="FF5F00"/>
              </w:rPr>
            </w:pPr>
            <w:r>
              <w:rPr>
                <w:rFonts w:asciiTheme="minorHAnsi" w:hAnsiTheme="minorHAnsi" w:cstheme="minorHAnsi"/>
                <w:b/>
                <w:noProof/>
                <w:color w:val="FF5F00"/>
              </w:rPr>
              <w:drawing>
                <wp:anchor distT="0" distB="0" distL="114300" distR="114300" simplePos="0" relativeHeight="251658240" behindDoc="0" locked="0" layoutInCell="1" allowOverlap="1">
                  <wp:simplePos x="609600" y="4543425"/>
                  <wp:positionH relativeFrom="margin">
                    <wp:align>left</wp:align>
                  </wp:positionH>
                  <wp:positionV relativeFrom="margin">
                    <wp:align>top</wp:align>
                  </wp:positionV>
                  <wp:extent cx="1676400" cy="1304925"/>
                  <wp:effectExtent l="19050" t="0" r="0" b="0"/>
                  <wp:wrapSquare wrapText="bothSides"/>
                  <wp:docPr id="2" name="Image 9" descr="C:\Users\SE-Unsa07\Dropbox\&amp;&amp; DOCS SE UNSA 07 &amp;&amp;\LETTRES\Lettres en ligne\2017-2018\347\Carte_scolai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Unsa07\Dropbox\&amp;&amp; DOCS SE UNSA 07 &amp;&amp;\LETTRES\Lettres en ligne\2017-2018\347\Carte_scolaire_1.jpg"/>
                          <pic:cNvPicPr>
                            <a:picLocks noChangeAspect="1" noChangeArrowheads="1"/>
                          </pic:cNvPicPr>
                        </pic:nvPicPr>
                        <pic:blipFill>
                          <a:blip r:embed="rId10" cstate="print"/>
                          <a:srcRect/>
                          <a:stretch>
                            <a:fillRect/>
                          </a:stretch>
                        </pic:blipFill>
                        <pic:spPr bwMode="auto">
                          <a:xfrm>
                            <a:off x="0" y="0"/>
                            <a:ext cx="1676400" cy="1304925"/>
                          </a:xfrm>
                          <a:prstGeom prst="rect">
                            <a:avLst/>
                          </a:prstGeom>
                          <a:noFill/>
                          <a:ln w="9525">
                            <a:noFill/>
                            <a:miter lim="800000"/>
                            <a:headEnd/>
                            <a:tailEnd/>
                          </a:ln>
                        </pic:spPr>
                      </pic:pic>
                    </a:graphicData>
                  </a:graphic>
                </wp:anchor>
              </w:drawing>
            </w:r>
            <w:r w:rsidR="0038131D">
              <w:rPr>
                <w:rFonts w:asciiTheme="minorHAnsi" w:hAnsiTheme="minorHAnsi" w:cstheme="minorHAnsi"/>
                <w:color w:val="FF5F00"/>
              </w:rPr>
              <w:t>Un</w:t>
            </w:r>
            <w:r w:rsidR="008E5941" w:rsidRPr="008E5941">
              <w:rPr>
                <w:rFonts w:asciiTheme="minorHAnsi" w:hAnsiTheme="minorHAnsi" w:cstheme="minorHAnsi"/>
                <w:color w:val="FF5F00"/>
              </w:rPr>
              <w:t xml:space="preserve"> CTSD de rentrée (ajustement de carte scolaire </w:t>
            </w:r>
            <w:r w:rsidR="0038131D">
              <w:rPr>
                <w:rFonts w:asciiTheme="minorHAnsi" w:hAnsiTheme="minorHAnsi" w:cstheme="minorHAnsi"/>
                <w:color w:val="FF5F00"/>
              </w:rPr>
              <w:t xml:space="preserve">1er degré </w:t>
            </w:r>
            <w:r w:rsidR="008E5941" w:rsidRPr="008E5941">
              <w:rPr>
                <w:rFonts w:asciiTheme="minorHAnsi" w:hAnsiTheme="minorHAnsi" w:cstheme="minorHAnsi"/>
                <w:color w:val="FF5F00"/>
              </w:rPr>
              <w:t xml:space="preserve">- ouvertures/fermetures de classe) </w:t>
            </w:r>
            <w:r w:rsidR="0038131D">
              <w:rPr>
                <w:rStyle w:val="lev"/>
                <w:rFonts w:asciiTheme="minorHAnsi" w:hAnsiTheme="minorHAnsi" w:cstheme="minorHAnsi"/>
                <w:color w:val="FF5F00"/>
              </w:rPr>
              <w:t>est prévu</w:t>
            </w:r>
            <w:r w:rsidR="00A755C6">
              <w:rPr>
                <w:rStyle w:val="lev"/>
                <w:rFonts w:asciiTheme="minorHAnsi" w:hAnsiTheme="minorHAnsi" w:cstheme="minorHAnsi"/>
                <w:color w:val="FF5F00"/>
              </w:rPr>
              <w:t xml:space="preserve"> le mardi 4</w:t>
            </w:r>
            <w:r w:rsidR="008E5941" w:rsidRPr="008E5941">
              <w:rPr>
                <w:rStyle w:val="lev"/>
                <w:rFonts w:asciiTheme="minorHAnsi" w:hAnsiTheme="minorHAnsi" w:cstheme="minorHAnsi"/>
                <w:color w:val="FF5F00"/>
              </w:rPr>
              <w:t xml:space="preserve"> septembre </w:t>
            </w:r>
            <w:r w:rsidR="0038131D">
              <w:rPr>
                <w:rStyle w:val="lev"/>
                <w:rFonts w:asciiTheme="minorHAnsi" w:hAnsiTheme="minorHAnsi" w:cstheme="minorHAnsi"/>
                <w:color w:val="FF5F00"/>
              </w:rPr>
              <w:t>après midi</w:t>
            </w:r>
            <w:r w:rsidR="008E5941" w:rsidRPr="008E5941">
              <w:rPr>
                <w:rStyle w:val="lev"/>
                <w:rFonts w:asciiTheme="minorHAnsi" w:hAnsiTheme="minorHAnsi" w:cstheme="minorHAnsi"/>
                <w:color w:val="FF5F00"/>
              </w:rPr>
              <w:t xml:space="preserve">. Le comptage des effectifs dans </w:t>
            </w:r>
            <w:r w:rsidR="0038131D">
              <w:rPr>
                <w:rStyle w:val="lev"/>
                <w:rFonts w:asciiTheme="minorHAnsi" w:hAnsiTheme="minorHAnsi" w:cstheme="minorHAnsi"/>
                <w:color w:val="FF5F00"/>
              </w:rPr>
              <w:t>certaines</w:t>
            </w:r>
            <w:r w:rsidR="008E5941" w:rsidRPr="008E5941">
              <w:rPr>
                <w:rStyle w:val="lev"/>
                <w:rFonts w:asciiTheme="minorHAnsi" w:hAnsiTheme="minorHAnsi" w:cstheme="minorHAnsi"/>
                <w:color w:val="FF5F00"/>
              </w:rPr>
              <w:t xml:space="preserve"> écoles </w:t>
            </w:r>
            <w:r w:rsidR="0038131D">
              <w:rPr>
                <w:rStyle w:val="lev"/>
                <w:rFonts w:asciiTheme="minorHAnsi" w:hAnsiTheme="minorHAnsi" w:cstheme="minorHAnsi"/>
                <w:color w:val="FF5F00"/>
              </w:rPr>
              <w:t xml:space="preserve">devrait </w:t>
            </w:r>
            <w:r w:rsidR="008E5941" w:rsidRPr="008E5941">
              <w:rPr>
                <w:rStyle w:val="lev"/>
                <w:rFonts w:asciiTheme="minorHAnsi" w:hAnsiTheme="minorHAnsi" w:cstheme="minorHAnsi"/>
                <w:color w:val="FF5F00"/>
              </w:rPr>
              <w:t xml:space="preserve">donc </w:t>
            </w:r>
            <w:r w:rsidR="0038131D">
              <w:rPr>
                <w:rStyle w:val="lev"/>
                <w:rFonts w:asciiTheme="minorHAnsi" w:hAnsiTheme="minorHAnsi" w:cstheme="minorHAnsi"/>
                <w:color w:val="FF5F00"/>
              </w:rPr>
              <w:t xml:space="preserve">avoir </w:t>
            </w:r>
            <w:r w:rsidR="008E5941" w:rsidRPr="008E5941">
              <w:rPr>
                <w:rStyle w:val="lev"/>
                <w:rFonts w:asciiTheme="minorHAnsi" w:hAnsiTheme="minorHAnsi" w:cstheme="minorHAnsi"/>
                <w:color w:val="FF5F00"/>
              </w:rPr>
              <w:t>lieu le jour de la</w:t>
            </w:r>
            <w:r w:rsidR="0038131D">
              <w:rPr>
                <w:rStyle w:val="lev"/>
                <w:rFonts w:asciiTheme="minorHAnsi" w:hAnsiTheme="minorHAnsi" w:cstheme="minorHAnsi"/>
                <w:color w:val="FF5F00"/>
              </w:rPr>
              <w:t xml:space="preserve"> rentrée, lundi 2</w:t>
            </w:r>
            <w:r w:rsidR="008E5941" w:rsidRPr="008E5941">
              <w:rPr>
                <w:rStyle w:val="lev"/>
                <w:rFonts w:asciiTheme="minorHAnsi" w:hAnsiTheme="minorHAnsi" w:cstheme="minorHAnsi"/>
                <w:color w:val="FF5F00"/>
              </w:rPr>
              <w:t xml:space="preserve"> septembre.</w:t>
            </w:r>
          </w:p>
          <w:p w:rsidR="008E5941" w:rsidRPr="008E5941" w:rsidRDefault="00915FD8" w:rsidP="003855B9">
            <w:pPr>
              <w:spacing w:before="240" w:after="240"/>
              <w:jc w:val="both"/>
              <w:rPr>
                <w:rStyle w:val="lev"/>
                <w:rFonts w:asciiTheme="minorHAnsi" w:hAnsiTheme="minorHAnsi" w:cstheme="minorHAnsi"/>
                <w:color w:val="FF5F00"/>
              </w:rPr>
            </w:pPr>
            <w:r>
              <w:rPr>
                <w:rFonts w:asciiTheme="minorHAnsi" w:hAnsiTheme="minorHAnsi" w:cstheme="minorHAnsi"/>
                <w:noProof/>
                <w:color w:val="FF5F00"/>
              </w:rPr>
              <w:drawing>
                <wp:anchor distT="0" distB="0" distL="114300" distR="114300" simplePos="0" relativeHeight="251660288" behindDoc="0" locked="0" layoutInCell="1" allowOverlap="1">
                  <wp:simplePos x="3276600" y="5419725"/>
                  <wp:positionH relativeFrom="margin">
                    <wp:align>right</wp:align>
                  </wp:positionH>
                  <wp:positionV relativeFrom="margin">
                    <wp:posOffset>43180</wp:posOffset>
                  </wp:positionV>
                  <wp:extent cx="1457325" cy="1143000"/>
                  <wp:effectExtent l="19050" t="0" r="9525" b="0"/>
                  <wp:wrapSquare wrapText="bothSides"/>
                  <wp:docPr id="4" name="Image 25" descr="D:\2017-2018\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2017-2018\Com' 2.0\Mouvement\mon_mouvement_je_m_en_occupe_info.jpg"/>
                          <pic:cNvPicPr>
                            <a:picLocks noChangeAspect="1" noChangeArrowheads="1"/>
                          </pic:cNvPicPr>
                        </pic:nvPicPr>
                        <pic:blipFill>
                          <a:blip r:embed="rId11"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0038131D">
              <w:rPr>
                <w:rFonts w:asciiTheme="minorHAnsi" w:hAnsiTheme="minorHAnsi" w:cstheme="minorHAnsi"/>
                <w:noProof/>
                <w:color w:val="FF5F00"/>
              </w:rPr>
              <w:t>Un groupe de travail paritaire</w:t>
            </w:r>
            <w:r w:rsidR="008E5941" w:rsidRPr="008E5941">
              <w:rPr>
                <w:rFonts w:asciiTheme="minorHAnsi" w:hAnsiTheme="minorHAnsi" w:cstheme="minorHAnsi"/>
                <w:color w:val="FF5F00"/>
              </w:rPr>
              <w:t xml:space="preserve"> qui traitera des</w:t>
            </w:r>
            <w:r w:rsidR="0038131D">
              <w:rPr>
                <w:rFonts w:asciiTheme="minorHAnsi" w:hAnsiTheme="minorHAnsi" w:cstheme="minorHAnsi"/>
                <w:color w:val="FF5F00"/>
              </w:rPr>
              <w:t xml:space="preserve"> services des Titulaires Départementaux,</w:t>
            </w:r>
            <w:r w:rsidR="008E5941" w:rsidRPr="008E5941">
              <w:rPr>
                <w:rFonts w:asciiTheme="minorHAnsi" w:hAnsiTheme="minorHAnsi" w:cstheme="minorHAnsi"/>
                <w:color w:val="FF5F00"/>
              </w:rPr>
              <w:t xml:space="preserve"> </w:t>
            </w:r>
            <w:r w:rsidR="0038131D">
              <w:rPr>
                <w:rFonts w:asciiTheme="minorHAnsi" w:hAnsiTheme="minorHAnsi" w:cstheme="minorHAnsi"/>
                <w:color w:val="FF5F00"/>
              </w:rPr>
              <w:t xml:space="preserve">restés sans affectation précise, devrait se tenir à la suite du CTSD en fin d'après midi du </w:t>
            </w:r>
            <w:r w:rsidR="00A755C6">
              <w:rPr>
                <w:rStyle w:val="lev"/>
                <w:rFonts w:asciiTheme="minorHAnsi" w:hAnsiTheme="minorHAnsi" w:cstheme="minorHAnsi"/>
                <w:color w:val="FF5F00"/>
              </w:rPr>
              <w:t xml:space="preserve">mardi </w:t>
            </w:r>
            <w:r w:rsidR="0038131D">
              <w:rPr>
                <w:rStyle w:val="lev"/>
                <w:rFonts w:asciiTheme="minorHAnsi" w:hAnsiTheme="minorHAnsi" w:cstheme="minorHAnsi"/>
                <w:color w:val="FF5F00"/>
              </w:rPr>
              <w:t>3</w:t>
            </w:r>
            <w:r w:rsidR="008E5941" w:rsidRPr="008E5941">
              <w:rPr>
                <w:rStyle w:val="lev"/>
                <w:rFonts w:asciiTheme="minorHAnsi" w:hAnsiTheme="minorHAnsi" w:cstheme="minorHAnsi"/>
                <w:color w:val="FF5F00"/>
              </w:rPr>
              <w:t xml:space="preserve"> septembre après midi.</w:t>
            </w:r>
            <w:r>
              <w:rPr>
                <w:rFonts w:ascii="Calibri" w:hAnsi="Calibri" w:cs="Calibri"/>
                <w:b/>
                <w:noProof/>
                <w:color w:val="7B7B7B" w:themeColor="accent3" w:themeShade="BF"/>
                <w:sz w:val="20"/>
                <w:szCs w:val="20"/>
              </w:rPr>
              <w:t xml:space="preserve"> </w:t>
            </w:r>
          </w:p>
          <w:p w:rsidR="00F94FCF" w:rsidRPr="00812927" w:rsidRDefault="008E5941" w:rsidP="00812927">
            <w:pPr>
              <w:spacing w:before="240" w:after="240"/>
              <w:jc w:val="both"/>
              <w:rPr>
                <w:rFonts w:asciiTheme="minorHAnsi" w:hAnsiTheme="minorHAnsi" w:cstheme="minorHAnsi"/>
                <w:color w:val="595959" w:themeColor="text1" w:themeTint="A6"/>
              </w:rPr>
            </w:pPr>
            <w:r w:rsidRPr="008E5941">
              <w:rPr>
                <w:rFonts w:asciiTheme="minorHAnsi" w:hAnsiTheme="minorHAnsi" w:cstheme="minorHAnsi"/>
                <w:color w:val="595959" w:themeColor="text1" w:themeTint="A6"/>
              </w:rPr>
              <w:t xml:space="preserve">Le SE-Unsa, en syndicat utile, se tient à la disposition des écoles et des équipes pour préparer les ajustements de rentrée de carte scolaire. De même, les collègues </w:t>
            </w:r>
            <w:r w:rsidR="0038131D">
              <w:rPr>
                <w:rFonts w:asciiTheme="minorHAnsi" w:hAnsiTheme="minorHAnsi" w:cstheme="minorHAnsi"/>
                <w:color w:val="595959" w:themeColor="text1" w:themeTint="A6"/>
              </w:rPr>
              <w:t xml:space="preserve">TD </w:t>
            </w:r>
            <w:r w:rsidRPr="008E5941">
              <w:rPr>
                <w:rFonts w:asciiTheme="minorHAnsi" w:hAnsiTheme="minorHAnsi" w:cstheme="minorHAnsi"/>
                <w:color w:val="595959" w:themeColor="text1" w:themeTint="A6"/>
              </w:rPr>
              <w:t xml:space="preserve">restés </w:t>
            </w:r>
            <w:r w:rsidR="0038131D">
              <w:rPr>
                <w:rFonts w:asciiTheme="minorHAnsi" w:hAnsiTheme="minorHAnsi" w:cstheme="minorHAnsi"/>
                <w:color w:val="595959" w:themeColor="text1" w:themeTint="A6"/>
              </w:rPr>
              <w:t>services précis</w:t>
            </w:r>
            <w:r w:rsidRPr="008E5941">
              <w:rPr>
                <w:rFonts w:asciiTheme="minorHAnsi" w:hAnsiTheme="minorHAnsi" w:cstheme="minorHAnsi"/>
                <w:color w:val="595959" w:themeColor="text1" w:themeTint="A6"/>
              </w:rPr>
              <w:t xml:space="preserve"> le 2</w:t>
            </w:r>
            <w:r w:rsidR="0038131D">
              <w:rPr>
                <w:rFonts w:asciiTheme="minorHAnsi" w:hAnsiTheme="minorHAnsi" w:cstheme="minorHAnsi"/>
                <w:color w:val="595959" w:themeColor="text1" w:themeTint="A6"/>
              </w:rPr>
              <w:t>8</w:t>
            </w:r>
            <w:r w:rsidRPr="008E5941">
              <w:rPr>
                <w:rFonts w:asciiTheme="minorHAnsi" w:hAnsiTheme="minorHAnsi" w:cstheme="minorHAnsi"/>
                <w:color w:val="595959" w:themeColor="text1" w:themeTint="A6"/>
              </w:rPr>
              <w:t xml:space="preserve"> juin dernier, p</w:t>
            </w:r>
            <w:r w:rsidR="0038131D">
              <w:rPr>
                <w:rFonts w:asciiTheme="minorHAnsi" w:hAnsiTheme="minorHAnsi" w:cstheme="minorHAnsi"/>
                <w:color w:val="595959" w:themeColor="text1" w:themeTint="A6"/>
              </w:rPr>
              <w:t>ourront</w:t>
            </w:r>
            <w:r w:rsidRPr="008E5941">
              <w:rPr>
                <w:rFonts w:asciiTheme="minorHAnsi" w:hAnsiTheme="minorHAnsi" w:cstheme="minorHAnsi"/>
                <w:color w:val="595959" w:themeColor="text1" w:themeTint="A6"/>
              </w:rPr>
              <w:t xml:space="preserve"> nous contacter pour être informés au mieux de leurs </w:t>
            </w:r>
            <w:r w:rsidR="0038131D">
              <w:rPr>
                <w:rFonts w:asciiTheme="minorHAnsi" w:hAnsiTheme="minorHAnsi" w:cstheme="minorHAnsi"/>
                <w:color w:val="595959" w:themeColor="text1" w:themeTint="A6"/>
              </w:rPr>
              <w:t>services</w:t>
            </w:r>
            <w:r w:rsidRPr="008E5941">
              <w:rPr>
                <w:rFonts w:asciiTheme="minorHAnsi" w:hAnsiTheme="minorHAnsi" w:cstheme="minorHAnsi"/>
                <w:color w:val="595959" w:themeColor="text1" w:themeTint="A6"/>
              </w:rPr>
              <w:t xml:space="preserve"> ou de leur position de surnombre, à la fin de la première semaine de l'année scolaire 20</w:t>
            </w:r>
            <w:r w:rsidR="0038131D">
              <w:rPr>
                <w:rFonts w:asciiTheme="minorHAnsi" w:hAnsiTheme="minorHAnsi" w:cstheme="minorHAnsi"/>
                <w:color w:val="595959" w:themeColor="text1" w:themeTint="A6"/>
              </w:rPr>
              <w:t>19</w:t>
            </w:r>
            <w:r w:rsidRPr="008E5941">
              <w:rPr>
                <w:rFonts w:asciiTheme="minorHAnsi" w:hAnsiTheme="minorHAnsi" w:cstheme="minorHAnsi"/>
                <w:color w:val="595959" w:themeColor="text1" w:themeTint="A6"/>
              </w:rPr>
              <w:t>-20</w:t>
            </w:r>
            <w:r w:rsidR="0038131D">
              <w:rPr>
                <w:rFonts w:asciiTheme="minorHAnsi" w:hAnsiTheme="minorHAnsi" w:cstheme="minorHAnsi"/>
                <w:color w:val="595959" w:themeColor="text1" w:themeTint="A6"/>
              </w:rPr>
              <w:t>20</w:t>
            </w:r>
            <w:r w:rsidRPr="008E5941">
              <w:rPr>
                <w:rFonts w:asciiTheme="minorHAnsi" w:hAnsiTheme="minorHAnsi" w:cstheme="minorHAnsi"/>
                <w:color w:val="595959" w:themeColor="text1" w:themeTint="A6"/>
              </w:rPr>
              <w:t>.</w:t>
            </w:r>
          </w:p>
        </w:tc>
      </w:tr>
      <w:tr w:rsidR="00AB4277"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8F3FC9" w:rsidP="000A2A7A">
            <w:pPr>
              <w:jc w:val="both"/>
              <w:rPr>
                <w:rFonts w:ascii="Calibri" w:hAnsi="Calibri" w:cs="Calibri"/>
                <w:b/>
                <w:color w:val="FFFFFF"/>
                <w:sz w:val="32"/>
                <w:szCs w:val="32"/>
              </w:rPr>
            </w:pPr>
            <w:r>
              <w:rPr>
                <w:rFonts w:ascii="Calibri" w:hAnsi="Calibri" w:cs="Calibri"/>
                <w:b/>
                <w:color w:val="FFFFFF"/>
                <w:sz w:val="32"/>
                <w:szCs w:val="32"/>
              </w:rPr>
              <w:t>PEMF ardéchois et indemnités à la rentrée 2019</w:t>
            </w:r>
          </w:p>
        </w:tc>
      </w:tr>
      <w:tr w:rsidR="00E81253"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9A23FC" w:rsidRDefault="009573B3" w:rsidP="009A23FC">
            <w:pPr>
              <w:spacing w:before="240"/>
              <w:jc w:val="both"/>
              <w:rPr>
                <w:rFonts w:ascii="Calibri" w:hAnsi="Calibri" w:cs="Calibri"/>
                <w:b/>
                <w:color w:val="767171" w:themeColor="background2" w:themeShade="80"/>
              </w:rPr>
            </w:pPr>
            <w:r>
              <w:rPr>
                <w:rFonts w:ascii="Calibri" w:hAnsi="Calibri" w:cs="Calibri"/>
                <w:b/>
                <w:noProof/>
                <w:color w:val="767171" w:themeColor="background2" w:themeShade="80"/>
              </w:rPr>
              <w:drawing>
                <wp:anchor distT="0" distB="0" distL="114300" distR="114300" simplePos="0" relativeHeight="251666432" behindDoc="0" locked="0" layoutInCell="1" allowOverlap="1">
                  <wp:simplePos x="2276475" y="7010400"/>
                  <wp:positionH relativeFrom="margin">
                    <wp:align>left</wp:align>
                  </wp:positionH>
                  <wp:positionV relativeFrom="margin">
                    <wp:posOffset>147955</wp:posOffset>
                  </wp:positionV>
                  <wp:extent cx="2514600" cy="1238250"/>
                  <wp:effectExtent l="19050" t="0" r="0" b="0"/>
                  <wp:wrapSquare wrapText="bothSides"/>
                  <wp:docPr id="3" name="Image 4" descr="C:\Users\SE-Unsa07\Desktop\determines_m3cd1-07a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Unsa07\Desktop\determines_m3cd1-07a95.jpg"/>
                          <pic:cNvPicPr>
                            <a:picLocks noChangeAspect="1" noChangeArrowheads="1"/>
                          </pic:cNvPicPr>
                        </pic:nvPicPr>
                        <pic:blipFill>
                          <a:blip r:embed="rId12"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sidR="00235365" w:rsidRPr="00235365">
              <w:rPr>
                <w:rFonts w:ascii="Calibri" w:hAnsi="Calibri" w:cs="Calibri"/>
                <w:b/>
                <w:color w:val="767171" w:themeColor="background2" w:themeShade="80"/>
              </w:rPr>
              <w:t>Le SE-</w:t>
            </w:r>
            <w:proofErr w:type="spellStart"/>
            <w:r w:rsidR="00235365" w:rsidRPr="00235365">
              <w:rPr>
                <w:rFonts w:ascii="Calibri" w:hAnsi="Calibri" w:cs="Calibri"/>
                <w:b/>
                <w:color w:val="767171" w:themeColor="background2" w:themeShade="80"/>
              </w:rPr>
              <w:t>Unsa</w:t>
            </w:r>
            <w:proofErr w:type="spellEnd"/>
            <w:r w:rsidR="00235365" w:rsidRPr="00235365">
              <w:rPr>
                <w:rFonts w:ascii="Calibri" w:hAnsi="Calibri" w:cs="Calibri"/>
                <w:b/>
                <w:color w:val="767171" w:themeColor="background2" w:themeShade="80"/>
              </w:rPr>
              <w:t xml:space="preserve"> est intervenu en CAPD</w:t>
            </w:r>
            <w:r w:rsidR="00BA37AA">
              <w:rPr>
                <w:rFonts w:ascii="Calibri" w:hAnsi="Calibri" w:cs="Calibri"/>
                <w:b/>
                <w:color w:val="767171" w:themeColor="background2" w:themeShade="80"/>
              </w:rPr>
              <w:t>,</w:t>
            </w:r>
            <w:r w:rsidR="00235365" w:rsidRPr="00235365">
              <w:rPr>
                <w:rFonts w:ascii="Calibri" w:hAnsi="Calibri" w:cs="Calibri"/>
                <w:b/>
                <w:color w:val="767171" w:themeColor="background2" w:themeShade="80"/>
              </w:rPr>
              <w:t xml:space="preserve"> par sa déclaration liminaire et dans les débats qui ont suivi</w:t>
            </w:r>
            <w:r w:rsidR="00BA37AA">
              <w:rPr>
                <w:rFonts w:ascii="Calibri" w:hAnsi="Calibri" w:cs="Calibri"/>
                <w:b/>
                <w:color w:val="767171" w:themeColor="background2" w:themeShade="80"/>
              </w:rPr>
              <w:t>,</w:t>
            </w:r>
            <w:r w:rsidR="00235365" w:rsidRPr="00235365">
              <w:rPr>
                <w:rFonts w:ascii="Calibri" w:hAnsi="Calibri" w:cs="Calibri"/>
                <w:b/>
                <w:color w:val="767171" w:themeColor="background2" w:themeShade="80"/>
              </w:rPr>
              <w:t xml:space="preserve"> pour revendiquer le maintien des indemnités des PEMF à la rentrée 2019, y compris pour ceux qui n'effectueraient plus le suivi des Professeurs stagiaires.</w:t>
            </w:r>
            <w:r w:rsidR="00235365">
              <w:rPr>
                <w:rFonts w:ascii="Calibri" w:hAnsi="Calibri" w:cs="Calibri"/>
                <w:b/>
                <w:color w:val="767171" w:themeColor="background2" w:themeShade="80"/>
              </w:rPr>
              <w:t xml:space="preserve"> Cette intervention ainsi que celle des autres délégués des personnels sur ce sujet durant la CAPD, a installé un doute chez l'administration dans le fait que l'indemnité 1844 du décret 2014-1016 était seulement liée au suivi des PES. Ce n'est pas la lecture qu'en fait l'</w:t>
            </w:r>
            <w:proofErr w:type="spellStart"/>
            <w:r w:rsidR="00235365">
              <w:rPr>
                <w:rFonts w:ascii="Calibri" w:hAnsi="Calibri" w:cs="Calibri"/>
                <w:b/>
                <w:color w:val="767171" w:themeColor="background2" w:themeShade="80"/>
              </w:rPr>
              <w:t>Unsa</w:t>
            </w:r>
            <w:proofErr w:type="spellEnd"/>
            <w:r w:rsidR="00235365">
              <w:rPr>
                <w:rFonts w:ascii="Calibri" w:hAnsi="Calibri" w:cs="Calibri"/>
                <w:b/>
                <w:color w:val="767171" w:themeColor="background2" w:themeShade="80"/>
              </w:rPr>
              <w:t>. L'administration va procéder à des vérifications de son coté, à suivre...</w:t>
            </w:r>
          </w:p>
          <w:p w:rsidR="00FC4F46" w:rsidRPr="00760A11" w:rsidRDefault="00872A52" w:rsidP="00235365">
            <w:pPr>
              <w:spacing w:before="240" w:after="240"/>
              <w:jc w:val="right"/>
              <w:rPr>
                <w:rFonts w:ascii="Calibri" w:hAnsi="Calibri" w:cs="Calibri"/>
                <w:b/>
                <w:color w:val="767171" w:themeColor="background2" w:themeShade="80"/>
                <w:sz w:val="28"/>
                <w:szCs w:val="28"/>
                <w:u w:val="single"/>
              </w:rPr>
            </w:pPr>
            <w:hyperlink r:id="rId13" w:history="1">
              <w:r w:rsidR="00235365" w:rsidRPr="00760A11">
                <w:rPr>
                  <w:rStyle w:val="Lienhypertexte"/>
                  <w:rFonts w:ascii="Calibri" w:hAnsi="Calibri" w:cs="Calibri"/>
                  <w:b/>
                  <w:sz w:val="28"/>
                  <w:szCs w:val="28"/>
                  <w:u w:val="single"/>
                </w:rPr>
                <w:t>Nous vous laissons découvrir l'argument</w:t>
              </w:r>
              <w:r w:rsidR="00235365" w:rsidRPr="00760A11">
                <w:rPr>
                  <w:rStyle w:val="Lienhypertexte"/>
                  <w:rFonts w:ascii="Calibri" w:hAnsi="Calibri" w:cs="Calibri"/>
                  <w:b/>
                  <w:sz w:val="28"/>
                  <w:szCs w:val="28"/>
                  <w:u w:val="single"/>
                </w:rPr>
                <w:t>a</w:t>
              </w:r>
              <w:r w:rsidR="00235365" w:rsidRPr="00760A11">
                <w:rPr>
                  <w:rStyle w:val="Lienhypertexte"/>
                  <w:rFonts w:ascii="Calibri" w:hAnsi="Calibri" w:cs="Calibri"/>
                  <w:b/>
                  <w:sz w:val="28"/>
                  <w:szCs w:val="28"/>
                  <w:u w:val="single"/>
                </w:rPr>
                <w:t>ire développé par l'</w:t>
              </w:r>
              <w:proofErr w:type="spellStart"/>
              <w:r w:rsidR="00235365" w:rsidRPr="00760A11">
                <w:rPr>
                  <w:rStyle w:val="Lienhypertexte"/>
                  <w:rFonts w:ascii="Calibri" w:hAnsi="Calibri" w:cs="Calibri"/>
                  <w:b/>
                  <w:sz w:val="28"/>
                  <w:szCs w:val="28"/>
                  <w:u w:val="single"/>
                </w:rPr>
                <w:t>Unsa</w:t>
              </w:r>
              <w:proofErr w:type="spellEnd"/>
              <w:r w:rsidR="00235365" w:rsidRPr="00760A11">
                <w:rPr>
                  <w:rStyle w:val="Lienhypertexte"/>
                  <w:rFonts w:ascii="Calibri" w:hAnsi="Calibri" w:cs="Calibri"/>
                  <w:b/>
                  <w:sz w:val="28"/>
                  <w:szCs w:val="28"/>
                  <w:u w:val="single"/>
                </w:rPr>
                <w:t xml:space="preserve"> dans sa déclaration liminaire</w:t>
              </w:r>
            </w:hyperlink>
          </w:p>
        </w:tc>
      </w:tr>
      <w:tr w:rsidR="00E81253"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8F3FC9" w:rsidP="000A2A7A">
            <w:pPr>
              <w:jc w:val="both"/>
              <w:rPr>
                <w:rFonts w:ascii="Calibri" w:hAnsi="Calibri" w:cs="Calibri"/>
                <w:b/>
                <w:color w:val="FFFFFF"/>
                <w:sz w:val="32"/>
                <w:szCs w:val="32"/>
              </w:rPr>
            </w:pPr>
            <w:r>
              <w:rPr>
                <w:rFonts w:ascii="Calibri" w:hAnsi="Calibri" w:cs="Calibri"/>
                <w:b/>
                <w:color w:val="FFFFFF"/>
                <w:sz w:val="32"/>
                <w:szCs w:val="32"/>
              </w:rPr>
              <w:t>CAPD du 02 juillet 2019</w:t>
            </w:r>
          </w:p>
        </w:tc>
      </w:tr>
      <w:tr w:rsidR="00AB4277"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9573B3" w:rsidRPr="009573B3" w:rsidRDefault="009573B3" w:rsidP="00B812BF">
            <w:pPr>
              <w:spacing w:after="240"/>
              <w:jc w:val="both"/>
              <w:rPr>
                <w:rFonts w:ascii="Calibri" w:hAnsi="Calibri" w:cs="Calibri"/>
                <w:color w:val="595959" w:themeColor="text1" w:themeTint="A6"/>
              </w:rPr>
            </w:pPr>
            <w:r w:rsidRPr="009573B3">
              <w:rPr>
                <w:rFonts w:ascii="Calibri" w:hAnsi="Calibri" w:cs="Calibri"/>
                <w:noProof/>
                <w:color w:val="595959" w:themeColor="text1" w:themeTint="A6"/>
              </w:rPr>
              <w:drawing>
                <wp:anchor distT="0" distB="0" distL="114300" distR="114300" simplePos="0" relativeHeight="251667456" behindDoc="0" locked="0" layoutInCell="1" allowOverlap="1">
                  <wp:simplePos x="609600" y="8801100"/>
                  <wp:positionH relativeFrom="margin">
                    <wp:align>left</wp:align>
                  </wp:positionH>
                  <wp:positionV relativeFrom="margin">
                    <wp:align>top</wp:align>
                  </wp:positionV>
                  <wp:extent cx="2724150" cy="790575"/>
                  <wp:effectExtent l="19050" t="0" r="0" b="0"/>
                  <wp:wrapSquare wrapText="bothSides"/>
                  <wp:docPr id="5" name="Image 5" descr="C:\Users\SE-Unsa07\Desktop\LOGO CA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LOGO CAPD.png"/>
                          <pic:cNvPicPr>
                            <a:picLocks noChangeAspect="1" noChangeArrowheads="1"/>
                          </pic:cNvPicPr>
                        </pic:nvPicPr>
                        <pic:blipFill>
                          <a:blip r:embed="rId14" cstate="print"/>
                          <a:srcRect/>
                          <a:stretch>
                            <a:fillRect/>
                          </a:stretch>
                        </pic:blipFill>
                        <pic:spPr bwMode="auto">
                          <a:xfrm>
                            <a:off x="0" y="0"/>
                            <a:ext cx="2724150" cy="790575"/>
                          </a:xfrm>
                          <a:prstGeom prst="rect">
                            <a:avLst/>
                          </a:prstGeom>
                          <a:noFill/>
                          <a:ln w="9525">
                            <a:noFill/>
                            <a:miter lim="800000"/>
                            <a:headEnd/>
                            <a:tailEnd/>
                          </a:ln>
                        </pic:spPr>
                      </pic:pic>
                    </a:graphicData>
                  </a:graphic>
                </wp:anchor>
              </w:drawing>
            </w:r>
            <w:r w:rsidRPr="009573B3">
              <w:rPr>
                <w:rFonts w:ascii="Calibri" w:hAnsi="Calibri" w:cs="Calibri"/>
                <w:color w:val="595959" w:themeColor="text1" w:themeTint="A6"/>
              </w:rPr>
              <w:t>La CAPD du 2 juillet dernier au matin traitait des passage</w:t>
            </w:r>
          </w:p>
          <w:p w:rsidR="009573B3" w:rsidRPr="009573B3" w:rsidRDefault="009573B3" w:rsidP="009573B3">
            <w:pPr>
              <w:numPr>
                <w:ilvl w:val="0"/>
                <w:numId w:val="10"/>
              </w:numPr>
              <w:spacing w:after="240"/>
              <w:jc w:val="both"/>
              <w:rPr>
                <w:rFonts w:ascii="Calibri" w:hAnsi="Calibri" w:cs="Calibri"/>
                <w:color w:val="595959" w:themeColor="text1" w:themeTint="A6"/>
              </w:rPr>
            </w:pPr>
            <w:r w:rsidRPr="009573B3">
              <w:rPr>
                <w:rFonts w:ascii="Calibri" w:hAnsi="Calibri" w:cs="Calibri"/>
                <w:color w:val="595959" w:themeColor="text1" w:themeTint="A6"/>
              </w:rPr>
              <w:t xml:space="preserve">à la Hors Classe des PE </w:t>
            </w:r>
          </w:p>
          <w:p w:rsidR="009573B3" w:rsidRPr="009573B3" w:rsidRDefault="009573B3" w:rsidP="009573B3">
            <w:pPr>
              <w:numPr>
                <w:ilvl w:val="0"/>
                <w:numId w:val="10"/>
              </w:numPr>
              <w:spacing w:after="240"/>
              <w:jc w:val="both"/>
              <w:rPr>
                <w:rFonts w:ascii="Calibri" w:hAnsi="Calibri" w:cs="Calibri"/>
                <w:color w:val="595959" w:themeColor="text1" w:themeTint="A6"/>
              </w:rPr>
            </w:pPr>
            <w:r w:rsidRPr="009573B3">
              <w:rPr>
                <w:rFonts w:ascii="Calibri" w:hAnsi="Calibri" w:cs="Calibri"/>
                <w:color w:val="595959" w:themeColor="text1" w:themeTint="A6"/>
              </w:rPr>
              <w:t>au corps des PE par liste d'aptitude pour les instituteurs</w:t>
            </w:r>
          </w:p>
          <w:p w:rsidR="009573B3" w:rsidRDefault="009573B3" w:rsidP="00AA58FE">
            <w:pPr>
              <w:spacing w:after="240"/>
              <w:ind w:left="78"/>
              <w:jc w:val="both"/>
              <w:rPr>
                <w:rFonts w:ascii="Calibri" w:hAnsi="Calibri" w:cs="Calibri"/>
                <w:color w:val="595959" w:themeColor="text1" w:themeTint="A6"/>
              </w:rPr>
            </w:pPr>
            <w:r>
              <w:rPr>
                <w:rFonts w:ascii="Calibri" w:hAnsi="Calibri" w:cs="Calibri"/>
                <w:color w:val="595959" w:themeColor="text1" w:themeTint="A6"/>
              </w:rPr>
              <w:t>71 promus à la Hors Classe parmi eux les mères de 3 enfants et plus avec 15 ans de services actifs en 2011 (qui se sont signalées avant la CAPD</w:t>
            </w:r>
            <w:r w:rsidR="002D41B3">
              <w:rPr>
                <w:rFonts w:ascii="Calibri" w:hAnsi="Calibri" w:cs="Calibri"/>
                <w:color w:val="595959" w:themeColor="text1" w:themeTint="A6"/>
              </w:rPr>
              <w:t>)</w:t>
            </w:r>
            <w:r>
              <w:rPr>
                <w:rFonts w:ascii="Calibri" w:hAnsi="Calibri" w:cs="Calibri"/>
                <w:color w:val="595959" w:themeColor="text1" w:themeTint="A6"/>
              </w:rPr>
              <w:t xml:space="preserve"> et les </w:t>
            </w:r>
            <w:proofErr w:type="spellStart"/>
            <w:r>
              <w:rPr>
                <w:rFonts w:ascii="Calibri" w:hAnsi="Calibri" w:cs="Calibri"/>
                <w:color w:val="595959" w:themeColor="text1" w:themeTint="A6"/>
              </w:rPr>
              <w:t>retraitables</w:t>
            </w:r>
            <w:proofErr w:type="spellEnd"/>
            <w:r>
              <w:rPr>
                <w:rFonts w:ascii="Calibri" w:hAnsi="Calibri" w:cs="Calibri"/>
                <w:color w:val="595959" w:themeColor="text1" w:themeTint="A6"/>
              </w:rPr>
              <w:t>.</w:t>
            </w:r>
          </w:p>
          <w:p w:rsidR="00AA58FE" w:rsidRDefault="00AA58FE" w:rsidP="00AA58FE">
            <w:pPr>
              <w:spacing w:after="240"/>
              <w:ind w:left="78"/>
              <w:jc w:val="both"/>
              <w:rPr>
                <w:rFonts w:ascii="Calibri" w:hAnsi="Calibri" w:cs="Calibri"/>
                <w:color w:val="595959" w:themeColor="text1" w:themeTint="A6"/>
              </w:rPr>
            </w:pPr>
            <w:r>
              <w:rPr>
                <w:rFonts w:ascii="Calibri" w:hAnsi="Calibri" w:cs="Calibri"/>
                <w:color w:val="595959" w:themeColor="text1" w:themeTint="A6"/>
              </w:rPr>
              <w:t>3 Instituteurs ardéchois intègrent le corps des PE par liste d'aptitude.</w:t>
            </w:r>
          </w:p>
          <w:p w:rsidR="00AA58FE" w:rsidRDefault="00AA58FE" w:rsidP="00AA58FE">
            <w:pPr>
              <w:spacing w:after="240"/>
              <w:ind w:left="78"/>
              <w:jc w:val="both"/>
              <w:rPr>
                <w:rFonts w:ascii="Calibri" w:hAnsi="Calibri" w:cs="Calibri"/>
                <w:color w:val="595959" w:themeColor="text1" w:themeTint="A6"/>
              </w:rPr>
            </w:pPr>
            <w:r>
              <w:rPr>
                <w:rFonts w:ascii="Calibri" w:hAnsi="Calibri" w:cs="Calibri"/>
                <w:color w:val="595959" w:themeColor="text1" w:themeTint="A6"/>
              </w:rPr>
              <w:t>Le SE-</w:t>
            </w:r>
            <w:proofErr w:type="spellStart"/>
            <w:r>
              <w:rPr>
                <w:rFonts w:ascii="Calibri" w:hAnsi="Calibri" w:cs="Calibri"/>
                <w:color w:val="595959" w:themeColor="text1" w:themeTint="A6"/>
              </w:rPr>
              <w:t>Unsa</w:t>
            </w:r>
            <w:proofErr w:type="spellEnd"/>
            <w:r>
              <w:rPr>
                <w:rFonts w:ascii="Calibri" w:hAnsi="Calibri" w:cs="Calibri"/>
                <w:color w:val="595959" w:themeColor="text1" w:themeTint="A6"/>
              </w:rPr>
              <w:t xml:space="preserve"> a porté en cette instances des débats sur les PEMF, les critères de discrimination pour l'accès à la Hors Classe, les postes non occupés de Psychologue de l'Education Nationale et l'avenir, l'avenir des missions des futures CAPD, CTSD et CHS CTD.</w:t>
            </w:r>
          </w:p>
          <w:p w:rsidR="009573B3" w:rsidRPr="005568FC" w:rsidRDefault="005568FC" w:rsidP="00AF14E3">
            <w:pPr>
              <w:spacing w:after="240"/>
              <w:ind w:left="78"/>
              <w:jc w:val="right"/>
              <w:rPr>
                <w:rFonts w:ascii="Calibri" w:hAnsi="Calibri" w:cs="Calibri"/>
                <w:b/>
                <w:color w:val="00B0F0"/>
                <w:sz w:val="28"/>
                <w:szCs w:val="28"/>
                <w:u w:val="single"/>
              </w:rPr>
            </w:pPr>
            <w:hyperlink r:id="rId15" w:history="1">
              <w:r w:rsidR="00AA58FE" w:rsidRPr="005568FC">
                <w:rPr>
                  <w:rStyle w:val="Lienhypertexte"/>
                  <w:rFonts w:ascii="Calibri" w:hAnsi="Calibri" w:cs="Calibri"/>
                  <w:b/>
                  <w:sz w:val="28"/>
                  <w:szCs w:val="28"/>
                  <w:u w:val="single"/>
                </w:rPr>
                <w:t>Lisez la déclaration liminaire du SE-</w:t>
              </w:r>
              <w:proofErr w:type="spellStart"/>
              <w:r w:rsidR="00AA58FE" w:rsidRPr="005568FC">
                <w:rPr>
                  <w:rStyle w:val="Lienhypertexte"/>
                  <w:rFonts w:ascii="Calibri" w:hAnsi="Calibri" w:cs="Calibri"/>
                  <w:b/>
                  <w:sz w:val="28"/>
                  <w:szCs w:val="28"/>
                  <w:u w:val="single"/>
                </w:rPr>
                <w:t>Unsa</w:t>
              </w:r>
              <w:proofErr w:type="spellEnd"/>
            </w:hyperlink>
          </w:p>
        </w:tc>
      </w:tr>
      <w:tr w:rsidR="00973C02"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973C02" w:rsidRPr="008A2C64" w:rsidRDefault="008A2C64" w:rsidP="008A2C64">
            <w:pPr>
              <w:rPr>
                <w:rFonts w:ascii="Calibri" w:hAnsi="Calibri" w:cs="Calibri"/>
                <w:b/>
                <w:color w:val="FFFFFF" w:themeColor="background1"/>
                <w:sz w:val="32"/>
                <w:szCs w:val="32"/>
              </w:rPr>
            </w:pPr>
            <w:r w:rsidRPr="008A2C64">
              <w:rPr>
                <w:rFonts w:ascii="Calibri" w:hAnsi="Calibri" w:cs="Calibri"/>
                <w:b/>
                <w:color w:val="FFFFFF" w:themeColor="background1"/>
                <w:sz w:val="32"/>
                <w:szCs w:val="32"/>
              </w:rPr>
              <w:t>Bonnes Vacances ! Joindre le SE-</w:t>
            </w:r>
            <w:proofErr w:type="spellStart"/>
            <w:r w:rsidRPr="008A2C64">
              <w:rPr>
                <w:rFonts w:ascii="Calibri" w:hAnsi="Calibri" w:cs="Calibri"/>
                <w:b/>
                <w:color w:val="FFFFFF" w:themeColor="background1"/>
                <w:sz w:val="32"/>
                <w:szCs w:val="32"/>
              </w:rPr>
              <w:t>Unsa</w:t>
            </w:r>
            <w:proofErr w:type="spellEnd"/>
            <w:r w:rsidRPr="008A2C64">
              <w:rPr>
                <w:rFonts w:ascii="Calibri" w:hAnsi="Calibri" w:cs="Calibri"/>
                <w:b/>
                <w:color w:val="FFFFFF" w:themeColor="background1"/>
                <w:sz w:val="32"/>
                <w:szCs w:val="32"/>
              </w:rPr>
              <w:t xml:space="preserve"> 07 pendant l’été</w:t>
            </w:r>
          </w:p>
        </w:tc>
      </w:tr>
      <w:tr w:rsidR="00973C02"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8B2F8D" w:rsidRPr="009C317D" w:rsidRDefault="00002863" w:rsidP="008B2F8D">
            <w:pPr>
              <w:spacing w:before="240"/>
              <w:jc w:val="both"/>
              <w:rPr>
                <w:rFonts w:ascii="Calibri" w:hAnsi="Calibri"/>
                <w:b/>
                <w:color w:val="595959" w:themeColor="text1" w:themeTint="A6"/>
              </w:rPr>
            </w:pPr>
            <w:r w:rsidRPr="009C317D">
              <w:rPr>
                <w:rFonts w:ascii="Calibri" w:hAnsi="Calibri"/>
                <w:b/>
                <w:noProof/>
                <w:color w:val="595959" w:themeColor="text1" w:themeTint="A6"/>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904641" cy="2691441"/>
                  <wp:effectExtent l="19050" t="0" r="360" b="0"/>
                  <wp:wrapSquare wrapText="bothSides"/>
                  <wp:docPr id="7" name="Image 35" descr="C:\Users\SE-Unsa07\Desktop\vacances20174724-5a3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E-Unsa07\Desktop\vacances20174724-5a3aa.gif"/>
                          <pic:cNvPicPr>
                            <a:picLocks noChangeAspect="1" noChangeArrowheads="1" noCrop="1"/>
                          </pic:cNvPicPr>
                        </pic:nvPicPr>
                        <pic:blipFill>
                          <a:blip r:embed="rId16" cstate="print"/>
                          <a:srcRect/>
                          <a:stretch>
                            <a:fillRect/>
                          </a:stretch>
                        </pic:blipFill>
                        <pic:spPr bwMode="auto">
                          <a:xfrm>
                            <a:off x="0" y="0"/>
                            <a:ext cx="1904640" cy="2691441"/>
                          </a:xfrm>
                          <a:prstGeom prst="rect">
                            <a:avLst/>
                          </a:prstGeom>
                          <a:noFill/>
                          <a:ln w="9525">
                            <a:noFill/>
                            <a:miter lim="800000"/>
                            <a:headEnd/>
                            <a:tailEnd/>
                          </a:ln>
                        </pic:spPr>
                      </pic:pic>
                    </a:graphicData>
                  </a:graphic>
                </wp:anchor>
              </w:drawing>
            </w:r>
            <w:r w:rsidR="009C317D" w:rsidRPr="009C317D">
              <w:rPr>
                <w:rFonts w:ascii="Calibri" w:hAnsi="Calibri"/>
                <w:b/>
                <w:color w:val="595959" w:themeColor="text1" w:themeTint="A6"/>
              </w:rPr>
              <w:t>Les militants du SE-</w:t>
            </w:r>
            <w:proofErr w:type="spellStart"/>
            <w:r w:rsidR="009C317D" w:rsidRPr="009C317D">
              <w:rPr>
                <w:rFonts w:ascii="Calibri" w:hAnsi="Calibri"/>
                <w:b/>
                <w:color w:val="595959" w:themeColor="text1" w:themeTint="A6"/>
              </w:rPr>
              <w:t>Unsa</w:t>
            </w:r>
            <w:proofErr w:type="spellEnd"/>
            <w:r w:rsidR="009C317D" w:rsidRPr="009C317D">
              <w:rPr>
                <w:rFonts w:ascii="Calibri" w:hAnsi="Calibri"/>
                <w:b/>
                <w:color w:val="595959" w:themeColor="text1" w:themeTint="A6"/>
              </w:rPr>
              <w:t xml:space="preserve"> de l'Ardèche vous souhaitent de très bonnes vacances !</w:t>
            </w:r>
          </w:p>
          <w:p w:rsidR="009C317D" w:rsidRPr="009C317D" w:rsidRDefault="009C317D" w:rsidP="009C317D">
            <w:pPr>
              <w:pStyle w:val="NormalWeb"/>
              <w:spacing w:before="240" w:beforeAutospacing="0"/>
              <w:jc w:val="both"/>
              <w:rPr>
                <w:rFonts w:ascii="Calibri" w:hAnsi="Calibri"/>
                <w:b/>
                <w:color w:val="595959" w:themeColor="text1" w:themeTint="A6"/>
              </w:rPr>
            </w:pPr>
            <w:r w:rsidRPr="009C317D">
              <w:rPr>
                <w:rStyle w:val="lev"/>
                <w:rFonts w:ascii="Calibri" w:hAnsi="Calibri"/>
                <w:color w:val="595959" w:themeColor="text1" w:themeTint="A6"/>
              </w:rPr>
              <w:t>La section ardéchoise du SE-</w:t>
            </w:r>
            <w:proofErr w:type="spellStart"/>
            <w:r w:rsidRPr="009C317D">
              <w:rPr>
                <w:rStyle w:val="lev"/>
                <w:rFonts w:ascii="Calibri" w:hAnsi="Calibri"/>
                <w:color w:val="595959" w:themeColor="text1" w:themeTint="A6"/>
              </w:rPr>
              <w:t>Unsa</w:t>
            </w:r>
            <w:proofErr w:type="spellEnd"/>
            <w:r w:rsidRPr="009C317D">
              <w:rPr>
                <w:rStyle w:val="lev"/>
                <w:rFonts w:ascii="Calibri" w:hAnsi="Calibri"/>
                <w:color w:val="595959" w:themeColor="text1" w:themeTint="A6"/>
              </w:rPr>
              <w:t xml:space="preserve"> va quelque peu réduire son activité cet été.</w:t>
            </w:r>
          </w:p>
          <w:p w:rsidR="009C317D" w:rsidRPr="009C317D" w:rsidRDefault="009C317D" w:rsidP="009C317D">
            <w:pPr>
              <w:pStyle w:val="NormalWeb"/>
              <w:jc w:val="both"/>
              <w:rPr>
                <w:rFonts w:ascii="Calibri" w:hAnsi="Calibri"/>
                <w:b/>
                <w:color w:val="595959" w:themeColor="text1" w:themeTint="A6"/>
              </w:rPr>
            </w:pPr>
            <w:r w:rsidRPr="009C317D">
              <w:rPr>
                <w:rStyle w:val="lev"/>
                <w:rFonts w:ascii="Calibri" w:hAnsi="Calibri"/>
                <w:color w:val="595959" w:themeColor="text1" w:themeTint="A6"/>
              </w:rPr>
              <w:t>La section de l'Ardèche du SE-</w:t>
            </w:r>
            <w:proofErr w:type="spellStart"/>
            <w:r w:rsidRPr="009C317D">
              <w:rPr>
                <w:rStyle w:val="lev"/>
                <w:rFonts w:ascii="Calibri" w:hAnsi="Calibri"/>
                <w:color w:val="595959" w:themeColor="text1" w:themeTint="A6"/>
              </w:rPr>
              <w:t>Unsa</w:t>
            </w:r>
            <w:proofErr w:type="spellEnd"/>
            <w:r w:rsidRPr="009C317D">
              <w:rPr>
                <w:rStyle w:val="lev"/>
                <w:rFonts w:ascii="Calibri" w:hAnsi="Calibri"/>
                <w:color w:val="595959" w:themeColor="text1" w:themeTint="A6"/>
              </w:rPr>
              <w:t xml:space="preserve"> fermera ses portes du 15 juillet au 2</w:t>
            </w:r>
            <w:r w:rsidR="009A23FC">
              <w:rPr>
                <w:rStyle w:val="lev"/>
                <w:rFonts w:ascii="Calibri" w:hAnsi="Calibri"/>
                <w:color w:val="595959" w:themeColor="text1" w:themeTint="A6"/>
              </w:rPr>
              <w:t>3</w:t>
            </w:r>
            <w:r w:rsidRPr="009C317D">
              <w:rPr>
                <w:rStyle w:val="lev"/>
                <w:rFonts w:ascii="Calibri" w:hAnsi="Calibri"/>
                <w:color w:val="595959" w:themeColor="text1" w:themeTint="A6"/>
              </w:rPr>
              <w:t xml:space="preserve"> août. Les militants du SE-</w:t>
            </w:r>
            <w:proofErr w:type="spellStart"/>
            <w:r w:rsidRPr="009C317D">
              <w:rPr>
                <w:rStyle w:val="lev"/>
                <w:rFonts w:ascii="Calibri" w:hAnsi="Calibri"/>
                <w:color w:val="595959" w:themeColor="text1" w:themeTint="A6"/>
              </w:rPr>
              <w:t>Unsa</w:t>
            </w:r>
            <w:proofErr w:type="spellEnd"/>
            <w:r w:rsidRPr="009C317D">
              <w:rPr>
                <w:rStyle w:val="lev"/>
                <w:rFonts w:ascii="Calibri" w:hAnsi="Calibri"/>
                <w:color w:val="595959" w:themeColor="text1" w:themeTint="A6"/>
              </w:rPr>
              <w:t xml:space="preserve"> vont recharger leurs batteries durant ce mois de vacances, pour êtr</w:t>
            </w:r>
            <w:bookmarkStart w:id="0" w:name="_GoBack"/>
            <w:bookmarkEnd w:id="0"/>
            <w:r w:rsidRPr="009C317D">
              <w:rPr>
                <w:rStyle w:val="lev"/>
                <w:rFonts w:ascii="Calibri" w:hAnsi="Calibri"/>
                <w:color w:val="595959" w:themeColor="text1" w:themeTint="A6"/>
              </w:rPr>
              <w:t>e bien opérationnels à la reprise fin aout.</w:t>
            </w:r>
          </w:p>
          <w:p w:rsidR="009C317D" w:rsidRPr="009C317D" w:rsidRDefault="009C317D" w:rsidP="009C317D">
            <w:pPr>
              <w:pStyle w:val="NormalWeb"/>
              <w:jc w:val="both"/>
              <w:rPr>
                <w:rFonts w:ascii="Calibri" w:hAnsi="Calibri"/>
                <w:b/>
                <w:color w:val="595959" w:themeColor="text1" w:themeTint="A6"/>
              </w:rPr>
            </w:pPr>
            <w:r w:rsidRPr="009C317D">
              <w:rPr>
                <w:rStyle w:val="lev"/>
                <w:rFonts w:ascii="Calibri" w:hAnsi="Calibri"/>
                <w:color w:val="595959" w:themeColor="text1" w:themeTint="A6"/>
              </w:rPr>
              <w:t>Nous resterons cependant joignables entre le 15 juillet et le 2</w:t>
            </w:r>
            <w:r w:rsidR="009A23FC">
              <w:rPr>
                <w:rStyle w:val="lev"/>
                <w:rFonts w:ascii="Calibri" w:hAnsi="Calibri"/>
                <w:color w:val="595959" w:themeColor="text1" w:themeTint="A6"/>
              </w:rPr>
              <w:t>3</w:t>
            </w:r>
            <w:r w:rsidRPr="009C317D">
              <w:rPr>
                <w:rStyle w:val="lev"/>
                <w:rFonts w:ascii="Calibri" w:hAnsi="Calibri"/>
                <w:color w:val="595959" w:themeColor="text1" w:themeTint="A6"/>
              </w:rPr>
              <w:t xml:space="preserve"> août, un transfert d'appel est en place vers le téléphone portable du Secrétaire Départemental (06.17.63.66.44), où vous pourrez nous joindre directement ou à tout le moins, laisser un message avec vos coordonnées afin que nous puissions vous rappeler.</w:t>
            </w:r>
          </w:p>
          <w:p w:rsidR="00973C02" w:rsidRPr="009C317D" w:rsidRDefault="009C317D" w:rsidP="009A23FC">
            <w:pPr>
              <w:spacing w:after="240"/>
              <w:jc w:val="both"/>
              <w:rPr>
                <w:rFonts w:ascii="Calibri" w:hAnsi="Calibri" w:cs="Calibri"/>
                <w:b/>
                <w:color w:val="595959" w:themeColor="text1" w:themeTint="A6"/>
              </w:rPr>
            </w:pPr>
            <w:r w:rsidRPr="009C317D">
              <w:rPr>
                <w:rStyle w:val="lev"/>
                <w:rFonts w:ascii="Calibri" w:hAnsi="Calibri"/>
                <w:color w:val="595959" w:themeColor="text1" w:themeTint="A6"/>
              </w:rPr>
              <w:t xml:space="preserve">L'adresse mail du syndicat </w:t>
            </w:r>
            <w:hyperlink r:id="rId17" w:history="1">
              <w:r w:rsidRPr="009C317D">
                <w:rPr>
                  <w:rStyle w:val="Lienhypertexte"/>
                  <w:rFonts w:ascii="Calibri" w:hAnsi="Calibri"/>
                  <w:b/>
                  <w:bCs/>
                  <w:color w:val="595959" w:themeColor="text1" w:themeTint="A6"/>
                  <w:u w:val="single"/>
                </w:rPr>
                <w:t>07@se-unsa.org</w:t>
              </w:r>
            </w:hyperlink>
            <w:r w:rsidRPr="009C317D">
              <w:rPr>
                <w:rStyle w:val="lev"/>
                <w:rFonts w:ascii="Calibri" w:hAnsi="Calibri"/>
                <w:color w:val="595959" w:themeColor="text1" w:themeTint="A6"/>
              </w:rPr>
              <w:t xml:space="preserve"> sera relevée régulièrement entre le 15 juillet et le 2</w:t>
            </w:r>
            <w:r w:rsidR="009A23FC">
              <w:rPr>
                <w:rStyle w:val="lev"/>
                <w:rFonts w:ascii="Calibri" w:hAnsi="Calibri"/>
                <w:color w:val="595959" w:themeColor="text1" w:themeTint="A6"/>
              </w:rPr>
              <w:t>3</w:t>
            </w:r>
            <w:r w:rsidRPr="009C317D">
              <w:rPr>
                <w:rStyle w:val="lev"/>
                <w:rFonts w:ascii="Calibri" w:hAnsi="Calibri"/>
                <w:color w:val="595959" w:themeColor="text1" w:themeTint="A6"/>
              </w:rPr>
              <w:t xml:space="preserve"> août.</w:t>
            </w:r>
          </w:p>
        </w:tc>
      </w:tr>
      <w:tr w:rsidR="00D75EBD"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E83A6F" w:rsidP="00581CAD">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Ne pas attendre septembre pour a</w:t>
            </w:r>
            <w:r w:rsidR="00581CAD" w:rsidRPr="003765D9">
              <w:rPr>
                <w:rFonts w:ascii="Calibri" w:hAnsi="Calibri" w:cs="Calibri"/>
                <w:b/>
                <w:bCs/>
                <w:iCs/>
                <w:color w:val="FFFFFF"/>
                <w:sz w:val="32"/>
                <w:szCs w:val="32"/>
              </w:rPr>
              <w:t>dhérer au SE-</w:t>
            </w:r>
            <w:proofErr w:type="spellStart"/>
            <w:r w:rsidR="00581CAD" w:rsidRPr="003765D9">
              <w:rPr>
                <w:rFonts w:ascii="Calibri" w:hAnsi="Calibri" w:cs="Calibri"/>
                <w:b/>
                <w:bCs/>
                <w:iCs/>
                <w:color w:val="FFFFFF"/>
                <w:sz w:val="32"/>
                <w:szCs w:val="32"/>
              </w:rPr>
              <w:t>Unsa</w:t>
            </w:r>
            <w:proofErr w:type="spellEnd"/>
            <w:r w:rsidR="00581CAD">
              <w:rPr>
                <w:rFonts w:ascii="Calibri" w:hAnsi="Calibri" w:cs="Calibri"/>
                <w:b/>
                <w:bCs/>
                <w:iCs/>
                <w:color w:val="FFFFFF"/>
                <w:sz w:val="32"/>
                <w:szCs w:val="32"/>
              </w:rPr>
              <w:t> </w:t>
            </w:r>
          </w:p>
        </w:tc>
      </w:tr>
      <w:tr w:rsidR="00D75EBD" w:rsidRPr="003765D9" w:rsidTr="008F3F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Pr="00380AA1" w:rsidRDefault="009A23FC" w:rsidP="00380AA1">
            <w:pPr>
              <w:pStyle w:val="NormalWeb"/>
              <w:spacing w:before="240" w:beforeAutospacing="0" w:after="0" w:afterAutospacing="0"/>
              <w:contextualSpacing/>
              <w:rPr>
                <w:rFonts w:ascii="Calibri" w:hAnsi="Calibri" w:cs="Calibri"/>
                <w:b/>
                <w:noProof/>
                <w:color w:val="FF5F00"/>
              </w:rPr>
            </w:pPr>
            <w:r>
              <w:rPr>
                <w:rFonts w:ascii="Calibri" w:hAnsi="Calibri" w:cs="Calibri"/>
                <w:noProof/>
                <w:color w:val="5F5F5F"/>
              </w:rPr>
              <w:drawing>
                <wp:anchor distT="0" distB="0" distL="114300" distR="114300" simplePos="0" relativeHeight="251665408" behindDoc="0" locked="0" layoutInCell="1" allowOverlap="1">
                  <wp:simplePos x="609600" y="190500"/>
                  <wp:positionH relativeFrom="margin">
                    <wp:align>left</wp:align>
                  </wp:positionH>
                  <wp:positionV relativeFrom="margin">
                    <wp:align>top</wp:align>
                  </wp:positionV>
                  <wp:extent cx="2381250" cy="1171575"/>
                  <wp:effectExtent l="19050" t="0" r="0" b="0"/>
                  <wp:wrapSquare wrapText="bothSides"/>
                  <wp:docPr id="9" name="Image 7" descr="F:\Données Professionnelles Syndicales\2018-2019\Com' 2.0\Adhésion Anticipée 2019\visuels_adh_anticipee_2019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nnées Professionnelles Syndicales\2018-2019\Com' 2.0\Adhésion Anticipée 2019\visuels_adh_anticipee_2019_article.jpg"/>
                          <pic:cNvPicPr>
                            <a:picLocks noChangeAspect="1" noChangeArrowheads="1"/>
                          </pic:cNvPicPr>
                        </pic:nvPicPr>
                        <pic:blipFill>
                          <a:blip r:embed="rId18" cstate="print"/>
                          <a:srcRect/>
                          <a:stretch>
                            <a:fillRect/>
                          </a:stretch>
                        </pic:blipFill>
                        <pic:spPr bwMode="auto">
                          <a:xfrm>
                            <a:off x="0" y="0"/>
                            <a:ext cx="2381250" cy="1171575"/>
                          </a:xfrm>
                          <a:prstGeom prst="rect">
                            <a:avLst/>
                          </a:prstGeom>
                          <a:noFill/>
                          <a:ln w="9525">
                            <a:noFill/>
                            <a:miter lim="800000"/>
                            <a:headEnd/>
                            <a:tailEnd/>
                          </a:ln>
                        </pic:spPr>
                      </pic:pic>
                    </a:graphicData>
                  </a:graphic>
                </wp:anchor>
              </w:drawing>
            </w:r>
            <w:r w:rsidR="00DC14C9">
              <w:rPr>
                <w:rFonts w:ascii="Calibri" w:hAnsi="Calibri" w:cs="Calibri"/>
                <w:b/>
                <w:noProof/>
                <w:color w:val="FF5F00"/>
              </w:rPr>
              <w:t>Nouveaux adhérents, v</w:t>
            </w:r>
            <w:r w:rsidR="00581CAD" w:rsidRPr="00BB6463">
              <w:rPr>
                <w:rFonts w:ascii="Calibri" w:hAnsi="Calibri" w:cs="Calibri"/>
                <w:b/>
                <w:noProof/>
                <w:color w:val="FF5F00"/>
              </w:rPr>
              <w:t xml:space="preserve">ous pouvez adhérer </w:t>
            </w:r>
            <w:r w:rsidR="003E54E1">
              <w:rPr>
                <w:rFonts w:ascii="Calibri" w:hAnsi="Calibri" w:cs="Calibri"/>
                <w:b/>
                <w:noProof/>
                <w:color w:val="FF5F00"/>
              </w:rPr>
              <w:t>dès maintenant pour 20</w:t>
            </w:r>
            <w:r>
              <w:rPr>
                <w:rFonts w:ascii="Calibri" w:hAnsi="Calibri" w:cs="Calibri"/>
                <w:b/>
                <w:noProof/>
                <w:color w:val="FF5F00"/>
              </w:rPr>
              <w:t>19</w:t>
            </w:r>
            <w:r w:rsidR="003E54E1">
              <w:rPr>
                <w:rFonts w:ascii="Calibri" w:hAnsi="Calibri" w:cs="Calibri"/>
                <w:b/>
                <w:noProof/>
                <w:color w:val="FF5F00"/>
              </w:rPr>
              <w:t>/20</w:t>
            </w:r>
            <w:r>
              <w:rPr>
                <w:rFonts w:ascii="Calibri" w:hAnsi="Calibri" w:cs="Calibri"/>
                <w:b/>
                <w:noProof/>
                <w:color w:val="FF5F00"/>
              </w:rPr>
              <w:t>20</w:t>
            </w:r>
            <w:r w:rsidR="003E54E1">
              <w:rPr>
                <w:rFonts w:ascii="Calibri" w:hAnsi="Calibri" w:cs="Calibri"/>
                <w:b/>
                <w:noProof/>
                <w:color w:val="FF5F00"/>
              </w:rPr>
              <w:t xml:space="preserve"> </w:t>
            </w:r>
            <w:r w:rsidR="009B5251">
              <w:rPr>
                <w:rFonts w:ascii="Calibri" w:hAnsi="Calibri" w:cs="Calibri"/>
                <w:b/>
                <w:noProof/>
                <w:color w:val="FF5F00"/>
              </w:rPr>
              <w:t>au SE-Unsa</w:t>
            </w:r>
            <w:r w:rsidR="00581CAD" w:rsidRPr="003765D9">
              <w:rPr>
                <w:rFonts w:ascii="Calibri" w:hAnsi="Calibri" w:cs="Calibri"/>
                <w:noProof/>
                <w:color w:val="5F5F5F"/>
              </w:rPr>
              <w:t xml:space="preserve"> p</w:t>
            </w:r>
            <w:r w:rsidR="009B5251">
              <w:rPr>
                <w:rFonts w:ascii="Calibri" w:hAnsi="Calibri" w:cs="Calibri"/>
                <w:noProof/>
                <w:color w:val="5F5F5F"/>
              </w:rPr>
              <w:t>ar p</w:t>
            </w:r>
            <w:r w:rsidR="00581CAD" w:rsidRPr="003765D9">
              <w:rPr>
                <w:rFonts w:ascii="Calibri" w:hAnsi="Calibri" w:cs="Calibri"/>
                <w:noProof/>
                <w:color w:val="5F5F5F"/>
              </w:rPr>
              <w:t>rélèvement automatique et fractionné sans frais (10 prélèvements dans l’année</w:t>
            </w:r>
            <w:r w:rsidR="009B5251">
              <w:rPr>
                <w:rFonts w:ascii="Calibri" w:hAnsi="Calibri" w:cs="Calibri"/>
                <w:noProof/>
                <w:color w:val="5F5F5F"/>
              </w:rPr>
              <w:t xml:space="preserve"> entre octobre 20189 et juillet 2020</w:t>
            </w:r>
            <w:r w:rsidR="00581CAD" w:rsidRPr="003765D9">
              <w:rPr>
                <w:rFonts w:ascii="Calibri" w:hAnsi="Calibri" w:cs="Calibri"/>
                <w:noProof/>
                <w:color w:val="5F5F5F"/>
              </w:rPr>
              <w:t>)</w:t>
            </w:r>
          </w:p>
          <w:p w:rsidR="00581CAD" w:rsidRDefault="00581CAD" w:rsidP="00380AA1">
            <w:pPr>
              <w:pStyle w:val="NormalWeb"/>
              <w:spacing w:before="0" w:beforeAutospacing="0" w:after="0" w:afterAutospacing="0"/>
              <w:ind w:left="720"/>
              <w:contextualSpacing/>
              <w:rPr>
                <w:rFonts w:ascii="Calibri" w:hAnsi="Calibri" w:cs="Calibri"/>
                <w:noProof/>
                <w:color w:val="5F5F5F"/>
              </w:rPr>
            </w:pP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872A52"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19"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4F08AE" w:rsidRPr="003765D9" w:rsidRDefault="004F08AE" w:rsidP="00581CAD">
            <w:pPr>
              <w:widowControl w:val="0"/>
              <w:jc w:val="both"/>
              <w:rPr>
                <w:rFonts w:ascii="Calibri" w:hAnsi="Calibri" w:cs="Calibri"/>
                <w:noProof/>
                <w:color w:val="7F7F7F"/>
              </w:rPr>
            </w:pPr>
          </w:p>
          <w:p w:rsidR="00545CC5" w:rsidRPr="00581CAD" w:rsidRDefault="00872A52" w:rsidP="00581CAD">
            <w:pPr>
              <w:pStyle w:val="NormalWeb"/>
              <w:spacing w:before="0" w:beforeAutospacing="0" w:after="240" w:afterAutospacing="0"/>
              <w:contextualSpacing/>
              <w:jc w:val="right"/>
            </w:pPr>
            <w:hyperlink r:id="rId20" w:history="1">
              <w:r w:rsidR="00581CAD" w:rsidRPr="00F77465">
                <w:rPr>
                  <w:rStyle w:val="Lienhypertexte"/>
                  <w:rFonts w:ascii="Calibri" w:hAnsi="Calibri" w:cs="Calibri"/>
                  <w:b/>
                  <w:noProof/>
                  <w:color w:val="00B0F0"/>
                  <w:sz w:val="28"/>
                  <w:szCs w:val="28"/>
                  <w:u w:val="single"/>
                </w:rPr>
                <w:t>Grille des cotisations disponible ici</w:t>
              </w:r>
            </w:hyperlink>
          </w:p>
        </w:tc>
      </w:tr>
      <w:tr w:rsidR="009573B3" w:rsidRPr="003765D9" w:rsidTr="008F3FC9">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872A52">
            <w:pPr>
              <w:jc w:val="center"/>
              <w:rPr>
                <w:rFonts w:ascii="Calibri" w:hAnsi="Calibri" w:cs="Calibri"/>
                <w:color w:val="5F5F5F"/>
              </w:rPr>
            </w:pPr>
            <w:hyperlink r:id="rId21"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872A52">
            <w:pPr>
              <w:jc w:val="center"/>
              <w:rPr>
                <w:rFonts w:ascii="Calibri" w:hAnsi="Calibri" w:cs="Calibri"/>
                <w:sz w:val="16"/>
                <w:szCs w:val="16"/>
              </w:rPr>
            </w:pPr>
            <w:r w:rsidRPr="00872A52">
              <w:rPr>
                <w:rFonts w:ascii="Calibri" w:hAnsi="Calibri" w:cs="Calibri"/>
                <w:noProof/>
              </w:rPr>
              <w:pict>
                <v:shape id="_x0000_s1287" type="#_x0000_t75" style="position:absolute;left:0;text-align:left;margin-left:0;margin-top:0;width:77.25pt;height:36.75pt;z-index:251656192;mso-position-horizontal:left;mso-position-vertical:top;mso-position-vertical-relative:line" o:allowoverlap="f">
                  <v:imagedata r:id="rId22"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23" w:history="1">
              <w:r w:rsidRPr="003765D9">
                <w:rPr>
                  <w:rStyle w:val="Lienhypertexte"/>
                  <w:rFonts w:ascii="Calibri" w:hAnsi="Calibri" w:cs="Calibri"/>
                  <w:b/>
                  <w:color w:val="5F5F5F"/>
                  <w:sz w:val="20"/>
                  <w:szCs w:val="20"/>
                  <w:u w:val="single"/>
                  <w:lang w:eastAsia="en-US"/>
                </w:rPr>
                <w:t>07@se-unsa.org</w:t>
              </w:r>
            </w:hyperlink>
          </w:p>
          <w:p w:rsidR="00181372"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2252F2" w:rsidRPr="003765D9" w:rsidRDefault="00872A52" w:rsidP="00973504">
            <w:pPr>
              <w:jc w:val="center"/>
              <w:rPr>
                <w:rFonts w:ascii="Calibri" w:hAnsi="Calibri" w:cs="Calibri"/>
                <w:b/>
                <w:color w:val="5F5F5F"/>
                <w:sz w:val="20"/>
                <w:szCs w:val="20"/>
                <w:lang w:eastAsia="en-US"/>
              </w:rPr>
            </w:pPr>
            <w:hyperlink r:id="rId24"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5"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26"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4F08AE">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C56E16">
              <w:rPr>
                <w:rFonts w:ascii="Calibri" w:hAnsi="Calibri" w:cs="Calibri"/>
                <w:noProof/>
              </w:rPr>
              <w:drawing>
                <wp:inline distT="0" distB="0" distL="0" distR="0">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27"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4"/>
  </w:num>
  <w:num w:numId="8">
    <w:abstractNumId w:val="1"/>
  </w:num>
  <w:num w:numId="9">
    <w:abstractNumId w:val="8"/>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0E3"/>
    <w:rsid w:val="00142EA2"/>
    <w:rsid w:val="00143903"/>
    <w:rsid w:val="00147ABA"/>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4E1"/>
    <w:rsid w:val="003E55F0"/>
    <w:rsid w:val="003E656F"/>
    <w:rsid w:val="003F1BAE"/>
    <w:rsid w:val="003F45E8"/>
    <w:rsid w:val="003F58A2"/>
    <w:rsid w:val="003F5A3E"/>
    <w:rsid w:val="003F6F1C"/>
    <w:rsid w:val="00400DC2"/>
    <w:rsid w:val="004046C0"/>
    <w:rsid w:val="00405CE5"/>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450F6"/>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C8"/>
    <w:rsid w:val="004C7A7C"/>
    <w:rsid w:val="004D23DD"/>
    <w:rsid w:val="004D26C9"/>
    <w:rsid w:val="004D318D"/>
    <w:rsid w:val="004D7F85"/>
    <w:rsid w:val="004E270B"/>
    <w:rsid w:val="004F0451"/>
    <w:rsid w:val="004F08AE"/>
    <w:rsid w:val="004F2773"/>
    <w:rsid w:val="004F2F14"/>
    <w:rsid w:val="004F4984"/>
    <w:rsid w:val="004F64BE"/>
    <w:rsid w:val="004F66B4"/>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755A"/>
    <w:rsid w:val="005F0B26"/>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444A6"/>
    <w:rsid w:val="00644728"/>
    <w:rsid w:val="0064498C"/>
    <w:rsid w:val="00645097"/>
    <w:rsid w:val="0064663E"/>
    <w:rsid w:val="00651112"/>
    <w:rsid w:val="00652937"/>
    <w:rsid w:val="0065339A"/>
    <w:rsid w:val="0065409B"/>
    <w:rsid w:val="006541D7"/>
    <w:rsid w:val="00654C72"/>
    <w:rsid w:val="00655C1B"/>
    <w:rsid w:val="006564B3"/>
    <w:rsid w:val="00657338"/>
    <w:rsid w:val="00662447"/>
    <w:rsid w:val="006631A2"/>
    <w:rsid w:val="00663489"/>
    <w:rsid w:val="00663BF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1CA"/>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5FD8"/>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1A76"/>
    <w:rsid w:val="00953E5B"/>
    <w:rsid w:val="00953F86"/>
    <w:rsid w:val="00954144"/>
    <w:rsid w:val="00954994"/>
    <w:rsid w:val="00956E57"/>
    <w:rsid w:val="00956E98"/>
    <w:rsid w:val="009573B3"/>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3981"/>
    <w:rsid w:val="00A34BB8"/>
    <w:rsid w:val="00A406DB"/>
    <w:rsid w:val="00A41F28"/>
    <w:rsid w:val="00A43CAF"/>
    <w:rsid w:val="00A45848"/>
    <w:rsid w:val="00A50AFB"/>
    <w:rsid w:val="00A51782"/>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FC9"/>
    <w:rsid w:val="00AE54D6"/>
    <w:rsid w:val="00AF14E3"/>
    <w:rsid w:val="00AF4A21"/>
    <w:rsid w:val="00B0054F"/>
    <w:rsid w:val="00B00909"/>
    <w:rsid w:val="00B05625"/>
    <w:rsid w:val="00B07436"/>
    <w:rsid w:val="00B07699"/>
    <w:rsid w:val="00B07795"/>
    <w:rsid w:val="00B07927"/>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41056"/>
    <w:rsid w:val="00B4149D"/>
    <w:rsid w:val="00B45AA9"/>
    <w:rsid w:val="00B4781F"/>
    <w:rsid w:val="00B52686"/>
    <w:rsid w:val="00B52716"/>
    <w:rsid w:val="00B544FD"/>
    <w:rsid w:val="00B57E11"/>
    <w:rsid w:val="00B60311"/>
    <w:rsid w:val="00B618F8"/>
    <w:rsid w:val="00B61F0B"/>
    <w:rsid w:val="00B70692"/>
    <w:rsid w:val="00B75733"/>
    <w:rsid w:val="00B75883"/>
    <w:rsid w:val="00B75FF4"/>
    <w:rsid w:val="00B778F0"/>
    <w:rsid w:val="00B80ED9"/>
    <w:rsid w:val="00B812BF"/>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37AA"/>
    <w:rsid w:val="00BA46A7"/>
    <w:rsid w:val="00BA7A18"/>
    <w:rsid w:val="00BB21D7"/>
    <w:rsid w:val="00BB3E80"/>
    <w:rsid w:val="00BB4803"/>
    <w:rsid w:val="00BC2C8D"/>
    <w:rsid w:val="00BC75E5"/>
    <w:rsid w:val="00BD0B75"/>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143E"/>
    <w:rsid w:val="00C74D4B"/>
    <w:rsid w:val="00C77884"/>
    <w:rsid w:val="00C80621"/>
    <w:rsid w:val="00C8382F"/>
    <w:rsid w:val="00C861CC"/>
    <w:rsid w:val="00C86A89"/>
    <w:rsid w:val="00C8751A"/>
    <w:rsid w:val="00C87538"/>
    <w:rsid w:val="00C90F0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0E4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2A8C"/>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tions.se-unsa.org/07/IMG/pdf/dl_unsa07_capd_02_juillet_2019.pdf" TargetMode="External"/><Relationship Id="rId18" Type="http://schemas.openxmlformats.org/officeDocument/2006/relationships/image" Target="media/image10.jpeg"/><Relationship Id="rId26" Type="http://schemas.openxmlformats.org/officeDocument/2006/relationships/hyperlink" Target="http://twitter.com/SE_Unsa" TargetMode="External"/><Relationship Id="rId3" Type="http://schemas.openxmlformats.org/officeDocument/2006/relationships/styles" Target="styles.xml"/><Relationship Id="rId21" Type="http://schemas.openxmlformats.org/officeDocument/2006/relationships/hyperlink" Target="mailto:07@se-unsa.org?subject=Lettre_inscription_desinscription"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07@se-unsa.org" TargetMode="External"/><Relationship Id="rId25" Type="http://schemas.openxmlformats.org/officeDocument/2006/relationships/hyperlink" Target="https://www.facebook.com/LeSE.Unsa"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http://www.se-unsa.org/adh/grill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ections.se-unsa.org/07/" TargetMode="External"/><Relationship Id="rId5" Type="http://schemas.openxmlformats.org/officeDocument/2006/relationships/webSettings" Target="webSettings.xml"/><Relationship Id="rId15" Type="http://schemas.openxmlformats.org/officeDocument/2006/relationships/hyperlink" Target="http://sections.se-unsa.org/07/IMG/pdf/dl_unsa07_capd_02_juillet_2019-2.pdf" TargetMode="External"/><Relationship Id="rId23" Type="http://schemas.openxmlformats.org/officeDocument/2006/relationships/hyperlink" Target="mailto:07@se-unsa.org"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se-unsa.org/adh/index.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1.jpeg"/><Relationship Id="rId27"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DF0F54-8D8E-4DD5-9ECF-EE3395D0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5577</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142</cp:revision>
  <cp:lastPrinted>2014-12-10T20:47:00Z</cp:lastPrinted>
  <dcterms:created xsi:type="dcterms:W3CDTF">2017-03-28T11:29:00Z</dcterms:created>
  <dcterms:modified xsi:type="dcterms:W3CDTF">2019-07-05T09:52:00Z</dcterms:modified>
</cp:coreProperties>
</file>