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D59B" w14:textId="77777777"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14:paraId="48684FC2" w14:textId="77777777"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>à l’INSPECTEUR D’ACADEMIE</w:t>
      </w:r>
      <w:proofErr w:type="gramStart"/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</w:t>
      </w:r>
      <w:proofErr w:type="gramEnd"/>
      <w:r w:rsidR="00332491">
        <w:rPr>
          <w:rStyle w:val="Accentuation"/>
          <w:rFonts w:ascii="Calibri" w:hAnsi="Calibri"/>
          <w:color w:val="FF0000"/>
          <w:sz w:val="22"/>
          <w:szCs w:val="22"/>
        </w:rPr>
        <w:t>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de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>l’IEN )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</w:p>
    <w:p w14:paraId="64C8A502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006F2E46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14:paraId="444EE029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14:paraId="20FA6F99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14:paraId="4297F256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5A389818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82FBC2A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Monsieur l’Inspecteur d’académie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de la Marne</w:t>
      </w:r>
    </w:p>
    <w:p w14:paraId="6A52833A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Sous couvert de M….. IEN de la circonscription</w:t>
      </w:r>
      <w:r w:rsidR="00381F9C">
        <w:rPr>
          <w:rStyle w:val="Accentuation"/>
          <w:rFonts w:ascii="Calibri" w:hAnsi="Calibri"/>
          <w:color w:val="FF0000"/>
          <w:sz w:val="22"/>
          <w:szCs w:val="22"/>
        </w:rPr>
        <w:t xml:space="preserve"> de …..</w:t>
      </w:r>
    </w:p>
    <w:p w14:paraId="7A813E74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4B45E80B" w14:textId="77777777" w:rsidR="00332491" w:rsidRDefault="001C147D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Monsieur l’Inspecteur d’académie</w:t>
      </w:r>
    </w:p>
    <w:p w14:paraId="53E3CA3B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4D22A46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14:paraId="6DACAE65" w14:textId="77777777"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proofErr w:type="gramEnd"/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est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de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……………………(horaires)à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14:paraId="14AB5945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0C8C7A38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04397B22" w14:textId="77777777"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14:paraId="2C357117" w14:textId="77777777"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14:paraId="19403981" w14:textId="77777777"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1C147D"/>
    <w:rsid w:val="0030740E"/>
    <w:rsid w:val="00332491"/>
    <w:rsid w:val="00381F9C"/>
    <w:rsid w:val="004017FA"/>
    <w:rsid w:val="004D6982"/>
    <w:rsid w:val="008206A2"/>
    <w:rsid w:val="00AD4728"/>
    <w:rsid w:val="00B71D88"/>
    <w:rsid w:val="00BA646F"/>
    <w:rsid w:val="00BE7428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761"/>
  <w15:docId w15:val="{AABA4BFC-6D71-4ED5-BEDD-9C69EB8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Section01_2</cp:lastModifiedBy>
  <cp:revision>2</cp:revision>
  <dcterms:created xsi:type="dcterms:W3CDTF">2021-10-26T11:53:00Z</dcterms:created>
  <dcterms:modified xsi:type="dcterms:W3CDTF">2021-10-26T11:53:00Z</dcterms:modified>
</cp:coreProperties>
</file>