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9" w:rsidRPr="004B3A17" w:rsidRDefault="005D694B" w:rsidP="000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4B3A17">
        <w:rPr>
          <w:rFonts w:ascii="Times New Roman" w:hAnsi="Times New Roman" w:cs="Times New Roman"/>
          <w:b/>
        </w:rPr>
        <w:t xml:space="preserve">Projet de </w:t>
      </w:r>
      <w:r w:rsidR="00FA4857" w:rsidRPr="004B3A17">
        <w:rPr>
          <w:rFonts w:ascii="Times New Roman" w:hAnsi="Times New Roman" w:cs="Times New Roman"/>
          <w:b/>
        </w:rPr>
        <w:t xml:space="preserve">compte-rendu </w:t>
      </w:r>
      <w:r w:rsidRPr="004B3A17">
        <w:rPr>
          <w:rFonts w:ascii="Times New Roman" w:hAnsi="Times New Roman" w:cs="Times New Roman"/>
          <w:b/>
        </w:rPr>
        <w:t>d</w:t>
      </w:r>
      <w:r w:rsidR="00A274FA">
        <w:rPr>
          <w:rFonts w:ascii="Times New Roman" w:hAnsi="Times New Roman" w:cs="Times New Roman"/>
          <w:b/>
        </w:rPr>
        <w:t xml:space="preserve">e rendez-vous de carrière </w:t>
      </w:r>
      <w:r w:rsidRPr="004B3A17">
        <w:rPr>
          <w:rFonts w:ascii="Times New Roman" w:hAnsi="Times New Roman" w:cs="Times New Roman"/>
          <w:b/>
        </w:rPr>
        <w:t>des</w:t>
      </w:r>
      <w:r w:rsidR="00584BDF">
        <w:rPr>
          <w:rFonts w:ascii="Times New Roman" w:hAnsi="Times New Roman" w:cs="Times New Roman"/>
          <w:b/>
        </w:rPr>
        <w:t xml:space="preserve"> CPE</w:t>
      </w:r>
    </w:p>
    <w:tbl>
      <w:tblPr>
        <w:tblStyle w:val="Grilledutableau"/>
        <w:tblW w:w="0" w:type="auto"/>
        <w:tblLayout w:type="fixed"/>
        <w:tblLook w:val="04A0"/>
      </w:tblPr>
      <w:tblGrid>
        <w:gridCol w:w="5070"/>
        <w:gridCol w:w="1134"/>
        <w:gridCol w:w="992"/>
        <w:gridCol w:w="1134"/>
        <w:gridCol w:w="956"/>
      </w:tblGrid>
      <w:tr w:rsidR="00A229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7D2FA9" w:rsidRDefault="00E634B5" w:rsidP="00F17691">
            <w:pPr>
              <w:jc w:val="right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Niveau </w:t>
            </w:r>
            <w:r w:rsidR="00F17691">
              <w:rPr>
                <w:rFonts w:cs="Arial"/>
                <w:b/>
              </w:rPr>
              <w:t>d’expertise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187719" w:rsidP="00FA48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 xml:space="preserve">A </w:t>
            </w:r>
            <w:r w:rsidR="00FA4857" w:rsidRPr="0056495D">
              <w:rPr>
                <w:rFonts w:cs="Arial"/>
                <w:b/>
                <w:sz w:val="16"/>
                <w:szCs w:val="16"/>
              </w:rPr>
              <w:t>consolider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E34AF0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187719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 xml:space="preserve">Très </w:t>
            </w:r>
            <w:r w:rsidR="00E34AF0" w:rsidRPr="0056495D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E34AF0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>Excellent</w:t>
            </w:r>
          </w:p>
        </w:tc>
      </w:tr>
      <w:tr w:rsidR="00AA6224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750000" w:rsidRDefault="00AA6224" w:rsidP="0037485B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Assurer le suivi pédagogique</w:t>
            </w:r>
            <w:r w:rsidR="0037485B">
              <w:rPr>
                <w:rFonts w:eastAsia="Times New Roman" w:cs="Arial"/>
                <w:lang w:eastAsia="fr-FR"/>
              </w:rPr>
              <w:t xml:space="preserve"> et</w:t>
            </w:r>
            <w:r>
              <w:rPr>
                <w:rFonts w:eastAsia="Times New Roman" w:cs="Arial"/>
                <w:lang w:eastAsia="fr-FR"/>
              </w:rPr>
              <w:t xml:space="preserve"> éducatif individuel et collectif des élèves (C5)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</w:tr>
      <w:tr w:rsidR="00750000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37485B" w:rsidP="009836D4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>Participer à l’élaboration de la politique éducative de l</w:t>
            </w:r>
            <w:r w:rsidR="00F80CF6">
              <w:rPr>
                <w:rFonts w:eastAsia="Times New Roman" w:cs="Arial"/>
                <w:lang w:eastAsia="fr-FR"/>
              </w:rPr>
              <w:t>’</w:t>
            </w:r>
            <w:r>
              <w:rPr>
                <w:rFonts w:eastAsia="Times New Roman" w:cs="Arial"/>
                <w:lang w:eastAsia="fr-FR"/>
              </w:rPr>
              <w:t>établissement</w:t>
            </w:r>
            <w:r w:rsidR="00F80CF6">
              <w:rPr>
                <w:rFonts w:eastAsia="Times New Roman" w:cs="Arial"/>
                <w:lang w:eastAsia="fr-FR"/>
              </w:rPr>
              <w:t>,</w:t>
            </w:r>
            <w:r w:rsidR="009836D4">
              <w:rPr>
                <w:rFonts w:eastAsia="Times New Roman" w:cs="Arial"/>
                <w:lang w:eastAsia="fr-FR"/>
              </w:rPr>
              <w:t xml:space="preserve"> coordonner</w:t>
            </w:r>
            <w:r>
              <w:rPr>
                <w:rFonts w:eastAsia="Times New Roman" w:cs="Arial"/>
                <w:lang w:eastAsia="fr-FR"/>
              </w:rPr>
              <w:t>la mise en œuvre et assurer le suivi du</w:t>
            </w:r>
            <w:r w:rsidR="00750000" w:rsidRPr="00750000">
              <w:rPr>
                <w:rFonts w:eastAsia="Times New Roman" w:cs="Arial"/>
                <w:lang w:eastAsia="fr-FR"/>
              </w:rPr>
              <w:t xml:space="preserve"> volet éducatif du projet d'établissement (C3)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</w:tr>
      <w:tr w:rsidR="00A2294E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F80CF6" w:rsidP="001D0B4E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 xml:space="preserve">Utiliser un langage clair et adapté  aux </w:t>
            </w:r>
            <w:r w:rsidR="009836D4">
              <w:rPr>
                <w:rFonts w:eastAsia="Times New Roman" w:cs="Arial"/>
                <w:lang w:eastAsia="fr-FR"/>
              </w:rPr>
              <w:t>situations éducatives rencontrées et intégrer dans son activité la maîtrise des codes de communication par les élèves</w:t>
            </w:r>
            <w:r w:rsidR="001D0B4E">
              <w:rPr>
                <w:rFonts w:eastAsia="Times New Roman" w:cs="Arial"/>
                <w:lang w:eastAsia="fr-FR"/>
              </w:rPr>
              <w:t>(</w:t>
            </w:r>
            <w:r w:rsidRPr="00750000">
              <w:rPr>
                <w:rFonts w:eastAsia="Times New Roman" w:cs="Arial"/>
                <w:lang w:eastAsia="fr-FR"/>
              </w:rPr>
              <w:t>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</w:tr>
      <w:tr w:rsidR="001A031B" w:rsidRPr="001A031B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F80CF6" w:rsidP="00D028E1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 xml:space="preserve">Appréhender, construire et mettre en </w:t>
            </w:r>
            <w:r w:rsidR="00CB3652">
              <w:rPr>
                <w:rFonts w:eastAsia="Times New Roman" w:cs="Arial"/>
                <w:lang w:eastAsia="fr-FR"/>
              </w:rPr>
              <w:t>œuvre</w:t>
            </w:r>
            <w:bookmarkStart w:id="0" w:name="_GoBack"/>
            <w:bookmarkEnd w:id="0"/>
            <w:r>
              <w:rPr>
                <w:rFonts w:eastAsia="Times New Roman" w:cs="Arial"/>
                <w:lang w:eastAsia="fr-FR"/>
              </w:rPr>
              <w:t xml:space="preserve"> des situations éducatives prenant en compte la diversité des élèves </w:t>
            </w:r>
            <w:r w:rsidRPr="00750000">
              <w:rPr>
                <w:rFonts w:eastAsia="Times New Roman" w:cs="Arial"/>
                <w:lang w:eastAsia="fr-FR"/>
              </w:rPr>
              <w:t>(3,4)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</w:tr>
      <w:tr w:rsidR="009836D4" w:rsidRPr="001A031B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Default="001D0B4E" w:rsidP="001D0B4E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1D0B4E">
              <w:rPr>
                <w:rFonts w:ascii="Calibri" w:eastAsia="Calibri" w:hAnsi="Calibri" w:cs="Calibri"/>
                <w:kern w:val="3"/>
                <w:lang w:eastAsia="fr-FR"/>
              </w:rPr>
              <w:t>Contribuer à la formation à une citoyenneté participative</w:t>
            </w:r>
            <w:r w:rsidR="00D028E1">
              <w:rPr>
                <w:rFonts w:ascii="Calibri" w:eastAsia="Calibri" w:hAnsi="Calibri" w:cs="Calibri"/>
                <w:kern w:val="3"/>
                <w:lang w:eastAsia="fr-FR"/>
              </w:rPr>
              <w:t xml:space="preserve"> (C6)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</w:tr>
      <w:tr w:rsidR="00187719" w:rsidRPr="007D2FA9" w:rsidTr="00A2294E">
        <w:tc>
          <w:tcPr>
            <w:tcW w:w="9286" w:type="dxa"/>
            <w:gridSpan w:val="5"/>
          </w:tcPr>
          <w:p w:rsidR="00187719" w:rsidRPr="00750000" w:rsidRDefault="00187719" w:rsidP="00B230C5">
            <w:pPr>
              <w:jc w:val="both"/>
              <w:rPr>
                <w:rFonts w:cs="Arial"/>
                <w:b/>
              </w:rPr>
            </w:pPr>
          </w:p>
        </w:tc>
      </w:tr>
      <w:tr w:rsidR="00525C57" w:rsidRPr="0056495D" w:rsidTr="0056495D">
        <w:tc>
          <w:tcPr>
            <w:tcW w:w="5070" w:type="dxa"/>
            <w:shd w:val="clear" w:color="auto" w:fill="D6E3BC" w:themeFill="accent3" w:themeFillTint="66"/>
          </w:tcPr>
          <w:p w:rsidR="00584BDF" w:rsidRPr="00750000" w:rsidRDefault="00287469" w:rsidP="0056495D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Collaborer, dans le cadre du suivi des élèves, avec l’ensemble de</w:t>
            </w:r>
            <w:r w:rsidR="00AA6224">
              <w:rPr>
                <w:rFonts w:eastAsia="Times New Roman" w:cs="Arial"/>
                <w:lang w:eastAsia="fr-FR"/>
              </w:rPr>
              <w:t>s acteurs de</w:t>
            </w:r>
            <w:r>
              <w:rPr>
                <w:rFonts w:eastAsia="Times New Roman" w:cs="Arial"/>
                <w:lang w:eastAsia="fr-FR"/>
              </w:rPr>
              <w:t xml:space="preserve"> la communauté éducative et les partenaires de l’établissement (10,11,12,13</w:t>
            </w:r>
            <w:r w:rsidR="00D028E1">
              <w:rPr>
                <w:rFonts w:eastAsia="Times New Roman" w:cs="Arial"/>
                <w:lang w:eastAsia="fr-FR"/>
              </w:rPr>
              <w:t>, C8</w:t>
            </w:r>
            <w:r>
              <w:rPr>
                <w:rFonts w:eastAsia="Times New Roman" w:cs="Arial"/>
                <w:lang w:eastAsia="fr-FR"/>
              </w:rPr>
              <w:t>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</w:tr>
      <w:tr w:rsidR="00525C57" w:rsidRPr="0056495D" w:rsidTr="0056495D">
        <w:tc>
          <w:tcPr>
            <w:tcW w:w="5070" w:type="dxa"/>
            <w:shd w:val="clear" w:color="auto" w:fill="D6E3BC" w:themeFill="accent3" w:themeFillTint="66"/>
          </w:tcPr>
          <w:p w:rsidR="00525C57" w:rsidRPr="00750000" w:rsidRDefault="00A274FA" w:rsidP="00287469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Contribuer</w:t>
            </w:r>
            <w:r w:rsidR="00584BDF" w:rsidRPr="00750000">
              <w:rPr>
                <w:rFonts w:eastAsia="Times New Roman" w:cs="Arial"/>
                <w:lang w:eastAsia="fr-FR"/>
              </w:rPr>
              <w:t xml:space="preserve">, en lien avec les autres personnels, </w:t>
            </w:r>
            <w:r w:rsidR="00287469">
              <w:rPr>
                <w:rFonts w:eastAsia="Times New Roman" w:cs="Arial"/>
                <w:lang w:eastAsia="fr-FR"/>
              </w:rPr>
              <w:t>au</w:t>
            </w:r>
            <w:r w:rsidR="00584BDF" w:rsidRPr="00750000">
              <w:rPr>
                <w:rFonts w:eastAsia="Times New Roman" w:cs="Arial"/>
                <w:lang w:eastAsia="fr-FR"/>
              </w:rPr>
              <w:t xml:space="preserve"> respect des règles de vie et de droit dans l'établissement (C2)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</w:tr>
      <w:tr w:rsidR="0029307C" w:rsidRPr="0056495D" w:rsidTr="0056495D">
        <w:tc>
          <w:tcPr>
            <w:tcW w:w="5070" w:type="dxa"/>
            <w:shd w:val="clear" w:color="auto" w:fill="D6E3BC" w:themeFill="accent3" w:themeFillTint="66"/>
          </w:tcPr>
          <w:p w:rsidR="0029307C" w:rsidRPr="00750000" w:rsidRDefault="00287469" w:rsidP="00287469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Assurer l’animation de </w:t>
            </w:r>
            <w:r w:rsidRPr="00750000">
              <w:rPr>
                <w:rFonts w:eastAsia="Times New Roman" w:cs="Arial"/>
                <w:lang w:eastAsia="fr-FR"/>
              </w:rPr>
              <w:t xml:space="preserve">l'équipe de vie scolaire </w:t>
            </w:r>
            <w:r>
              <w:rPr>
                <w:rFonts w:eastAsia="Times New Roman" w:cs="Arial"/>
                <w:lang w:eastAsia="fr-FR"/>
              </w:rPr>
              <w:t>et organiser son activité</w:t>
            </w:r>
            <w:r w:rsidR="0029307C" w:rsidRPr="00750000">
              <w:rPr>
                <w:rFonts w:eastAsia="Times New Roman" w:cs="Arial"/>
                <w:lang w:eastAsia="fr-FR"/>
              </w:rPr>
              <w:t xml:space="preserve"> (C4)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</w:tr>
      <w:tr w:rsidR="00B82783" w:rsidRPr="007D2FA9" w:rsidTr="00A2294E">
        <w:trPr>
          <w:trHeight w:val="281"/>
        </w:trPr>
        <w:tc>
          <w:tcPr>
            <w:tcW w:w="9286" w:type="dxa"/>
            <w:gridSpan w:val="5"/>
          </w:tcPr>
          <w:p w:rsidR="00A2294E" w:rsidRPr="00750000" w:rsidRDefault="00A2294E" w:rsidP="00B230C5">
            <w:pPr>
              <w:rPr>
                <w:rFonts w:cs="Arial"/>
                <w:b/>
              </w:rPr>
            </w:pPr>
          </w:p>
        </w:tc>
      </w:tr>
      <w:tr w:rsidR="00A229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50000" w:rsidRDefault="001D0B4E" w:rsidP="00BE459D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cs="Arial"/>
              </w:rPr>
              <w:t>Organiser les conditions de vie des élèves dans l’établissement et contribuer à la qualité du climat scolaire (C1)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</w:tr>
      <w:tr w:rsidR="001D0B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50000" w:rsidRDefault="001D0B4E" w:rsidP="00BE459D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750000">
              <w:rPr>
                <w:rFonts w:eastAsia="Times New Roman" w:cs="Arial"/>
                <w:lang w:eastAsia="fr-FR"/>
              </w:rPr>
              <w:t>Agir en éducateur responsable et selon des principes éthiques (1/2/6)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</w:tr>
      <w:tr w:rsidR="00A2294E" w:rsidRPr="0056495D" w:rsidTr="0056495D">
        <w:tc>
          <w:tcPr>
            <w:tcW w:w="5070" w:type="dxa"/>
            <w:shd w:val="clear" w:color="auto" w:fill="B2A1C7" w:themeFill="accent4" w:themeFillTint="99"/>
          </w:tcPr>
          <w:p w:rsidR="00A2294E" w:rsidRPr="00750000" w:rsidRDefault="008353C1" w:rsidP="00D028E1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750000">
              <w:rPr>
                <w:rFonts w:eastAsia="Times New Roman" w:cs="Arial"/>
                <w:lang w:eastAsia="fr-FR"/>
              </w:rPr>
              <w:t>Accompagner les élèves</w:t>
            </w:r>
            <w:r w:rsidR="00A274FA">
              <w:rPr>
                <w:rFonts w:eastAsia="Times New Roman" w:cs="Arial"/>
                <w:lang w:eastAsia="fr-FR"/>
              </w:rPr>
              <w:t xml:space="preserve"> dans leur parcours de formation et leur projet personnel</w:t>
            </w:r>
            <w:r w:rsidRPr="00750000">
              <w:rPr>
                <w:rFonts w:eastAsia="Times New Roman" w:cs="Arial"/>
                <w:lang w:eastAsia="fr-FR"/>
              </w:rPr>
              <w:t xml:space="preserve"> (</w:t>
            </w:r>
            <w:r w:rsidR="00A274FA">
              <w:rPr>
                <w:rFonts w:eastAsia="Times New Roman" w:cs="Arial"/>
                <w:lang w:eastAsia="fr-FR"/>
              </w:rPr>
              <w:t>5, C5,C7)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  <w:color w:val="C0504D" w:themeColor="accent2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</w:tr>
      <w:tr w:rsidR="0056495D" w:rsidRPr="007D2FA9" w:rsidTr="0056495D">
        <w:tc>
          <w:tcPr>
            <w:tcW w:w="5070" w:type="dxa"/>
            <w:shd w:val="clear" w:color="auto" w:fill="B2A1C7" w:themeFill="accent4" w:themeFillTint="99"/>
          </w:tcPr>
          <w:p w:rsidR="0056495D" w:rsidRPr="00750000" w:rsidDel="00F17691" w:rsidRDefault="0056495D" w:rsidP="008353C1">
            <w:pPr>
              <w:spacing w:before="120" w:after="120"/>
              <w:rPr>
                <w:rFonts w:cs="Arial"/>
                <w:b/>
              </w:rPr>
            </w:pPr>
            <w:r w:rsidRPr="00750000">
              <w:rPr>
                <w:rFonts w:eastAsia="Times New Roman" w:cs="Arial"/>
                <w:lang w:eastAsia="fr-FR"/>
              </w:rPr>
              <w:t>S'engager dans une démarche individuelle et collective de développement professionnel (14)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56495D" w:rsidRDefault="0056495D" w:rsidP="00A2294E">
            <w:pPr>
              <w:spacing w:before="120" w:after="120"/>
              <w:rPr>
                <w:rStyle w:val="Marquedecommentaire"/>
              </w:rPr>
            </w:pPr>
          </w:p>
        </w:tc>
        <w:tc>
          <w:tcPr>
            <w:tcW w:w="956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</w:tr>
    </w:tbl>
    <w:p w:rsidR="00CE0F13" w:rsidRDefault="00CE0F13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56495D" w:rsidRDefault="0056495D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56495D" w:rsidRDefault="0056495D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337AB3" w:rsidRPr="00051923" w:rsidRDefault="00337AB3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Appréciation générale des évaluateurs</w:t>
      </w:r>
    </w:p>
    <w:p w:rsidR="00BE459D" w:rsidRPr="001A031B" w:rsidRDefault="006E6906" w:rsidP="0007527D">
      <w:pPr>
        <w:rPr>
          <w:b/>
        </w:rPr>
      </w:pPr>
      <w:r>
        <w:rPr>
          <w:b/>
        </w:rPr>
        <w:t>L</w:t>
      </w:r>
      <w:r w:rsidR="00BE459D" w:rsidRPr="00A2294E">
        <w:rPr>
          <w:b/>
        </w:rPr>
        <w:t>’appréciation générale portée par chacun des évaluateurs fait l’objet d’un échange préalable entre eux</w:t>
      </w:r>
      <w:r w:rsidR="00BE459D" w:rsidRPr="00E34AF0">
        <w:rPr>
          <w:b/>
        </w:rPr>
        <w:t>.</w:t>
      </w:r>
    </w:p>
    <w:p w:rsidR="0007527D" w:rsidRPr="00A747A0" w:rsidRDefault="00CE0F13" w:rsidP="0007527D">
      <w:pPr>
        <w:rPr>
          <w:u w:val="single"/>
        </w:rPr>
      </w:pPr>
      <w:r w:rsidRPr="00A747A0">
        <w:rPr>
          <w:u w:val="single"/>
        </w:rPr>
        <w:t>1/</w:t>
      </w:r>
      <w:r w:rsidR="00051923">
        <w:rPr>
          <w:u w:val="single"/>
        </w:rPr>
        <w:t xml:space="preserve"> Appréciation littérale d</w:t>
      </w:r>
      <w:r w:rsidRPr="00A747A0">
        <w:rPr>
          <w:u w:val="single"/>
        </w:rPr>
        <w:t>e l’inspecteur </w:t>
      </w:r>
      <w:r w:rsidR="004A6763">
        <w:rPr>
          <w:i/>
          <w:u w:val="single"/>
        </w:rPr>
        <w:t>(10</w:t>
      </w:r>
      <w:r w:rsidR="00807B7D" w:rsidRPr="00807B7D">
        <w:rPr>
          <w:i/>
          <w:u w:val="single"/>
        </w:rPr>
        <w:t xml:space="preserve"> lignes)</w:t>
      </w:r>
      <w:r w:rsidRPr="00A747A0">
        <w:rPr>
          <w:u w:val="single"/>
        </w:rPr>
        <w:t>:</w:t>
      </w:r>
    </w:p>
    <w:p w:rsidR="00CE0F13" w:rsidRDefault="00CE0F13" w:rsidP="0007527D"/>
    <w:p w:rsidR="001A031B" w:rsidRDefault="001A031B" w:rsidP="0007527D"/>
    <w:p w:rsidR="001A031B" w:rsidRDefault="001A031B" w:rsidP="0007527D"/>
    <w:p w:rsidR="00CE0F13" w:rsidRDefault="00CE0F13" w:rsidP="0007527D">
      <w:pPr>
        <w:rPr>
          <w:u w:val="single"/>
        </w:rPr>
      </w:pPr>
      <w:r w:rsidRPr="00A747A0">
        <w:rPr>
          <w:u w:val="single"/>
        </w:rPr>
        <w:t>2/</w:t>
      </w:r>
      <w:r w:rsidR="00051923">
        <w:rPr>
          <w:u w:val="single"/>
        </w:rPr>
        <w:t>Appréciation littérale d</w:t>
      </w:r>
      <w:r w:rsidRPr="00A747A0">
        <w:rPr>
          <w:u w:val="single"/>
        </w:rPr>
        <w:t>u chef d’établissement</w:t>
      </w:r>
      <w:r w:rsidR="006E6906">
        <w:rPr>
          <w:u w:val="single"/>
        </w:rPr>
        <w:t>(</w:t>
      </w:r>
      <w:r w:rsidR="00807B7D" w:rsidRPr="00807B7D">
        <w:rPr>
          <w:i/>
          <w:u w:val="single"/>
        </w:rPr>
        <w:t>1</w:t>
      </w:r>
      <w:r w:rsidR="004A6763">
        <w:rPr>
          <w:i/>
          <w:u w:val="single"/>
        </w:rPr>
        <w:t>0</w:t>
      </w:r>
      <w:r w:rsidR="00807B7D" w:rsidRPr="00807B7D">
        <w:rPr>
          <w:i/>
          <w:u w:val="single"/>
        </w:rPr>
        <w:t xml:space="preserve"> lignes)</w:t>
      </w:r>
      <w:r w:rsidRPr="00807B7D">
        <w:rPr>
          <w:i/>
          <w:u w:val="single"/>
        </w:rPr>
        <w:t>:</w:t>
      </w:r>
    </w:p>
    <w:p w:rsidR="00807B7D" w:rsidRDefault="00807B7D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807B7D" w:rsidRPr="00051923" w:rsidRDefault="00807B7D" w:rsidP="0080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Observations de </w:t>
      </w:r>
      <w:r w:rsidR="00F17691">
        <w:rPr>
          <w:rFonts w:ascii="Arial" w:hAnsi="Arial" w:cs="Arial"/>
          <w:b/>
          <w:sz w:val="20"/>
          <w:szCs w:val="20"/>
        </w:rPr>
        <w:t>l’agent</w:t>
      </w:r>
    </w:p>
    <w:p w:rsidR="00051923" w:rsidRPr="00807B7D" w:rsidRDefault="004A6763" w:rsidP="0007527D">
      <w:pPr>
        <w:rPr>
          <w:i/>
        </w:rPr>
      </w:pPr>
      <w:r>
        <w:rPr>
          <w:i/>
        </w:rPr>
        <w:t>10</w:t>
      </w:r>
      <w:r w:rsidR="00807B7D" w:rsidRPr="00807B7D">
        <w:rPr>
          <w:i/>
        </w:rPr>
        <w:t xml:space="preserve"> lignes maximum</w:t>
      </w:r>
    </w:p>
    <w:p w:rsidR="00051923" w:rsidRDefault="00051923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026DA5" w:rsidRPr="00051923" w:rsidRDefault="00D96391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</w:t>
      </w:r>
      <w:r w:rsidR="00051923" w:rsidRPr="00051923">
        <w:rPr>
          <w:rFonts w:ascii="Arial" w:hAnsi="Arial" w:cs="Arial"/>
          <w:b/>
          <w:sz w:val="20"/>
          <w:szCs w:val="20"/>
        </w:rPr>
        <w:t xml:space="preserve">finale </w:t>
      </w:r>
      <w:r>
        <w:rPr>
          <w:rFonts w:ascii="Arial" w:hAnsi="Arial" w:cs="Arial"/>
          <w:b/>
          <w:sz w:val="20"/>
          <w:szCs w:val="20"/>
        </w:rPr>
        <w:t>de l’autorité académique</w:t>
      </w:r>
    </w:p>
    <w:p w:rsidR="00051923" w:rsidRPr="004A6763" w:rsidRDefault="004A6763" w:rsidP="00051923">
      <w:pPr>
        <w:jc w:val="both"/>
        <w:rPr>
          <w:i/>
        </w:rPr>
      </w:pPr>
      <w:r w:rsidRPr="004A6763">
        <w:rPr>
          <w:i/>
        </w:rPr>
        <w:t>A renseigner par l’autorité académique</w:t>
      </w:r>
    </w:p>
    <w:tbl>
      <w:tblPr>
        <w:tblStyle w:val="Grilledutableau"/>
        <w:tblW w:w="5000" w:type="pct"/>
        <w:tblLook w:val="04A0"/>
      </w:tblPr>
      <w:tblGrid>
        <w:gridCol w:w="2605"/>
        <w:gridCol w:w="2605"/>
        <w:gridCol w:w="2605"/>
        <w:gridCol w:w="2605"/>
      </w:tblGrid>
      <w:tr w:rsidR="00E34AF0" w:rsidRPr="007D2FA9" w:rsidTr="00BE459D"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DA7181">
            <w:pPr>
              <w:jc w:val="center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A consolider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Très </w:t>
            </w:r>
            <w:r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D2FA9">
              <w:rPr>
                <w:rFonts w:cs="Arial"/>
                <w:b/>
              </w:rPr>
              <w:t>xcellent</w:t>
            </w:r>
          </w:p>
        </w:tc>
      </w:tr>
      <w:tr w:rsidR="00051923" w:rsidRPr="007D2FA9" w:rsidTr="00BE459D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  <w:p w:rsidR="00807B7D" w:rsidRPr="007D2FA9" w:rsidRDefault="00807B7D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</w:tr>
    </w:tbl>
    <w:p w:rsidR="00051923" w:rsidRDefault="00051923" w:rsidP="00051923">
      <w:pPr>
        <w:jc w:val="both"/>
        <w:rPr>
          <w:u w:val="single"/>
        </w:rPr>
      </w:pPr>
    </w:p>
    <w:p w:rsidR="00E34AF0" w:rsidRPr="005F2842" w:rsidRDefault="00E34AF0" w:rsidP="00E34AF0">
      <w:pPr>
        <w:pBdr>
          <w:bottom w:val="dashed" w:sz="4" w:space="1" w:color="auto"/>
        </w:pBdr>
        <w:jc w:val="both"/>
        <w:rPr>
          <w:i/>
          <w:u w:val="single"/>
        </w:rPr>
      </w:pPr>
      <w:r w:rsidRPr="005F2842">
        <w:rPr>
          <w:i/>
          <w:u w:val="single"/>
        </w:rPr>
        <w:t xml:space="preserve">Les éléments </w:t>
      </w:r>
      <w:r>
        <w:rPr>
          <w:i/>
          <w:u w:val="single"/>
        </w:rPr>
        <w:t>figurant ci-dess</w:t>
      </w:r>
      <w:r w:rsidRPr="005F2842">
        <w:rPr>
          <w:i/>
          <w:u w:val="single"/>
        </w:rPr>
        <w:t xml:space="preserve">us sont communiqués à </w:t>
      </w:r>
      <w:r w:rsidR="00F17691">
        <w:rPr>
          <w:i/>
          <w:u w:val="single"/>
        </w:rPr>
        <w:t>l’agent</w:t>
      </w:r>
    </w:p>
    <w:p w:rsidR="00E34AF0" w:rsidRDefault="00E34AF0" w:rsidP="00051923">
      <w:pPr>
        <w:jc w:val="both"/>
        <w:rPr>
          <w:u w:val="single"/>
        </w:rPr>
      </w:pPr>
    </w:p>
    <w:p w:rsidR="00E34AF0" w:rsidRDefault="00E34AF0" w:rsidP="00051923">
      <w:pPr>
        <w:jc w:val="both"/>
        <w:rPr>
          <w:u w:val="single"/>
        </w:rPr>
      </w:pPr>
    </w:p>
    <w:p w:rsidR="00BE459D" w:rsidRPr="00A2294E" w:rsidRDefault="00BE459D" w:rsidP="00BE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2294E">
        <w:rPr>
          <w:rFonts w:ascii="Arial" w:hAnsi="Arial" w:cs="Arial"/>
          <w:b/>
          <w:sz w:val="20"/>
          <w:szCs w:val="20"/>
        </w:rPr>
        <w:t xml:space="preserve">Avis de l’autorité académique sur un avancement accéléré </w:t>
      </w:r>
    </w:p>
    <w:p w:rsidR="00BE459D" w:rsidRPr="001A031B" w:rsidRDefault="0056495D" w:rsidP="00051923">
      <w:pPr>
        <w:jc w:val="both"/>
      </w:pPr>
      <w:r>
        <w:t>Proposition</w:t>
      </w:r>
      <w:r w:rsidRPr="00A2294E">
        <w:t xml:space="preserve"> de l’autorité </w:t>
      </w:r>
      <w:r>
        <w:t>académique</w:t>
      </w:r>
      <w:r w:rsidRPr="00A2294E">
        <w:t xml:space="preserve">: </w:t>
      </w:r>
      <w:r>
        <w:t>l</w:t>
      </w:r>
      <w:r w:rsidRPr="004D0D0C">
        <w:t>e nombre de ces propositions ne peut excéder 30% des effectifs du corps concernés par le rendez-vous de carrière considéré.</w:t>
      </w:r>
    </w:p>
    <w:sectPr w:rsidR="00BE459D" w:rsidRPr="001A031B" w:rsidSect="001D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0C" w:rsidRDefault="0044760C" w:rsidP="00DE1367">
      <w:pPr>
        <w:spacing w:after="0" w:line="240" w:lineRule="auto"/>
      </w:pPr>
      <w:r>
        <w:separator/>
      </w:r>
    </w:p>
  </w:endnote>
  <w:endnote w:type="continuationSeparator" w:id="1">
    <w:p w:rsidR="0044760C" w:rsidRDefault="0044760C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-2006586280"/>
      <w:docPartObj>
        <w:docPartGallery w:val="Page Numbers (Bottom of Page)"/>
        <w:docPartUnique/>
      </w:docPartObj>
    </w:sdtPr>
    <w:sdtContent>
      <w:p w:rsidR="007A2D19" w:rsidRPr="007A2D19" w:rsidRDefault="007A2D19">
        <w:pPr>
          <w:pStyle w:val="Pieddepage"/>
          <w:jc w:val="right"/>
          <w:rPr>
            <w:rFonts w:asciiTheme="majorHAnsi" w:hAnsiTheme="majorHAnsi"/>
          </w:rPr>
        </w:pPr>
        <w:r w:rsidRPr="007A2D19">
          <w:rPr>
            <w:rFonts w:asciiTheme="majorHAnsi" w:hAnsiTheme="majorHAnsi"/>
          </w:rPr>
          <w:t xml:space="preserve">Page </w:t>
        </w:r>
        <w:r w:rsidR="00F724CF" w:rsidRPr="007A2D19">
          <w:rPr>
            <w:rFonts w:asciiTheme="majorHAnsi" w:hAnsiTheme="majorHAnsi"/>
          </w:rPr>
          <w:fldChar w:fldCharType="begin"/>
        </w:r>
        <w:r w:rsidRPr="007A2D19">
          <w:rPr>
            <w:rFonts w:asciiTheme="majorHAnsi" w:hAnsiTheme="majorHAnsi"/>
          </w:rPr>
          <w:instrText>PAGE   \* MERGEFORMAT</w:instrText>
        </w:r>
        <w:r w:rsidR="00F724CF" w:rsidRPr="007A2D19">
          <w:rPr>
            <w:rFonts w:asciiTheme="majorHAnsi" w:hAnsiTheme="majorHAnsi"/>
          </w:rPr>
          <w:fldChar w:fldCharType="separate"/>
        </w:r>
        <w:r w:rsidR="00B22B07">
          <w:rPr>
            <w:rFonts w:asciiTheme="majorHAnsi" w:hAnsiTheme="majorHAnsi"/>
            <w:noProof/>
          </w:rPr>
          <w:t>2</w:t>
        </w:r>
        <w:r w:rsidR="00F724CF" w:rsidRPr="007A2D19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F0" w:rsidRPr="00E46102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</w:pPr>
    <w:r w:rsidRPr="00E46102"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  <w:t>A</w:t>
    </w:r>
    <w:r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  <w:t xml:space="preserve"> compléter par l’inspecteur</w:t>
    </w:r>
  </w:p>
  <w:p w:rsidR="006E6906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</w:pPr>
    <w: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>A compléter</w:t>
    </w:r>
    <w:r w:rsidR="00DE4FAC"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 xml:space="preserve"> par</w:t>
    </w:r>
    <w: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 xml:space="preserve"> le chef d’établissement </w:t>
    </w:r>
  </w:p>
  <w:p w:rsidR="00F61313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</w:pP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A compléter </w:t>
    </w:r>
    <w:r w:rsidR="00DE4FAC"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par </w:t>
    </w: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l’inspecteur et le chef d’établissement </w:t>
    </w:r>
  </w:p>
  <w:p w:rsidR="00E34AF0" w:rsidRPr="00F61313" w:rsidRDefault="00953FC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</w:pP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>DGRH B V 20</w:t>
    </w:r>
    <w:r w:rsidR="00F61313"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 03 2017</w:t>
    </w:r>
    <w:r w:rsidR="00E34AF0" w:rsidRPr="00DE136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34AF0" w:rsidRPr="00DE1367">
      <w:rPr>
        <w:rFonts w:asciiTheme="majorHAnsi" w:eastAsiaTheme="majorEastAsia" w:hAnsiTheme="majorHAnsi" w:cstheme="majorBidi"/>
        <w:sz w:val="20"/>
        <w:szCs w:val="20"/>
      </w:rPr>
      <w:t>Page</w:t>
    </w:r>
    <w:r w:rsidR="00F724CF" w:rsidRPr="00F724CF">
      <w:rPr>
        <w:rFonts w:eastAsiaTheme="minorEastAsia"/>
      </w:rPr>
      <w:fldChar w:fldCharType="begin"/>
    </w:r>
    <w:r w:rsidR="00E34AF0">
      <w:instrText>PAGE   \* MERGEFORMAT</w:instrText>
    </w:r>
    <w:r w:rsidR="00F724CF" w:rsidRPr="00F724CF">
      <w:rPr>
        <w:rFonts w:eastAsiaTheme="minorEastAsia"/>
      </w:rPr>
      <w:fldChar w:fldCharType="separate"/>
    </w:r>
    <w:r w:rsidR="00B22B07" w:rsidRPr="00B22B07">
      <w:rPr>
        <w:rFonts w:asciiTheme="majorHAnsi" w:eastAsiaTheme="majorEastAsia" w:hAnsiTheme="majorHAnsi" w:cstheme="majorBidi"/>
        <w:noProof/>
      </w:rPr>
      <w:t>1</w:t>
    </w:r>
    <w:r w:rsidR="00F724CF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0C" w:rsidRDefault="0044760C" w:rsidP="00DE1367">
      <w:pPr>
        <w:spacing w:after="0" w:line="240" w:lineRule="auto"/>
      </w:pPr>
      <w:r>
        <w:separator/>
      </w:r>
    </w:p>
  </w:footnote>
  <w:footnote w:type="continuationSeparator" w:id="1">
    <w:p w:rsidR="0044760C" w:rsidRDefault="0044760C" w:rsidP="00D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13" w:rsidRDefault="00F724C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1" o:spid="_x0000_s2050" type="#_x0000_t136" style="position:absolute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13" w:rsidRDefault="00F724C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2" o:spid="_x0000_s2051" type="#_x0000_t136" style="position:absolute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13" w:rsidRDefault="00F724C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0" o:spid="_x0000_s2049" type="#_x0000_t136" style="position:absolute;margin-left:0;margin-top:0;width:547.95pt;height: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31BA3"/>
    <w:multiLevelType w:val="hybridMultilevel"/>
    <w:tmpl w:val="816C9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1BC0"/>
    <w:multiLevelType w:val="hybridMultilevel"/>
    <w:tmpl w:val="4614D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326F"/>
    <w:multiLevelType w:val="hybridMultilevel"/>
    <w:tmpl w:val="21B480D6"/>
    <w:lvl w:ilvl="0" w:tplc="1D6E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4543"/>
    <w:multiLevelType w:val="hybridMultilevel"/>
    <w:tmpl w:val="1BF63478"/>
    <w:lvl w:ilvl="0" w:tplc="C8EC9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2150"/>
    <w:rsid w:val="00000D38"/>
    <w:rsid w:val="00000F14"/>
    <w:rsid w:val="00013332"/>
    <w:rsid w:val="0001666A"/>
    <w:rsid w:val="00025896"/>
    <w:rsid w:val="00026142"/>
    <w:rsid w:val="00026DA5"/>
    <w:rsid w:val="00051923"/>
    <w:rsid w:val="000613BE"/>
    <w:rsid w:val="00062271"/>
    <w:rsid w:val="0007527D"/>
    <w:rsid w:val="00076307"/>
    <w:rsid w:val="0007690B"/>
    <w:rsid w:val="00076950"/>
    <w:rsid w:val="00081C36"/>
    <w:rsid w:val="00091E61"/>
    <w:rsid w:val="000937FC"/>
    <w:rsid w:val="000A2F2F"/>
    <w:rsid w:val="000C3C39"/>
    <w:rsid w:val="000D4FA7"/>
    <w:rsid w:val="000E4598"/>
    <w:rsid w:val="000E7BD2"/>
    <w:rsid w:val="0011006D"/>
    <w:rsid w:val="00140D01"/>
    <w:rsid w:val="001455CD"/>
    <w:rsid w:val="0015351A"/>
    <w:rsid w:val="00154DD6"/>
    <w:rsid w:val="0015691C"/>
    <w:rsid w:val="00162ECA"/>
    <w:rsid w:val="00170093"/>
    <w:rsid w:val="0017364F"/>
    <w:rsid w:val="00175C9C"/>
    <w:rsid w:val="001807B4"/>
    <w:rsid w:val="0018221A"/>
    <w:rsid w:val="00187719"/>
    <w:rsid w:val="00190796"/>
    <w:rsid w:val="001941A6"/>
    <w:rsid w:val="00197E1F"/>
    <w:rsid w:val="001A031B"/>
    <w:rsid w:val="001A10CF"/>
    <w:rsid w:val="001B5F73"/>
    <w:rsid w:val="001C45D2"/>
    <w:rsid w:val="001D0B4E"/>
    <w:rsid w:val="001D18A5"/>
    <w:rsid w:val="001D5CEF"/>
    <w:rsid w:val="001F5EDD"/>
    <w:rsid w:val="00217B49"/>
    <w:rsid w:val="00233EF4"/>
    <w:rsid w:val="0024280F"/>
    <w:rsid w:val="00242DD8"/>
    <w:rsid w:val="00246908"/>
    <w:rsid w:val="00262019"/>
    <w:rsid w:val="0026228B"/>
    <w:rsid w:val="00270735"/>
    <w:rsid w:val="00275BE5"/>
    <w:rsid w:val="0027708B"/>
    <w:rsid w:val="00286AF5"/>
    <w:rsid w:val="00287469"/>
    <w:rsid w:val="002901BA"/>
    <w:rsid w:val="0029307C"/>
    <w:rsid w:val="00293B9B"/>
    <w:rsid w:val="002C2249"/>
    <w:rsid w:val="002C71C1"/>
    <w:rsid w:val="002E36CB"/>
    <w:rsid w:val="002F240C"/>
    <w:rsid w:val="00321DBA"/>
    <w:rsid w:val="00323D1C"/>
    <w:rsid w:val="00334921"/>
    <w:rsid w:val="00337AB3"/>
    <w:rsid w:val="00343308"/>
    <w:rsid w:val="003453A6"/>
    <w:rsid w:val="003619B6"/>
    <w:rsid w:val="003644A2"/>
    <w:rsid w:val="0037485B"/>
    <w:rsid w:val="00376346"/>
    <w:rsid w:val="00386AE1"/>
    <w:rsid w:val="003B6012"/>
    <w:rsid w:val="003C29EB"/>
    <w:rsid w:val="003D5F3D"/>
    <w:rsid w:val="003E395F"/>
    <w:rsid w:val="003F2BF4"/>
    <w:rsid w:val="00400FA8"/>
    <w:rsid w:val="00401199"/>
    <w:rsid w:val="004101AD"/>
    <w:rsid w:val="00414DBA"/>
    <w:rsid w:val="00437716"/>
    <w:rsid w:val="00440A82"/>
    <w:rsid w:val="0044760C"/>
    <w:rsid w:val="00450685"/>
    <w:rsid w:val="004974E3"/>
    <w:rsid w:val="004A4661"/>
    <w:rsid w:val="004A6763"/>
    <w:rsid w:val="004B3A17"/>
    <w:rsid w:val="004C2665"/>
    <w:rsid w:val="004D3BE8"/>
    <w:rsid w:val="004D3C7C"/>
    <w:rsid w:val="004D48B2"/>
    <w:rsid w:val="004E0A5B"/>
    <w:rsid w:val="004E2386"/>
    <w:rsid w:val="004E3779"/>
    <w:rsid w:val="004E43E4"/>
    <w:rsid w:val="004F6CCA"/>
    <w:rsid w:val="0051015B"/>
    <w:rsid w:val="005153C9"/>
    <w:rsid w:val="00515EFB"/>
    <w:rsid w:val="00516E83"/>
    <w:rsid w:val="00525C57"/>
    <w:rsid w:val="00527942"/>
    <w:rsid w:val="0053038E"/>
    <w:rsid w:val="00540F9F"/>
    <w:rsid w:val="00546B2B"/>
    <w:rsid w:val="005515B7"/>
    <w:rsid w:val="00561770"/>
    <w:rsid w:val="005645A4"/>
    <w:rsid w:val="005646DA"/>
    <w:rsid w:val="0056495D"/>
    <w:rsid w:val="00574159"/>
    <w:rsid w:val="005777FC"/>
    <w:rsid w:val="00580A7D"/>
    <w:rsid w:val="00584BDF"/>
    <w:rsid w:val="00586DB5"/>
    <w:rsid w:val="00590320"/>
    <w:rsid w:val="00592A3B"/>
    <w:rsid w:val="005950B9"/>
    <w:rsid w:val="005A28C1"/>
    <w:rsid w:val="005A6D9E"/>
    <w:rsid w:val="005B7E1F"/>
    <w:rsid w:val="005C3A05"/>
    <w:rsid w:val="005D05DA"/>
    <w:rsid w:val="005D694B"/>
    <w:rsid w:val="005E2004"/>
    <w:rsid w:val="005E39AB"/>
    <w:rsid w:val="005E53C2"/>
    <w:rsid w:val="005E6D89"/>
    <w:rsid w:val="005E7160"/>
    <w:rsid w:val="005F6163"/>
    <w:rsid w:val="006020EA"/>
    <w:rsid w:val="00607575"/>
    <w:rsid w:val="006105E2"/>
    <w:rsid w:val="00625F83"/>
    <w:rsid w:val="00627C78"/>
    <w:rsid w:val="00635EDF"/>
    <w:rsid w:val="00662150"/>
    <w:rsid w:val="00672F93"/>
    <w:rsid w:val="00683857"/>
    <w:rsid w:val="0069225B"/>
    <w:rsid w:val="006A49DD"/>
    <w:rsid w:val="006B7B68"/>
    <w:rsid w:val="006D2D80"/>
    <w:rsid w:val="006D4AF5"/>
    <w:rsid w:val="006D544F"/>
    <w:rsid w:val="006D66EF"/>
    <w:rsid w:val="006D6E06"/>
    <w:rsid w:val="006D764F"/>
    <w:rsid w:val="006E3035"/>
    <w:rsid w:val="006E6906"/>
    <w:rsid w:val="00702BA6"/>
    <w:rsid w:val="007153AF"/>
    <w:rsid w:val="00737E4D"/>
    <w:rsid w:val="00742068"/>
    <w:rsid w:val="00750000"/>
    <w:rsid w:val="00750DCD"/>
    <w:rsid w:val="007515F2"/>
    <w:rsid w:val="00760CBB"/>
    <w:rsid w:val="00761479"/>
    <w:rsid w:val="007714A9"/>
    <w:rsid w:val="007827FE"/>
    <w:rsid w:val="00791B23"/>
    <w:rsid w:val="00793C05"/>
    <w:rsid w:val="007A2D19"/>
    <w:rsid w:val="007B34B5"/>
    <w:rsid w:val="007C4ABB"/>
    <w:rsid w:val="007D0D96"/>
    <w:rsid w:val="007D2FA9"/>
    <w:rsid w:val="00804AA0"/>
    <w:rsid w:val="00807B7D"/>
    <w:rsid w:val="00817876"/>
    <w:rsid w:val="008353C1"/>
    <w:rsid w:val="00840968"/>
    <w:rsid w:val="008464CF"/>
    <w:rsid w:val="00856560"/>
    <w:rsid w:val="00885006"/>
    <w:rsid w:val="0089749F"/>
    <w:rsid w:val="008A3840"/>
    <w:rsid w:val="008A4E61"/>
    <w:rsid w:val="008B42EC"/>
    <w:rsid w:val="008C3CE8"/>
    <w:rsid w:val="008C421F"/>
    <w:rsid w:val="008D0C03"/>
    <w:rsid w:val="008D125F"/>
    <w:rsid w:val="008E4AE7"/>
    <w:rsid w:val="008E6DDC"/>
    <w:rsid w:val="008F1A37"/>
    <w:rsid w:val="0090501D"/>
    <w:rsid w:val="0091658B"/>
    <w:rsid w:val="009173D7"/>
    <w:rsid w:val="00924B3E"/>
    <w:rsid w:val="00934FBB"/>
    <w:rsid w:val="00941C14"/>
    <w:rsid w:val="00944EFB"/>
    <w:rsid w:val="009503AD"/>
    <w:rsid w:val="00953FCC"/>
    <w:rsid w:val="009545FB"/>
    <w:rsid w:val="00972661"/>
    <w:rsid w:val="009749FC"/>
    <w:rsid w:val="009836D4"/>
    <w:rsid w:val="009859BE"/>
    <w:rsid w:val="009A5744"/>
    <w:rsid w:val="009B0B9E"/>
    <w:rsid w:val="009B1B9A"/>
    <w:rsid w:val="009B49B8"/>
    <w:rsid w:val="009F3649"/>
    <w:rsid w:val="00A010DA"/>
    <w:rsid w:val="00A05D48"/>
    <w:rsid w:val="00A07B0C"/>
    <w:rsid w:val="00A20523"/>
    <w:rsid w:val="00A2294E"/>
    <w:rsid w:val="00A25126"/>
    <w:rsid w:val="00A25E31"/>
    <w:rsid w:val="00A274FA"/>
    <w:rsid w:val="00A46F19"/>
    <w:rsid w:val="00A5749C"/>
    <w:rsid w:val="00A64F4F"/>
    <w:rsid w:val="00A747A0"/>
    <w:rsid w:val="00A76611"/>
    <w:rsid w:val="00A91E48"/>
    <w:rsid w:val="00A926B7"/>
    <w:rsid w:val="00AA6224"/>
    <w:rsid w:val="00AA6307"/>
    <w:rsid w:val="00AB361D"/>
    <w:rsid w:val="00AD7A15"/>
    <w:rsid w:val="00AE3C72"/>
    <w:rsid w:val="00AF20CB"/>
    <w:rsid w:val="00AF2D8C"/>
    <w:rsid w:val="00AF343E"/>
    <w:rsid w:val="00AF41EF"/>
    <w:rsid w:val="00AF64B9"/>
    <w:rsid w:val="00AF757A"/>
    <w:rsid w:val="00B02744"/>
    <w:rsid w:val="00B10586"/>
    <w:rsid w:val="00B12556"/>
    <w:rsid w:val="00B21E43"/>
    <w:rsid w:val="00B22B07"/>
    <w:rsid w:val="00B230C5"/>
    <w:rsid w:val="00B341B8"/>
    <w:rsid w:val="00B416E0"/>
    <w:rsid w:val="00B42106"/>
    <w:rsid w:val="00B43A0D"/>
    <w:rsid w:val="00B65BEA"/>
    <w:rsid w:val="00B7554D"/>
    <w:rsid w:val="00B75987"/>
    <w:rsid w:val="00B82783"/>
    <w:rsid w:val="00B82C5D"/>
    <w:rsid w:val="00B95E09"/>
    <w:rsid w:val="00BA43A1"/>
    <w:rsid w:val="00BB086E"/>
    <w:rsid w:val="00BD665D"/>
    <w:rsid w:val="00BE459D"/>
    <w:rsid w:val="00BE5810"/>
    <w:rsid w:val="00C065B4"/>
    <w:rsid w:val="00C22D69"/>
    <w:rsid w:val="00C24854"/>
    <w:rsid w:val="00C34FD3"/>
    <w:rsid w:val="00C35983"/>
    <w:rsid w:val="00C51FA3"/>
    <w:rsid w:val="00C56B44"/>
    <w:rsid w:val="00C60FC4"/>
    <w:rsid w:val="00C72562"/>
    <w:rsid w:val="00C77D3D"/>
    <w:rsid w:val="00C8464E"/>
    <w:rsid w:val="00C84D78"/>
    <w:rsid w:val="00C8733B"/>
    <w:rsid w:val="00CA248A"/>
    <w:rsid w:val="00CB0B6E"/>
    <w:rsid w:val="00CB3652"/>
    <w:rsid w:val="00CB4BAE"/>
    <w:rsid w:val="00CB610D"/>
    <w:rsid w:val="00CC0BD2"/>
    <w:rsid w:val="00CC32B7"/>
    <w:rsid w:val="00CC4682"/>
    <w:rsid w:val="00CD669B"/>
    <w:rsid w:val="00CD7962"/>
    <w:rsid w:val="00CE0F13"/>
    <w:rsid w:val="00CF090E"/>
    <w:rsid w:val="00CF7896"/>
    <w:rsid w:val="00D001AF"/>
    <w:rsid w:val="00D028E1"/>
    <w:rsid w:val="00D10D13"/>
    <w:rsid w:val="00D13DC2"/>
    <w:rsid w:val="00D26397"/>
    <w:rsid w:val="00D4011F"/>
    <w:rsid w:val="00D5164A"/>
    <w:rsid w:val="00D52DC5"/>
    <w:rsid w:val="00D56A9C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46AD"/>
    <w:rsid w:val="00D95A23"/>
    <w:rsid w:val="00D96391"/>
    <w:rsid w:val="00D97FFA"/>
    <w:rsid w:val="00DA2A99"/>
    <w:rsid w:val="00DA66AB"/>
    <w:rsid w:val="00DA7181"/>
    <w:rsid w:val="00DA7727"/>
    <w:rsid w:val="00DA7AEB"/>
    <w:rsid w:val="00DA7B7C"/>
    <w:rsid w:val="00DB4188"/>
    <w:rsid w:val="00DC6A3A"/>
    <w:rsid w:val="00DD3535"/>
    <w:rsid w:val="00DD3F17"/>
    <w:rsid w:val="00DE0D1F"/>
    <w:rsid w:val="00DE1367"/>
    <w:rsid w:val="00DE4E29"/>
    <w:rsid w:val="00DE4FAC"/>
    <w:rsid w:val="00DE5B41"/>
    <w:rsid w:val="00DE7AB9"/>
    <w:rsid w:val="00E104AE"/>
    <w:rsid w:val="00E11A48"/>
    <w:rsid w:val="00E20E84"/>
    <w:rsid w:val="00E223FE"/>
    <w:rsid w:val="00E34AF0"/>
    <w:rsid w:val="00E40A38"/>
    <w:rsid w:val="00E44835"/>
    <w:rsid w:val="00E46102"/>
    <w:rsid w:val="00E47610"/>
    <w:rsid w:val="00E551E2"/>
    <w:rsid w:val="00E62A2D"/>
    <w:rsid w:val="00E634B5"/>
    <w:rsid w:val="00E647C8"/>
    <w:rsid w:val="00E73423"/>
    <w:rsid w:val="00E73912"/>
    <w:rsid w:val="00E768A0"/>
    <w:rsid w:val="00E976CC"/>
    <w:rsid w:val="00EA137E"/>
    <w:rsid w:val="00EB43FE"/>
    <w:rsid w:val="00EC0072"/>
    <w:rsid w:val="00EC0BFD"/>
    <w:rsid w:val="00ED7526"/>
    <w:rsid w:val="00EE19EB"/>
    <w:rsid w:val="00EE3C6A"/>
    <w:rsid w:val="00EF796B"/>
    <w:rsid w:val="00F05254"/>
    <w:rsid w:val="00F16D80"/>
    <w:rsid w:val="00F17691"/>
    <w:rsid w:val="00F2586F"/>
    <w:rsid w:val="00F4123D"/>
    <w:rsid w:val="00F45FF6"/>
    <w:rsid w:val="00F50667"/>
    <w:rsid w:val="00F56FC0"/>
    <w:rsid w:val="00F5740D"/>
    <w:rsid w:val="00F61313"/>
    <w:rsid w:val="00F724CF"/>
    <w:rsid w:val="00F80CF6"/>
    <w:rsid w:val="00F840F4"/>
    <w:rsid w:val="00F97F63"/>
    <w:rsid w:val="00FA1A63"/>
    <w:rsid w:val="00FA35A4"/>
    <w:rsid w:val="00FA45E7"/>
    <w:rsid w:val="00FA4857"/>
    <w:rsid w:val="00FA67EF"/>
    <w:rsid w:val="00FA6BDA"/>
    <w:rsid w:val="00FB0ABA"/>
    <w:rsid w:val="00FC2B6B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7"/>
  </w:style>
  <w:style w:type="paragraph" w:styleId="Pieddepage">
    <w:name w:val="footer"/>
    <w:basedOn w:val="Normal"/>
    <w:link w:val="Pieddepag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7"/>
  </w:style>
  <w:style w:type="paragraph" w:styleId="Paragraphedeliste">
    <w:name w:val="List Paragraph"/>
    <w:basedOn w:val="Normal"/>
    <w:uiPriority w:val="34"/>
    <w:qFormat/>
    <w:rsid w:val="00CE0F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4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8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C2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610F-4C5B-4DC9-B817-FBD998F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SE-UNSA</cp:lastModifiedBy>
  <cp:revision>2</cp:revision>
  <cp:lastPrinted>2016-10-05T14:03:00Z</cp:lastPrinted>
  <dcterms:created xsi:type="dcterms:W3CDTF">2017-04-14T12:31:00Z</dcterms:created>
  <dcterms:modified xsi:type="dcterms:W3CDTF">2017-04-14T12:31:00Z</dcterms:modified>
</cp:coreProperties>
</file>