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5341" w14:textId="6E426293" w:rsidR="00044591" w:rsidRDefault="001772E1" w:rsidP="00044591">
      <w:r>
        <w:t>Nom, prénom</w:t>
      </w:r>
    </w:p>
    <w:p w14:paraId="1DFA9159" w14:textId="77777777" w:rsidR="00044591" w:rsidRDefault="00044591" w:rsidP="00044591">
      <w:r>
        <w:t>Ecole de….</w:t>
      </w:r>
    </w:p>
    <w:p w14:paraId="30A6C7AB" w14:textId="77777777" w:rsidR="00044591" w:rsidRDefault="00044591" w:rsidP="00044591"/>
    <w:p w14:paraId="0946C347" w14:textId="77777777" w:rsidR="00044591" w:rsidRDefault="00044591" w:rsidP="00044591">
      <w:r>
        <w:t xml:space="preserve">Madame, Monsieur le Maire, </w:t>
      </w:r>
    </w:p>
    <w:p w14:paraId="7ABE35F2" w14:textId="77777777" w:rsidR="00044591" w:rsidRDefault="00044591" w:rsidP="00044591">
      <w:r>
        <w:t>Mesdames, Messieurs les Conseillers Municipaux,</w:t>
      </w:r>
    </w:p>
    <w:p w14:paraId="6E28817B" w14:textId="77777777" w:rsidR="00044591" w:rsidRDefault="00044591" w:rsidP="00044591"/>
    <w:p w14:paraId="22FC37F5" w14:textId="77777777" w:rsidR="00044591" w:rsidRDefault="00044591" w:rsidP="00044591">
      <w:r>
        <w:t>M.Guérini, Ministre de la Fonction Publique, a annoncé le 28 septembre 2023, l’octroi d’une indemnité de résidence aux agents de la fonction publique dans 61 communes du département.</w:t>
      </w:r>
    </w:p>
    <w:p w14:paraId="40FB779D" w14:textId="77777777" w:rsidR="00044591" w:rsidRDefault="00044591" w:rsidP="00044591">
      <w:r>
        <w:t>Cette mesure attendue depuis plus de 20 ans est un premier pas.</w:t>
      </w:r>
    </w:p>
    <w:p w14:paraId="0A289210" w14:textId="77777777" w:rsidR="00044591" w:rsidRDefault="00044591" w:rsidP="00044591">
      <w:r>
        <w:t>Curieusement, notre commune, ……. , ne fait pas partie de la liste des bénéficiaires. Pourtant les difficultés que nous rencontrons sont les mêmes que dans les communes voisines. Nous ne comprenons pas et craignons que cette mesure finisse par pénaliser encore plus le recrutement des agents, déjà difficile……. Les agents pourraient privilégier les communes dotées au détriment des autres. Cette prime permettrait aussi lors des demandes de mutations des enseignants, une stabilité des équipes afin d’assurer une continuité pédagogique.</w:t>
      </w:r>
    </w:p>
    <w:p w14:paraId="517822FD" w14:textId="77777777" w:rsidR="00044591" w:rsidRDefault="00044591" w:rsidP="00044591">
      <w:r>
        <w:t>Aussi, nous vous demandons d’intervenir auprès du Ministre pour que nous puissions bénéficier de  cette indemnité de résidence.</w:t>
      </w:r>
    </w:p>
    <w:p w14:paraId="08E32013" w14:textId="77777777" w:rsidR="00044591" w:rsidRDefault="00044591" w:rsidP="00044591">
      <w:r>
        <w:t>Comptant sur votre engagement, recevez nos respectueuses salutations</w:t>
      </w:r>
    </w:p>
    <w:p w14:paraId="0C523C6B" w14:textId="77777777" w:rsidR="00044591" w:rsidRDefault="00044591" w:rsidP="00044591"/>
    <w:p w14:paraId="49E47B3C" w14:textId="65494308" w:rsidR="001275E9" w:rsidRDefault="001772E1" w:rsidP="00044591">
      <w:r>
        <w:t>Signature</w:t>
      </w:r>
    </w:p>
    <w:p w14:paraId="063A9EFD" w14:textId="77777777" w:rsidR="0062751D" w:rsidRDefault="0062751D" w:rsidP="00044591"/>
    <w:p w14:paraId="0F1C4040" w14:textId="5CC5F319" w:rsidR="0062751D" w:rsidRDefault="0062751D" w:rsidP="00044591">
      <w:r>
        <w:t xml:space="preserve">Copie au SE-Unsa </w:t>
      </w:r>
      <w:r w:rsidR="00BB3594">
        <w:t>01</w:t>
      </w:r>
    </w:p>
    <w:sectPr w:rsidR="00627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91"/>
    <w:rsid w:val="00044591"/>
    <w:rsid w:val="001275E9"/>
    <w:rsid w:val="001772E1"/>
    <w:rsid w:val="0062751D"/>
    <w:rsid w:val="00BB3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ECE3"/>
  <w15:chartTrackingRefBased/>
  <w15:docId w15:val="{721D8240-BD89-4EA3-8B56-024AA9C3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942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Section_74</dc:creator>
  <cp:keywords/>
  <dc:description/>
  <cp:lastModifiedBy>Section 01</cp:lastModifiedBy>
  <cp:revision>4</cp:revision>
  <dcterms:created xsi:type="dcterms:W3CDTF">2023-09-28T16:38:00Z</dcterms:created>
  <dcterms:modified xsi:type="dcterms:W3CDTF">2023-10-05T08:01:00Z</dcterms:modified>
</cp:coreProperties>
</file>