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8E" w:rsidRDefault="001D008E" w:rsidP="001D008E">
      <w:pPr>
        <w:widowControl w:val="0"/>
        <w:rPr>
          <w:rFonts w:ascii="Mistral" w:hAnsi="Mistral"/>
          <w:color w:val="FF6600"/>
          <w:sz w:val="52"/>
          <w:szCs w:val="52"/>
        </w:rPr>
      </w:pPr>
      <w:r>
        <w:rPr>
          <w:rFonts w:ascii="Mistral" w:hAnsi="Mistral"/>
          <w:color w:val="FF6600"/>
          <w:sz w:val="52"/>
          <w:szCs w:val="52"/>
        </w:rPr>
        <w:t>Comment s’inscrire ?</w:t>
      </w:r>
    </w:p>
    <w:p w:rsidR="001D008E" w:rsidRDefault="001D008E" w:rsidP="001D008E">
      <w:pPr>
        <w:widowControl w:val="0"/>
      </w:pPr>
      <w:r>
        <w:t> </w:t>
      </w:r>
    </w:p>
    <w:p w:rsidR="001D008E" w:rsidRDefault="001D008E" w:rsidP="001D008E">
      <w:pPr>
        <w:widowControl w:val="0"/>
        <w:spacing w:before="200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rebuchet MS" w:hAnsi="Trebuchet MS"/>
          <w:sz w:val="24"/>
          <w:szCs w:val="24"/>
        </w:rPr>
        <w:t xml:space="preserve">Découper,  photocopier ou  recopier la demande de congé pour formation syndicale en </w:t>
      </w:r>
      <w:proofErr w:type="spellStart"/>
      <w:r>
        <w:rPr>
          <w:rFonts w:ascii="Trebuchet MS" w:hAnsi="Trebuchet MS"/>
          <w:sz w:val="24"/>
          <w:szCs w:val="24"/>
        </w:rPr>
        <w:t>pj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1D008E" w:rsidRDefault="001D008E" w:rsidP="001D008E">
      <w:pPr>
        <w:widowControl w:val="0"/>
        <w:spacing w:before="200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rebuchet MS" w:hAnsi="Trebuchet MS"/>
          <w:sz w:val="24"/>
          <w:szCs w:val="24"/>
        </w:rPr>
        <w:t>Remplir les renseignement demandés, dater, signer.</w:t>
      </w:r>
    </w:p>
    <w:p w:rsidR="001D008E" w:rsidRDefault="001D008E" w:rsidP="001D008E">
      <w:pPr>
        <w:widowControl w:val="0"/>
        <w:spacing w:before="200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rebuchet MS" w:hAnsi="Trebuchet MS"/>
          <w:b/>
          <w:bCs/>
          <w:sz w:val="24"/>
          <w:szCs w:val="24"/>
        </w:rPr>
        <w:t xml:space="preserve">TRES IMPORTANT </w:t>
      </w:r>
      <w:r>
        <w:rPr>
          <w:rFonts w:ascii="Trebuchet MS" w:hAnsi="Trebuchet MS"/>
          <w:sz w:val="24"/>
          <w:szCs w:val="24"/>
        </w:rPr>
        <w:t xml:space="preserve">: remettre cette demande à votre Proviseur avant le </w:t>
      </w:r>
      <w:r>
        <w:rPr>
          <w:rFonts w:ascii="Trebuchet MS" w:hAnsi="Trebuchet MS"/>
          <w:b/>
          <w:bCs/>
          <w:sz w:val="24"/>
          <w:szCs w:val="24"/>
        </w:rPr>
        <w:t>20 décembre 2013.</w:t>
      </w:r>
    </w:p>
    <w:p w:rsidR="001D008E" w:rsidRDefault="001D008E" w:rsidP="001D008E">
      <w:pPr>
        <w:widowControl w:val="0"/>
        <w:spacing w:before="200"/>
        <w:ind w:left="567" w:hanging="567"/>
        <w:rPr>
          <w:rFonts w:ascii="Trebuchet MS" w:hAnsi="Trebuchet MS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rFonts w:ascii="Trebuchet MS" w:hAnsi="Trebuchet MS"/>
          <w:sz w:val="24"/>
          <w:szCs w:val="24"/>
        </w:rPr>
        <w:t xml:space="preserve">Ne pas oublier de vous inscrire auprès du syndicat soit à l’aide de la fiche d’inscription, soit par mail ac-nice@se-unsa.org (en y reproduisant là fiche ci-contre complétée), soit sur le site académique. </w:t>
      </w:r>
    </w:p>
    <w:p w:rsidR="001D008E" w:rsidRDefault="001D008E" w:rsidP="001D008E">
      <w:pPr>
        <w:widowControl w:val="0"/>
        <w:spacing w:before="2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 </w:t>
      </w:r>
    </w:p>
    <w:p w:rsidR="001D008E" w:rsidRDefault="001D008E" w:rsidP="001D008E">
      <w:pPr>
        <w:widowControl w:val="0"/>
        <w:spacing w:before="2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Vous pouvez à tout moment contacter la section du SE pour faire des suggestions de questions à traiter lors de cette journée.</w:t>
      </w:r>
    </w:p>
    <w:p w:rsidR="001D008E" w:rsidRDefault="001D008E" w:rsidP="001D008E">
      <w:pPr>
        <w:widowControl w:val="0"/>
      </w:pPr>
      <w:r>
        <w:t> </w:t>
      </w:r>
    </w:p>
    <w:p w:rsidR="00BF54C9" w:rsidRDefault="001D008E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9.75pt;margin-top:493.2pt;width:453.55pt;height:300.5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Découper,  photocopier ou  recopier la demande de congé pour formation syndicale en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pj</w:t>
                  </w:r>
                  <w:proofErr w:type="spellEnd"/>
                </w:p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Remplir les renseignement demandés, dater, signer.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 xml:space="preserve">TRES IMPORTANT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: remettre cette demande à votre Proviseur avant le </w:t>
                  </w:r>
                  <w:r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20 décembre 2013.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Ne pas oublier de vous inscrire auprès du syndicat soit à l’aide de la fiche d’inscription, soit par mail ac-nice@se-unsa.org (en y reproduisant là fiche ci-contre complétée), soit sur le site académique. 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 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Vous pouvez à tout moment contacter la section du SE pour faire des suggestions de questions à traiter lors de cette journée.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70.85pt;margin-top:470.45pt;width:453.55pt;height:300.5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Découper,  photocopier ou  recopier la demande de congé pour formation syndicale en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pj</w:t>
                  </w:r>
                  <w:proofErr w:type="spellEnd"/>
                </w:p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Remplir les renseignement demandés, dater, signer.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 xml:space="preserve">TRES IMPORTANT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: remettre cette demande à votre Proviseur avant le </w:t>
                  </w:r>
                  <w:r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>20 décembre 2013.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ind w:left="567" w:hanging="567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Ne pas oublier de vous inscrire auprès du syndicat soit à l’aide de la fiche d’inscription, soit par mail ac-nice@se-unsa.org (en y reproduisant là fiche ci-contre complétée), soit sur le site académique. 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 </w:t>
                  </w:r>
                </w:p>
                <w:p w:rsidR="001D008E" w:rsidRDefault="001D008E" w:rsidP="001D008E">
                  <w:pPr>
                    <w:widowControl w:val="0"/>
                    <w:spacing w:before="200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Vous pouvez à tout moment contacter la section du SE pour faire des suggestions de questions à traiter lors de cette journée.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70.85pt;margin-top:413.85pt;width:453.55pt;height:36.8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008E" w:rsidRDefault="001D008E" w:rsidP="001D008E">
                  <w:pPr>
                    <w:widowControl w:val="0"/>
                    <w:rPr>
                      <w:rFonts w:ascii="Mistral" w:hAnsi="Mistral"/>
                      <w:color w:val="FF6600"/>
                      <w:sz w:val="52"/>
                      <w:szCs w:val="52"/>
                    </w:rPr>
                  </w:pPr>
                  <w:r>
                    <w:rPr>
                      <w:rFonts w:ascii="Mistral" w:hAnsi="Mistral"/>
                      <w:color w:val="FF6600"/>
                      <w:sz w:val="52"/>
                      <w:szCs w:val="52"/>
                    </w:rPr>
                    <w:t>Comment s’inscrire ?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70.85pt;margin-top:413.85pt;width:453.55pt;height:36.8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D008E" w:rsidRDefault="001D008E" w:rsidP="001D008E">
                  <w:pPr>
                    <w:widowControl w:val="0"/>
                    <w:rPr>
                      <w:rFonts w:ascii="Mistral" w:hAnsi="Mistral"/>
                      <w:color w:val="FF6600"/>
                      <w:sz w:val="52"/>
                      <w:szCs w:val="52"/>
                    </w:rPr>
                  </w:pPr>
                  <w:r>
                    <w:rPr>
                      <w:rFonts w:ascii="Mistral" w:hAnsi="Mistral"/>
                      <w:color w:val="FF6600"/>
                      <w:sz w:val="52"/>
                      <w:szCs w:val="52"/>
                    </w:rPr>
                    <w:t>Comment s’inscrire ?</w:t>
                  </w:r>
                </w:p>
              </w:txbxContent>
            </v:textbox>
          </v:shape>
        </w:pict>
      </w:r>
    </w:p>
    <w:sectPr w:rsidR="00BF54C9" w:rsidSect="00BF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D008E"/>
    <w:rsid w:val="001D008E"/>
    <w:rsid w:val="00BF54C9"/>
    <w:rsid w:val="00E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2013-12-06T15:17:00Z</dcterms:created>
  <dcterms:modified xsi:type="dcterms:W3CDTF">2013-12-06T15:20:00Z</dcterms:modified>
</cp:coreProperties>
</file>