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B1" w:rsidRPr="001F3688" w:rsidRDefault="004857A2" w:rsidP="004857A2">
      <w:pPr>
        <w:ind w:left="1985" w:right="-142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A56D9E" wp14:editId="6B6B18F8">
            <wp:simplePos x="0" y="0"/>
            <wp:positionH relativeFrom="column">
              <wp:posOffset>-918845</wp:posOffset>
            </wp:positionH>
            <wp:positionV relativeFrom="paragraph">
              <wp:posOffset>-504190</wp:posOffset>
            </wp:positionV>
            <wp:extent cx="2047875" cy="2000250"/>
            <wp:effectExtent l="0" t="0" r="0" b="0"/>
            <wp:wrapNone/>
            <wp:docPr id="2" name="Image 2" descr="2018_logo_academie_Grenob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_logo_academie_Grenobl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E3" w:rsidRPr="001F3688">
        <w:rPr>
          <w:rFonts w:ascii="Arial" w:hAnsi="Arial" w:cs="Arial"/>
          <w:b/>
          <w:sz w:val="24"/>
          <w:szCs w:val="24"/>
        </w:rPr>
        <w:t>Dispo</w:t>
      </w:r>
      <w:r w:rsidR="00A06717" w:rsidRPr="001F3688">
        <w:rPr>
          <w:rFonts w:ascii="Arial" w:hAnsi="Arial" w:cs="Arial"/>
          <w:b/>
          <w:sz w:val="24"/>
          <w:szCs w:val="24"/>
        </w:rPr>
        <w:t>sitif d’accompagnement renforcé</w:t>
      </w:r>
      <w:r w:rsidR="00FA1811" w:rsidRPr="001F3688">
        <w:rPr>
          <w:rFonts w:ascii="Arial" w:hAnsi="Arial" w:cs="Arial"/>
          <w:b/>
          <w:sz w:val="24"/>
          <w:szCs w:val="24"/>
        </w:rPr>
        <w:t xml:space="preserve"> </w:t>
      </w:r>
      <w:r w:rsidR="00A45780">
        <w:rPr>
          <w:rFonts w:ascii="Arial" w:hAnsi="Arial" w:cs="Arial"/>
          <w:b/>
          <w:sz w:val="24"/>
          <w:szCs w:val="24"/>
        </w:rPr>
        <w:t>d</w:t>
      </w:r>
      <w:r w:rsidR="00A45780" w:rsidRPr="001F3688">
        <w:rPr>
          <w:rFonts w:ascii="Arial" w:hAnsi="Arial" w:cs="Arial"/>
          <w:b/>
          <w:sz w:val="24"/>
          <w:szCs w:val="24"/>
        </w:rPr>
        <w:t xml:space="preserve">e </w:t>
      </w:r>
      <w:r w:rsidR="00A45780">
        <w:rPr>
          <w:rFonts w:ascii="Arial" w:hAnsi="Arial" w:cs="Arial"/>
          <w:b/>
          <w:sz w:val="24"/>
          <w:szCs w:val="24"/>
        </w:rPr>
        <w:t>n</w:t>
      </w:r>
      <w:r w:rsidR="00A45780" w:rsidRPr="001F3688">
        <w:rPr>
          <w:rFonts w:ascii="Arial" w:hAnsi="Arial" w:cs="Arial"/>
          <w:b/>
          <w:sz w:val="24"/>
          <w:szCs w:val="24"/>
        </w:rPr>
        <w:t>iveau 2</w:t>
      </w:r>
      <w:r w:rsidR="00A45780">
        <w:rPr>
          <w:rFonts w:ascii="Arial" w:hAnsi="Arial" w:cs="Arial"/>
          <w:b/>
          <w:sz w:val="24"/>
          <w:szCs w:val="24"/>
        </w:rPr>
        <w:t xml:space="preserve"> </w:t>
      </w:r>
      <w:r w:rsidR="00FA1811" w:rsidRPr="001F3688">
        <w:rPr>
          <w:rFonts w:ascii="Arial" w:hAnsi="Arial" w:cs="Arial"/>
          <w:b/>
          <w:sz w:val="24"/>
          <w:szCs w:val="24"/>
        </w:rPr>
        <w:t>mis en</w:t>
      </w:r>
      <w:r w:rsidR="00FA1811" w:rsidRPr="001F3688">
        <w:rPr>
          <w:rFonts w:ascii="Arial" w:hAnsi="Arial" w:cs="Arial"/>
          <w:b/>
          <w:sz w:val="26"/>
          <w:szCs w:val="26"/>
        </w:rPr>
        <w:t xml:space="preserve"> place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E110B1" w:rsidRPr="005025B7" w:rsidRDefault="00E110B1" w:rsidP="00E110B1">
      <w:pPr>
        <w:tabs>
          <w:tab w:val="left" w:pos="4253"/>
        </w:tabs>
        <w:spacing w:after="0"/>
        <w:ind w:firstLine="4962"/>
        <w:rPr>
          <w:rFonts w:ascii="Arial" w:hAnsi="Arial" w:cs="Arial"/>
          <w:b/>
          <w:sz w:val="18"/>
          <w:szCs w:val="18"/>
          <w:u w:val="single"/>
        </w:rPr>
      </w:pPr>
      <w:r w:rsidRPr="005025B7">
        <w:rPr>
          <w:rFonts w:ascii="Arial" w:hAnsi="Arial" w:cs="Arial"/>
          <w:b/>
          <w:sz w:val="18"/>
          <w:szCs w:val="18"/>
          <w:u w:val="single"/>
        </w:rPr>
        <w:t>Etabli par</w:t>
      </w:r>
      <w:r w:rsidRPr="005025B7">
        <w:rPr>
          <w:rFonts w:ascii="Arial" w:hAnsi="Arial" w:cs="Arial"/>
          <w:b/>
          <w:sz w:val="18"/>
          <w:szCs w:val="18"/>
        </w:rPr>
        <w:t> :</w:t>
      </w:r>
      <w:r w:rsidRPr="005025B7">
        <w:rPr>
          <w:rFonts w:ascii="Arial" w:hAnsi="Arial" w:cs="Arial"/>
          <w:b/>
          <w:sz w:val="18"/>
          <w:szCs w:val="18"/>
        </w:rPr>
        <w:tab/>
      </w:r>
    </w:p>
    <w:p w:rsidR="00E110B1" w:rsidRPr="00DB15CB" w:rsidRDefault="00E110B1" w:rsidP="00E110B1">
      <w:pPr>
        <w:tabs>
          <w:tab w:val="left" w:pos="4253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C0B14" w:rsidRPr="007B756E">
        <w:rPr>
          <w:rFonts w:ascii="Arial" w:hAnsi="Arial" w:cs="Arial"/>
          <w:sz w:val="20"/>
          <w:szCs w:val="20"/>
        </w:rPr>
        <w:t>□</w:t>
      </w:r>
      <w:r w:rsidRPr="00DB15CB">
        <w:rPr>
          <w:rFonts w:ascii="Arial" w:hAnsi="Arial" w:cs="Arial"/>
          <w:sz w:val="18"/>
          <w:szCs w:val="18"/>
        </w:rPr>
        <w:t>Tuteur académique</w:t>
      </w:r>
      <w:r>
        <w:rPr>
          <w:rFonts w:ascii="Arial" w:hAnsi="Arial" w:cs="Arial"/>
          <w:sz w:val="18"/>
          <w:szCs w:val="18"/>
        </w:rPr>
        <w:t xml:space="preserve"> </w:t>
      </w:r>
    </w:p>
    <w:p w:rsidR="00E110B1" w:rsidRPr="00DB15CB" w:rsidRDefault="00E110B1" w:rsidP="00E110B1">
      <w:pPr>
        <w:tabs>
          <w:tab w:val="left" w:pos="4253"/>
        </w:tabs>
        <w:spacing w:after="0"/>
        <w:ind w:left="708"/>
        <w:rPr>
          <w:rFonts w:ascii="Arial" w:hAnsi="Arial" w:cs="Arial"/>
          <w:sz w:val="18"/>
          <w:szCs w:val="18"/>
          <w:u w:val="single"/>
        </w:rPr>
      </w:pPr>
      <w:r w:rsidRPr="00DB1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C0B14" w:rsidRPr="007B756E">
        <w:rPr>
          <w:rFonts w:ascii="Arial" w:hAnsi="Arial" w:cs="Arial"/>
          <w:sz w:val="20"/>
          <w:szCs w:val="20"/>
        </w:rPr>
        <w:t>□</w:t>
      </w:r>
      <w:r w:rsidRPr="00DB15CB">
        <w:rPr>
          <w:rFonts w:ascii="Arial" w:hAnsi="Arial" w:cs="Arial"/>
          <w:sz w:val="18"/>
          <w:szCs w:val="18"/>
        </w:rPr>
        <w:t xml:space="preserve">Tuteur </w:t>
      </w:r>
      <w:r w:rsidR="00AF0C8F">
        <w:rPr>
          <w:rFonts w:ascii="Arial" w:hAnsi="Arial" w:cs="Arial"/>
          <w:sz w:val="18"/>
          <w:szCs w:val="18"/>
        </w:rPr>
        <w:t>INSPE</w:t>
      </w:r>
      <w:r>
        <w:rPr>
          <w:rFonts w:ascii="Arial" w:hAnsi="Arial" w:cs="Arial"/>
          <w:sz w:val="18"/>
          <w:szCs w:val="18"/>
        </w:rPr>
        <w:t> </w:t>
      </w:r>
    </w:p>
    <w:p w:rsidR="00E110B1" w:rsidRPr="00DB15CB" w:rsidRDefault="00E110B1" w:rsidP="00E110B1">
      <w:pPr>
        <w:tabs>
          <w:tab w:val="left" w:pos="4253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DB1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67C6B" w:rsidRPr="007B756E">
        <w:rPr>
          <w:rFonts w:ascii="Arial" w:hAnsi="Arial" w:cs="Arial"/>
          <w:sz w:val="20"/>
          <w:szCs w:val="20"/>
        </w:rPr>
        <w:t>□</w:t>
      </w:r>
      <w:r w:rsidR="00067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Chef d’établissement</w:t>
      </w:r>
    </w:p>
    <w:p w:rsidR="00E110B1" w:rsidRPr="00DB15CB" w:rsidRDefault="004C0B14" w:rsidP="00E110B1">
      <w:pPr>
        <w:tabs>
          <w:tab w:val="left" w:pos="4253"/>
        </w:tabs>
        <w:spacing w:after="0"/>
        <w:ind w:left="4248" w:firstLine="708"/>
        <w:rPr>
          <w:rFonts w:ascii="Arial" w:hAnsi="Arial" w:cs="Arial"/>
          <w:sz w:val="18"/>
          <w:szCs w:val="18"/>
        </w:rPr>
      </w:pPr>
      <w:r w:rsidRPr="007B756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E110B1">
        <w:rPr>
          <w:rFonts w:ascii="Arial" w:hAnsi="Arial" w:cs="Arial"/>
          <w:sz w:val="18"/>
          <w:szCs w:val="18"/>
        </w:rPr>
        <w:t>Inspecteur réfé</w:t>
      </w:r>
      <w:r>
        <w:rPr>
          <w:rFonts w:ascii="Arial" w:hAnsi="Arial" w:cs="Arial"/>
          <w:sz w:val="18"/>
          <w:szCs w:val="18"/>
        </w:rPr>
        <w:t>rent ou IEN de circonscription</w:t>
      </w:r>
    </w:p>
    <w:p w:rsidR="00E110B1" w:rsidRPr="00DB15CB" w:rsidRDefault="00E110B1" w:rsidP="004857A2">
      <w:pPr>
        <w:tabs>
          <w:tab w:val="left" w:pos="4253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DB1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C0B14" w:rsidRPr="007B756E">
        <w:rPr>
          <w:rFonts w:ascii="Arial" w:hAnsi="Arial" w:cs="Arial"/>
          <w:sz w:val="20"/>
          <w:szCs w:val="20"/>
        </w:rPr>
        <w:t>□</w:t>
      </w:r>
      <w:r w:rsidR="004C0B14">
        <w:rPr>
          <w:rFonts w:ascii="Arial" w:hAnsi="Arial" w:cs="Arial"/>
          <w:sz w:val="20"/>
          <w:szCs w:val="20"/>
        </w:rPr>
        <w:t xml:space="preserve"> </w:t>
      </w:r>
      <w:r w:rsidRPr="00DB15CB">
        <w:rPr>
          <w:rFonts w:ascii="Arial" w:hAnsi="Arial" w:cs="Arial"/>
          <w:sz w:val="18"/>
          <w:szCs w:val="18"/>
        </w:rPr>
        <w:t xml:space="preserve">Responsable de parcours </w:t>
      </w:r>
      <w:r w:rsidR="00AF0C8F">
        <w:rPr>
          <w:rFonts w:ascii="Arial" w:hAnsi="Arial" w:cs="Arial"/>
          <w:sz w:val="18"/>
          <w:szCs w:val="18"/>
        </w:rPr>
        <w:t>INSPE</w:t>
      </w:r>
    </w:p>
    <w:p w:rsidR="00E110B1" w:rsidRDefault="00E110B1" w:rsidP="004857A2">
      <w:pPr>
        <w:tabs>
          <w:tab w:val="left" w:pos="4253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DB1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C0B14" w:rsidRPr="007B756E">
        <w:rPr>
          <w:rFonts w:ascii="Arial" w:hAnsi="Arial" w:cs="Arial"/>
          <w:sz w:val="20"/>
          <w:szCs w:val="20"/>
        </w:rPr>
        <w:t>□</w:t>
      </w:r>
      <w:r w:rsidR="004C0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Responsable d’antenne </w:t>
      </w:r>
      <w:r w:rsidR="00AF0C8F">
        <w:rPr>
          <w:rFonts w:ascii="Arial" w:hAnsi="Arial" w:cs="Arial"/>
          <w:sz w:val="18"/>
          <w:szCs w:val="18"/>
        </w:rPr>
        <w:t>INSPE</w:t>
      </w:r>
      <w:r>
        <w:rPr>
          <w:rFonts w:ascii="Arial" w:hAnsi="Arial" w:cs="Arial"/>
          <w:sz w:val="18"/>
          <w:szCs w:val="18"/>
        </w:rPr>
        <w:t> </w:t>
      </w:r>
    </w:p>
    <w:p w:rsidR="005C257C" w:rsidRPr="00DB15CB" w:rsidRDefault="005C257C" w:rsidP="004857A2">
      <w:pPr>
        <w:tabs>
          <w:tab w:val="left" w:pos="4253"/>
        </w:tabs>
        <w:spacing w:after="0" w:line="180" w:lineRule="exact"/>
        <w:ind w:left="708"/>
        <w:rPr>
          <w:rFonts w:ascii="Arial" w:hAnsi="Arial" w:cs="Arial"/>
          <w:sz w:val="18"/>
          <w:szCs w:val="18"/>
        </w:rPr>
      </w:pPr>
    </w:p>
    <w:p w:rsidR="00C417BF" w:rsidRPr="004857A2" w:rsidRDefault="00C417BF" w:rsidP="00067C6B">
      <w:pPr>
        <w:spacing w:line="180" w:lineRule="exact"/>
        <w:ind w:hanging="284"/>
        <w:rPr>
          <w:rFonts w:ascii="Arial" w:hAnsi="Arial" w:cs="Arial"/>
          <w:b/>
          <w:sz w:val="18"/>
          <w:szCs w:val="18"/>
        </w:rPr>
      </w:pPr>
      <w:r w:rsidRPr="004857A2">
        <w:rPr>
          <w:rFonts w:ascii="Arial" w:hAnsi="Arial" w:cs="Arial"/>
          <w:b/>
          <w:sz w:val="18"/>
          <w:szCs w:val="18"/>
          <w:u w:val="single"/>
        </w:rPr>
        <w:t>Stagiaire </w:t>
      </w:r>
      <w:r w:rsidRPr="004857A2">
        <w:rPr>
          <w:rFonts w:ascii="Arial" w:hAnsi="Arial" w:cs="Arial"/>
          <w:b/>
          <w:sz w:val="18"/>
          <w:szCs w:val="18"/>
        </w:rPr>
        <w:t xml:space="preserve">: </w:t>
      </w:r>
      <w:r w:rsidRPr="004857A2">
        <w:rPr>
          <w:rFonts w:ascii="Arial" w:hAnsi="Arial" w:cs="Arial"/>
          <w:b/>
          <w:sz w:val="18"/>
          <w:szCs w:val="18"/>
        </w:rPr>
        <w:tab/>
      </w:r>
      <w:r w:rsidRPr="004857A2">
        <w:rPr>
          <w:rFonts w:ascii="Arial" w:hAnsi="Arial" w:cs="Arial"/>
          <w:b/>
          <w:sz w:val="18"/>
          <w:szCs w:val="18"/>
        </w:rPr>
        <w:tab/>
      </w:r>
      <w:r w:rsidRPr="004857A2">
        <w:rPr>
          <w:rFonts w:ascii="Arial" w:hAnsi="Arial" w:cs="Arial"/>
          <w:b/>
          <w:sz w:val="18"/>
          <w:szCs w:val="18"/>
        </w:rPr>
        <w:tab/>
      </w:r>
      <w:r w:rsidRPr="004857A2">
        <w:rPr>
          <w:rFonts w:ascii="Arial" w:hAnsi="Arial" w:cs="Arial"/>
          <w:b/>
          <w:sz w:val="18"/>
          <w:szCs w:val="18"/>
        </w:rPr>
        <w:tab/>
      </w:r>
      <w:r w:rsidR="00067C6B">
        <w:rPr>
          <w:rFonts w:ascii="Arial" w:hAnsi="Arial" w:cs="Arial"/>
          <w:b/>
          <w:sz w:val="18"/>
          <w:szCs w:val="18"/>
        </w:rPr>
        <w:tab/>
      </w:r>
      <w:r w:rsidR="004857A2">
        <w:rPr>
          <w:rFonts w:ascii="Arial" w:hAnsi="Arial" w:cs="Arial"/>
          <w:b/>
          <w:sz w:val="18"/>
          <w:szCs w:val="18"/>
        </w:rPr>
        <w:tab/>
      </w:r>
      <w:r w:rsidRPr="004857A2">
        <w:rPr>
          <w:rFonts w:ascii="Arial" w:hAnsi="Arial" w:cs="Arial"/>
          <w:b/>
          <w:sz w:val="18"/>
          <w:szCs w:val="18"/>
        </w:rPr>
        <w:tab/>
      </w:r>
      <w:r w:rsidR="004C0B14" w:rsidRPr="004857A2">
        <w:rPr>
          <w:rFonts w:ascii="Arial" w:hAnsi="Arial" w:cs="Arial"/>
          <w:sz w:val="20"/>
          <w:szCs w:val="20"/>
        </w:rPr>
        <w:t>□</w:t>
      </w:r>
      <w:r w:rsidR="004C0B14">
        <w:rPr>
          <w:rFonts w:ascii="Arial" w:hAnsi="Arial" w:cs="Arial"/>
          <w:sz w:val="20"/>
          <w:szCs w:val="20"/>
        </w:rPr>
        <w:t xml:space="preserve"> </w:t>
      </w:r>
      <w:r w:rsidR="00BE6DDB" w:rsidRPr="004857A2">
        <w:rPr>
          <w:rFonts w:ascii="Arial" w:hAnsi="Arial" w:cs="Arial"/>
          <w:sz w:val="18"/>
          <w:szCs w:val="18"/>
        </w:rPr>
        <w:t>Responsable formation ISFEC pour le privé</w:t>
      </w:r>
      <w:r w:rsidR="004857A2" w:rsidRPr="004857A2">
        <w:rPr>
          <w:rFonts w:ascii="Arial" w:hAnsi="Arial" w:cs="Arial"/>
          <w:sz w:val="18"/>
          <w:szCs w:val="18"/>
        </w:rPr>
        <w:t xml:space="preserve"> </w:t>
      </w:r>
    </w:p>
    <w:p w:rsidR="004467D9" w:rsidRPr="00301BE2" w:rsidRDefault="004467D9" w:rsidP="00067C6B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</w:rPr>
      </w:pPr>
      <w:r w:rsidRPr="00301BE2">
        <w:rPr>
          <w:rFonts w:ascii="Arial" w:hAnsi="Arial" w:cs="Arial"/>
          <w:sz w:val="20"/>
          <w:szCs w:val="20"/>
        </w:rPr>
        <w:t>Nom de naissance :</w:t>
      </w:r>
      <w:r w:rsidR="00301BE2">
        <w:rPr>
          <w:rFonts w:ascii="Arial" w:hAnsi="Arial" w:cs="Arial"/>
          <w:sz w:val="20"/>
          <w:szCs w:val="20"/>
        </w:rPr>
        <w:t xml:space="preserve"> </w:t>
      </w:r>
      <w:r w:rsidR="00301BE2">
        <w:rPr>
          <w:rFonts w:ascii="Arial" w:hAnsi="Arial" w:cs="Arial"/>
          <w:b/>
          <w:sz w:val="18"/>
          <w:szCs w:val="18"/>
        </w:rPr>
        <w:t xml:space="preserve">           </w:t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  <w:t>Prénom :</w:t>
      </w:r>
      <w:r w:rsidR="00301BE2">
        <w:rPr>
          <w:rFonts w:ascii="Arial" w:hAnsi="Arial" w:cs="Arial"/>
          <w:sz w:val="20"/>
          <w:szCs w:val="20"/>
        </w:rPr>
        <w:t xml:space="preserve"> </w:t>
      </w:r>
      <w:r w:rsidR="00301BE2">
        <w:rPr>
          <w:rFonts w:ascii="Arial" w:hAnsi="Arial" w:cs="Arial"/>
          <w:b/>
          <w:sz w:val="18"/>
          <w:szCs w:val="18"/>
        </w:rPr>
        <w:t xml:space="preserve">           </w:t>
      </w:r>
    </w:p>
    <w:p w:rsidR="004467D9" w:rsidRPr="00301BE2" w:rsidRDefault="004467D9" w:rsidP="00067C6B">
      <w:pPr>
        <w:spacing w:after="120"/>
        <w:ind w:hanging="284"/>
        <w:rPr>
          <w:rFonts w:ascii="Arial" w:hAnsi="Arial" w:cs="Arial"/>
          <w:sz w:val="20"/>
          <w:szCs w:val="20"/>
        </w:rPr>
      </w:pPr>
      <w:bookmarkStart w:id="0" w:name="_GoBack"/>
      <w:r w:rsidRPr="00301BE2">
        <w:rPr>
          <w:rFonts w:ascii="Arial" w:hAnsi="Arial" w:cs="Arial"/>
          <w:sz w:val="20"/>
          <w:szCs w:val="20"/>
        </w:rPr>
        <w:t>Nom usuel :</w:t>
      </w:r>
    </w:p>
    <w:p w:rsidR="004467D9" w:rsidRPr="00301BE2" w:rsidRDefault="004467D9" w:rsidP="00067C6B">
      <w:pPr>
        <w:spacing w:after="120"/>
        <w:ind w:hanging="284"/>
        <w:rPr>
          <w:rFonts w:ascii="Arial" w:hAnsi="Arial" w:cs="Arial"/>
          <w:sz w:val="20"/>
          <w:szCs w:val="20"/>
        </w:rPr>
      </w:pPr>
      <w:r w:rsidRPr="00301BE2">
        <w:rPr>
          <w:rFonts w:ascii="Arial" w:hAnsi="Arial" w:cs="Arial"/>
          <w:sz w:val="20"/>
          <w:szCs w:val="20"/>
        </w:rPr>
        <w:t xml:space="preserve">Intitulé </w:t>
      </w:r>
      <w:bookmarkEnd w:id="0"/>
      <w:r w:rsidRPr="00301BE2">
        <w:rPr>
          <w:rFonts w:ascii="Arial" w:hAnsi="Arial" w:cs="Arial"/>
          <w:sz w:val="20"/>
          <w:szCs w:val="20"/>
        </w:rPr>
        <w:t xml:space="preserve">du concours : </w:t>
      </w:r>
      <w:r w:rsidR="00301BE2">
        <w:rPr>
          <w:rFonts w:ascii="Arial" w:hAnsi="Arial" w:cs="Arial"/>
          <w:b/>
          <w:sz w:val="18"/>
          <w:szCs w:val="18"/>
        </w:rPr>
        <w:t xml:space="preserve">           </w:t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  <w:t xml:space="preserve">Année d’obtention du concours : </w:t>
      </w:r>
      <w:r w:rsidR="00301BE2">
        <w:rPr>
          <w:rFonts w:ascii="Arial" w:hAnsi="Arial" w:cs="Arial"/>
          <w:b/>
          <w:sz w:val="18"/>
          <w:szCs w:val="18"/>
        </w:rPr>
        <w:t xml:space="preserve">           </w:t>
      </w:r>
    </w:p>
    <w:p w:rsidR="004467D9" w:rsidRPr="00301BE2" w:rsidRDefault="004467D9" w:rsidP="00067C6B">
      <w:pPr>
        <w:spacing w:after="120"/>
        <w:ind w:hanging="284"/>
        <w:rPr>
          <w:rFonts w:ascii="Arial" w:hAnsi="Arial" w:cs="Arial"/>
          <w:sz w:val="20"/>
          <w:szCs w:val="20"/>
        </w:rPr>
      </w:pPr>
      <w:r w:rsidRPr="00301BE2">
        <w:rPr>
          <w:rFonts w:ascii="Arial" w:hAnsi="Arial" w:cs="Arial"/>
          <w:sz w:val="20"/>
          <w:szCs w:val="20"/>
        </w:rPr>
        <w:t xml:space="preserve">Position : </w:t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  <w:t>□ 1</w:t>
      </w:r>
      <w:r w:rsidRPr="00301BE2">
        <w:rPr>
          <w:rFonts w:ascii="Arial" w:hAnsi="Arial" w:cs="Arial"/>
          <w:sz w:val="20"/>
          <w:szCs w:val="20"/>
          <w:vertAlign w:val="superscript"/>
        </w:rPr>
        <w:t>ère</w:t>
      </w:r>
      <w:r w:rsidRPr="00301BE2">
        <w:rPr>
          <w:rFonts w:ascii="Arial" w:hAnsi="Arial" w:cs="Arial"/>
          <w:sz w:val="20"/>
          <w:szCs w:val="20"/>
        </w:rPr>
        <w:t xml:space="preserve"> année</w:t>
      </w:r>
      <w:r w:rsidRPr="00301BE2">
        <w:rPr>
          <w:rFonts w:ascii="Arial" w:hAnsi="Arial" w:cs="Arial"/>
          <w:sz w:val="20"/>
          <w:szCs w:val="20"/>
        </w:rPr>
        <w:tab/>
        <w:t>□ BOE</w:t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  <w:t xml:space="preserve">□ Renouvellement </w:t>
      </w:r>
      <w:r w:rsidRPr="00301BE2">
        <w:rPr>
          <w:rFonts w:ascii="Arial" w:hAnsi="Arial" w:cs="Arial"/>
          <w:sz w:val="20"/>
          <w:szCs w:val="20"/>
        </w:rPr>
        <w:tab/>
        <w:t>□ Prolongation</w:t>
      </w:r>
    </w:p>
    <w:p w:rsidR="004467D9" w:rsidRPr="00301BE2" w:rsidRDefault="004467D9" w:rsidP="00067C6B">
      <w:pPr>
        <w:spacing w:after="120"/>
        <w:ind w:hanging="284"/>
        <w:rPr>
          <w:rFonts w:ascii="Arial" w:hAnsi="Arial" w:cs="Arial"/>
          <w:sz w:val="20"/>
          <w:szCs w:val="20"/>
        </w:rPr>
      </w:pPr>
      <w:r w:rsidRPr="00301BE2">
        <w:rPr>
          <w:rFonts w:ascii="Arial" w:hAnsi="Arial" w:cs="Arial"/>
          <w:sz w:val="20"/>
          <w:szCs w:val="20"/>
        </w:rPr>
        <w:t xml:space="preserve">Grade : </w:t>
      </w:r>
      <w:r w:rsidR="00301BE2">
        <w:rPr>
          <w:rFonts w:ascii="Arial" w:hAnsi="Arial" w:cs="Arial"/>
          <w:b/>
          <w:sz w:val="18"/>
          <w:szCs w:val="18"/>
        </w:rPr>
        <w:t xml:space="preserve">           </w:t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  <w:t>Discipline :</w:t>
      </w:r>
      <w:r w:rsidR="00301BE2">
        <w:rPr>
          <w:rFonts w:ascii="Arial" w:hAnsi="Arial" w:cs="Arial"/>
          <w:b/>
          <w:sz w:val="18"/>
          <w:szCs w:val="18"/>
        </w:rPr>
        <w:t xml:space="preserve">           </w:t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  <w:t>Code discipline :</w:t>
      </w:r>
      <w:r w:rsidR="00301BE2">
        <w:rPr>
          <w:rFonts w:ascii="Arial" w:hAnsi="Arial" w:cs="Arial"/>
          <w:sz w:val="20"/>
          <w:szCs w:val="20"/>
        </w:rPr>
        <w:t xml:space="preserve"> </w:t>
      </w:r>
      <w:r w:rsidR="00301BE2">
        <w:rPr>
          <w:rFonts w:ascii="Arial" w:hAnsi="Arial" w:cs="Arial"/>
          <w:b/>
          <w:sz w:val="18"/>
          <w:szCs w:val="18"/>
        </w:rPr>
        <w:t xml:space="preserve">           </w:t>
      </w:r>
    </w:p>
    <w:p w:rsidR="004467D9" w:rsidRPr="00301BE2" w:rsidRDefault="004467D9" w:rsidP="00067C6B">
      <w:pPr>
        <w:spacing w:after="120"/>
        <w:ind w:hanging="284"/>
        <w:rPr>
          <w:rFonts w:ascii="Arial" w:hAnsi="Arial" w:cs="Arial"/>
          <w:sz w:val="20"/>
          <w:szCs w:val="20"/>
        </w:rPr>
      </w:pPr>
      <w:r w:rsidRPr="00301BE2">
        <w:rPr>
          <w:rFonts w:ascii="Arial" w:hAnsi="Arial" w:cs="Arial"/>
          <w:sz w:val="20"/>
          <w:szCs w:val="20"/>
        </w:rPr>
        <w:t>Etablissement(s) :</w:t>
      </w:r>
      <w:r w:rsidR="00301BE2">
        <w:rPr>
          <w:rFonts w:ascii="Arial" w:hAnsi="Arial" w:cs="Arial"/>
          <w:sz w:val="20"/>
          <w:szCs w:val="20"/>
        </w:rPr>
        <w:t xml:space="preserve"> </w:t>
      </w:r>
      <w:r w:rsidR="00301BE2">
        <w:rPr>
          <w:rFonts w:ascii="Arial" w:hAnsi="Arial" w:cs="Arial"/>
          <w:b/>
          <w:sz w:val="18"/>
          <w:szCs w:val="18"/>
        </w:rPr>
        <w:t xml:space="preserve">           </w:t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</w:r>
      <w:r w:rsid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</w:r>
      <w:r w:rsidRPr="00301BE2">
        <w:rPr>
          <w:rFonts w:ascii="Arial" w:hAnsi="Arial" w:cs="Arial"/>
          <w:sz w:val="20"/>
          <w:szCs w:val="20"/>
        </w:rPr>
        <w:tab/>
        <w:t>□ Public</w:t>
      </w:r>
      <w:r w:rsidRPr="00301BE2">
        <w:rPr>
          <w:rFonts w:ascii="Arial" w:hAnsi="Arial" w:cs="Arial"/>
          <w:sz w:val="20"/>
          <w:szCs w:val="20"/>
        </w:rPr>
        <w:tab/>
        <w:t>□ Privé</w:t>
      </w:r>
    </w:p>
    <w:p w:rsidR="0039769C" w:rsidRPr="00DB15CB" w:rsidRDefault="0039769C" w:rsidP="00067C6B">
      <w:pPr>
        <w:spacing w:after="120"/>
        <w:ind w:hanging="284"/>
        <w:rPr>
          <w:rFonts w:ascii="Arial" w:hAnsi="Arial" w:cs="Arial"/>
          <w:sz w:val="18"/>
          <w:szCs w:val="18"/>
        </w:rPr>
      </w:pPr>
      <w:r w:rsidRPr="00301BE2">
        <w:rPr>
          <w:rFonts w:ascii="Arial" w:hAnsi="Arial" w:cs="Arial"/>
          <w:sz w:val="20"/>
          <w:szCs w:val="20"/>
        </w:rPr>
        <w:t>Contexte de l’établissement (classement, difficultés particulières…)</w:t>
      </w:r>
      <w:r>
        <w:rPr>
          <w:rFonts w:ascii="Arial" w:hAnsi="Arial" w:cs="Arial"/>
          <w:sz w:val="18"/>
          <w:szCs w:val="18"/>
        </w:rPr>
        <w:t> :</w:t>
      </w: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F63B6" w:rsidTr="007F63B6">
        <w:tc>
          <w:tcPr>
            <w:tcW w:w="10065" w:type="dxa"/>
          </w:tcPr>
          <w:p w:rsidR="007F63B6" w:rsidRDefault="007F63B6" w:rsidP="007F63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MOTIFS (préciser les difficultés repérées de manière synthétique)</w:t>
            </w:r>
          </w:p>
          <w:p w:rsidR="007F63B6" w:rsidRDefault="007F63B6" w:rsidP="003157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3B6" w:rsidRDefault="007F63B6" w:rsidP="003157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3B6" w:rsidRDefault="007F63B6" w:rsidP="003157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09E3" w:rsidRDefault="009209E3" w:rsidP="003157FD">
      <w:pPr>
        <w:spacing w:after="0"/>
        <w:ind w:firstLine="284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F63B6" w:rsidTr="007F63B6">
        <w:tc>
          <w:tcPr>
            <w:tcW w:w="10065" w:type="dxa"/>
          </w:tcPr>
          <w:p w:rsidR="007F63B6" w:rsidRDefault="007F63B6" w:rsidP="007F63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Dispositif de niveau 1 déjà mis en œuvre</w:t>
            </w:r>
          </w:p>
          <w:p w:rsidR="007F63B6" w:rsidRDefault="007F63B6" w:rsidP="003157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3B6" w:rsidRDefault="007F63B6" w:rsidP="003157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3B6" w:rsidRDefault="007F63B6" w:rsidP="003157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63B6" w:rsidRDefault="007F63B6" w:rsidP="003157FD">
      <w:pPr>
        <w:spacing w:after="0"/>
        <w:ind w:firstLine="284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4C034D" w:rsidRPr="004C034D" w:rsidTr="00D15A71">
        <w:trPr>
          <w:trHeight w:val="2983"/>
          <w:jc w:val="center"/>
        </w:trPr>
        <w:tc>
          <w:tcPr>
            <w:tcW w:w="10060" w:type="dxa"/>
          </w:tcPr>
          <w:p w:rsidR="005D78E9" w:rsidRPr="007F63B6" w:rsidRDefault="00E110B1" w:rsidP="004C0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3B6">
              <w:rPr>
                <w:rFonts w:ascii="Arial" w:hAnsi="Arial" w:cs="Arial"/>
                <w:b/>
                <w:sz w:val="18"/>
                <w:szCs w:val="18"/>
              </w:rPr>
              <w:t>Dispositif d’accompagnement renforcé de niveau 2 décidé :</w:t>
            </w:r>
          </w:p>
          <w:p w:rsidR="009209E3" w:rsidRPr="007F63B6" w:rsidRDefault="009209E3" w:rsidP="004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48B" w:rsidRDefault="0013148B" w:rsidP="004C0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48B" w:rsidRDefault="0013148B" w:rsidP="004C0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48B" w:rsidRDefault="0013148B" w:rsidP="004C0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69C" w:rsidRDefault="0039769C" w:rsidP="004C0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69C" w:rsidRDefault="0039769C" w:rsidP="004C0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69C" w:rsidRDefault="0039769C" w:rsidP="004C0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34D" w:rsidRPr="004C034D" w:rsidRDefault="004C034D" w:rsidP="00567B1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BD5B43" w:rsidRDefault="00BD5B43" w:rsidP="00BD5B43">
      <w:pPr>
        <w:spacing w:after="0"/>
        <w:ind w:left="-142" w:right="-676" w:hanging="284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BD5B43" w:rsidTr="00BD5B43">
        <w:tc>
          <w:tcPr>
            <w:tcW w:w="10065" w:type="dxa"/>
          </w:tcPr>
          <w:p w:rsidR="00BD5B43" w:rsidRDefault="00BD5B43" w:rsidP="00673532">
            <w:pPr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fixée pour une concertation des acteurs en vue de la sortie du dispositif ou de la saisine </w:t>
            </w:r>
          </w:p>
          <w:p w:rsidR="00BD5B43" w:rsidRDefault="00B67387" w:rsidP="00673532">
            <w:pPr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 la commission</w:t>
            </w:r>
            <w:r w:rsidR="00BD5B43">
              <w:rPr>
                <w:rFonts w:ascii="Arial" w:hAnsi="Arial" w:cs="Arial"/>
                <w:b/>
                <w:sz w:val="18"/>
                <w:szCs w:val="18"/>
              </w:rPr>
              <w:t xml:space="preserve"> de régulation :</w:t>
            </w:r>
          </w:p>
          <w:p w:rsidR="00BD5B43" w:rsidRDefault="001F3688" w:rsidP="00DD0E2B">
            <w:pPr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  <w:r w:rsidRPr="00DD0E2B">
              <w:rPr>
                <w:rFonts w:ascii="Arial" w:hAnsi="Arial" w:cs="Arial"/>
                <w:b/>
                <w:sz w:val="18"/>
                <w:szCs w:val="18"/>
              </w:rPr>
              <w:t xml:space="preserve">Désignation de </w:t>
            </w:r>
            <w:r w:rsidR="00DD0E2B" w:rsidRPr="00DD0E2B">
              <w:rPr>
                <w:rFonts w:ascii="Arial" w:hAnsi="Arial" w:cs="Arial"/>
                <w:b/>
                <w:sz w:val="18"/>
                <w:szCs w:val="18"/>
              </w:rPr>
              <w:t xml:space="preserve">la personne en charge de l’information à </w:t>
            </w:r>
            <w:r w:rsidR="00DD0E2B">
              <w:rPr>
                <w:rFonts w:ascii="Arial" w:hAnsi="Arial" w:cs="Arial"/>
                <w:b/>
                <w:sz w:val="18"/>
                <w:szCs w:val="18"/>
              </w:rPr>
              <w:t>transmettre</w:t>
            </w:r>
            <w:r w:rsidR="00DD0E2B" w:rsidRPr="00DD0E2B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</w:tbl>
    <w:p w:rsidR="00BD5B43" w:rsidRDefault="00BD5B43" w:rsidP="00673532">
      <w:pPr>
        <w:ind w:left="-142" w:right="-676" w:hanging="284"/>
        <w:rPr>
          <w:rFonts w:ascii="Arial" w:hAnsi="Arial" w:cs="Arial"/>
          <w:b/>
          <w:sz w:val="18"/>
          <w:szCs w:val="18"/>
        </w:rPr>
      </w:pPr>
    </w:p>
    <w:p w:rsidR="004857A2" w:rsidRDefault="004857A2" w:rsidP="00E110B1">
      <w:pPr>
        <w:ind w:left="-1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Nom, d</w:t>
      </w:r>
      <w:r w:rsidRPr="00C45445">
        <w:rPr>
          <w:rFonts w:ascii="Arial" w:hAnsi="Arial" w:cs="Arial"/>
          <w:sz w:val="16"/>
          <w:szCs w:val="16"/>
        </w:rPr>
        <w:t>ate et signature </w:t>
      </w:r>
    </w:p>
    <w:p w:rsidR="004C034D" w:rsidRPr="00673532" w:rsidRDefault="004857A2" w:rsidP="00E110B1">
      <w:pPr>
        <w:ind w:left="-142" w:hanging="284"/>
        <w:rPr>
          <w:rFonts w:ascii="Arial" w:hAnsi="Arial" w:cs="Arial"/>
          <w:b/>
          <w:sz w:val="20"/>
          <w:szCs w:val="20"/>
        </w:rPr>
      </w:pPr>
      <w:r w:rsidRPr="00673532">
        <w:rPr>
          <w:rFonts w:ascii="Arial" w:hAnsi="Arial" w:cs="Arial"/>
          <w:b/>
          <w:sz w:val="20"/>
          <w:szCs w:val="20"/>
        </w:rPr>
        <w:t>Le :</w:t>
      </w:r>
    </w:p>
    <w:p w:rsidR="004C034D" w:rsidRDefault="000F65E8" w:rsidP="00C4544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u w:val="single"/>
        </w:rPr>
        <w:t>Le</w:t>
      </w:r>
      <w:r w:rsidR="00FA1811">
        <w:rPr>
          <w:rFonts w:ascii="Arial" w:hAnsi="Arial" w:cs="Arial"/>
          <w:b/>
          <w:sz w:val="18"/>
          <w:szCs w:val="18"/>
          <w:u w:val="single"/>
        </w:rPr>
        <w:t>s acteurs institutionnels :</w:t>
      </w:r>
      <w:r w:rsidR="004857A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4857A2" w:rsidRDefault="004857A2" w:rsidP="00C45445">
      <w:pPr>
        <w:spacing w:after="0"/>
        <w:rPr>
          <w:rFonts w:ascii="Arial" w:hAnsi="Arial" w:cs="Arial"/>
          <w:b/>
          <w:sz w:val="18"/>
          <w:szCs w:val="18"/>
        </w:rPr>
      </w:pPr>
    </w:p>
    <w:p w:rsidR="009C2812" w:rsidRDefault="00C45445" w:rsidP="004467D9">
      <w:pPr>
        <w:tabs>
          <w:tab w:val="left" w:pos="3544"/>
        </w:tabs>
        <w:spacing w:after="0"/>
        <w:ind w:right="-284"/>
        <w:rPr>
          <w:rFonts w:ascii="Arial" w:hAnsi="Arial" w:cs="Arial"/>
          <w:b/>
          <w:sz w:val="16"/>
          <w:szCs w:val="16"/>
        </w:rPr>
      </w:pPr>
      <w:r w:rsidRPr="00C45445">
        <w:rPr>
          <w:rFonts w:ascii="Arial" w:hAnsi="Arial" w:cs="Arial"/>
          <w:b/>
          <w:sz w:val="16"/>
          <w:szCs w:val="16"/>
        </w:rPr>
        <w:t>Inspecteur référent</w:t>
      </w:r>
      <w:r w:rsidR="00EE5E47" w:rsidRPr="00EE5E47">
        <w:rPr>
          <w:rFonts w:ascii="Arial" w:hAnsi="Arial" w:cs="Arial"/>
          <w:b/>
          <w:sz w:val="16"/>
          <w:szCs w:val="16"/>
        </w:rPr>
        <w:t xml:space="preserve"> </w:t>
      </w:r>
      <w:r w:rsidR="00EE5E47">
        <w:rPr>
          <w:rFonts w:ascii="Arial" w:hAnsi="Arial" w:cs="Arial"/>
          <w:b/>
          <w:sz w:val="16"/>
          <w:szCs w:val="16"/>
        </w:rPr>
        <w:t>ou inspecteur de circonscription</w:t>
      </w:r>
    </w:p>
    <w:p w:rsidR="004857A2" w:rsidRDefault="004857A2" w:rsidP="004467D9">
      <w:pPr>
        <w:tabs>
          <w:tab w:val="left" w:pos="3544"/>
        </w:tabs>
        <w:spacing w:after="0"/>
        <w:ind w:right="-284"/>
        <w:rPr>
          <w:rFonts w:ascii="Arial" w:hAnsi="Arial" w:cs="Arial"/>
          <w:b/>
          <w:sz w:val="16"/>
          <w:szCs w:val="16"/>
        </w:rPr>
      </w:pPr>
    </w:p>
    <w:p w:rsidR="004857A2" w:rsidRDefault="004857A2" w:rsidP="004467D9">
      <w:pPr>
        <w:tabs>
          <w:tab w:val="left" w:pos="3544"/>
        </w:tabs>
        <w:spacing w:after="0"/>
        <w:ind w:right="-284"/>
        <w:rPr>
          <w:rFonts w:ascii="Arial" w:hAnsi="Arial" w:cs="Arial"/>
          <w:b/>
          <w:sz w:val="16"/>
          <w:szCs w:val="16"/>
        </w:rPr>
      </w:pPr>
    </w:p>
    <w:p w:rsidR="00A06717" w:rsidRDefault="0020438D" w:rsidP="002F143A">
      <w:pPr>
        <w:tabs>
          <w:tab w:val="left" w:pos="3544"/>
        </w:tabs>
        <w:spacing w:after="0"/>
        <w:ind w:right="-284" w:hanging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EE5E47">
        <w:rPr>
          <w:rFonts w:ascii="Arial" w:hAnsi="Arial" w:cs="Arial"/>
          <w:b/>
          <w:sz w:val="16"/>
          <w:szCs w:val="16"/>
        </w:rPr>
        <w:t>L’administratrice provisoire</w:t>
      </w:r>
      <w:r w:rsidR="00825D65">
        <w:rPr>
          <w:rFonts w:ascii="Arial" w:hAnsi="Arial" w:cs="Arial"/>
          <w:b/>
          <w:sz w:val="16"/>
          <w:szCs w:val="16"/>
        </w:rPr>
        <w:t xml:space="preserve"> de l’</w:t>
      </w:r>
      <w:r w:rsidR="00AF0C8F">
        <w:rPr>
          <w:rFonts w:ascii="Arial" w:hAnsi="Arial" w:cs="Arial"/>
          <w:b/>
          <w:sz w:val="16"/>
          <w:szCs w:val="16"/>
        </w:rPr>
        <w:t>INSPE</w:t>
      </w:r>
      <w:r w:rsidR="00EE5E47">
        <w:rPr>
          <w:rFonts w:ascii="Arial" w:hAnsi="Arial" w:cs="Arial"/>
          <w:b/>
          <w:sz w:val="16"/>
          <w:szCs w:val="16"/>
        </w:rPr>
        <w:tab/>
        <w:t>Le responsable ISFEC</w:t>
      </w:r>
      <w:r w:rsidR="00EE5E47">
        <w:rPr>
          <w:rFonts w:ascii="Arial" w:hAnsi="Arial" w:cs="Arial"/>
          <w:b/>
          <w:sz w:val="16"/>
          <w:szCs w:val="16"/>
        </w:rPr>
        <w:tab/>
      </w:r>
      <w:r w:rsidR="009C2812">
        <w:rPr>
          <w:rFonts w:ascii="Arial" w:hAnsi="Arial" w:cs="Arial"/>
          <w:b/>
          <w:sz w:val="16"/>
          <w:szCs w:val="16"/>
        </w:rPr>
        <w:tab/>
      </w:r>
      <w:r w:rsidR="002F143A">
        <w:rPr>
          <w:rFonts w:ascii="Arial" w:hAnsi="Arial" w:cs="Arial"/>
          <w:b/>
          <w:sz w:val="16"/>
          <w:szCs w:val="16"/>
        </w:rPr>
        <w:t>L</w:t>
      </w:r>
      <w:r w:rsidR="00920D4F">
        <w:rPr>
          <w:rFonts w:ascii="Arial" w:hAnsi="Arial" w:cs="Arial"/>
          <w:b/>
          <w:sz w:val="16"/>
          <w:szCs w:val="16"/>
        </w:rPr>
        <w:t>e directeur des ressources humaines</w:t>
      </w:r>
      <w:r w:rsidR="00A0671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C45445" w:rsidRDefault="00A06717" w:rsidP="00C45445">
      <w:pPr>
        <w:spacing w:after="0"/>
        <w:ind w:left="2832" w:right="-284" w:hanging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20438D">
        <w:rPr>
          <w:rFonts w:ascii="Arial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4857A2" w:rsidRDefault="004857A2" w:rsidP="001F3688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51081E" w:rsidRDefault="002F143A" w:rsidP="001F3688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Le c</w:t>
      </w:r>
      <w:r w:rsidR="0020438D" w:rsidRPr="0020438D">
        <w:rPr>
          <w:rFonts w:ascii="Arial" w:hAnsi="Arial" w:cs="Arial"/>
          <w:b/>
          <w:sz w:val="16"/>
          <w:szCs w:val="16"/>
        </w:rPr>
        <w:t>hef d’établissement :</w:t>
      </w:r>
      <w:r w:rsidR="00AF0C8F" w:rsidRPr="00AF0C8F">
        <w:rPr>
          <w:rFonts w:ascii="Arial" w:hAnsi="Arial" w:cs="Arial"/>
          <w:b/>
          <w:sz w:val="16"/>
          <w:szCs w:val="16"/>
        </w:rPr>
        <w:t xml:space="preserve"> </w:t>
      </w:r>
      <w:r w:rsidR="00AF0C8F">
        <w:rPr>
          <w:rFonts w:ascii="Arial" w:hAnsi="Arial" w:cs="Arial"/>
          <w:b/>
          <w:sz w:val="16"/>
          <w:szCs w:val="16"/>
        </w:rPr>
        <w:tab/>
      </w:r>
      <w:r w:rsidR="004857A2">
        <w:rPr>
          <w:rFonts w:ascii="Arial" w:hAnsi="Arial" w:cs="Arial"/>
          <w:b/>
          <w:sz w:val="16"/>
          <w:szCs w:val="16"/>
        </w:rPr>
        <w:tab/>
      </w:r>
      <w:r w:rsidR="00AF0C8F">
        <w:rPr>
          <w:rFonts w:ascii="Arial" w:hAnsi="Arial" w:cs="Arial"/>
          <w:b/>
          <w:sz w:val="16"/>
          <w:szCs w:val="16"/>
        </w:rPr>
        <w:t>Le</w:t>
      </w:r>
      <w:r w:rsidR="00AF0C8F" w:rsidRPr="0051081E">
        <w:rPr>
          <w:rFonts w:ascii="Arial" w:hAnsi="Arial" w:cs="Arial"/>
          <w:b/>
          <w:sz w:val="16"/>
          <w:szCs w:val="16"/>
        </w:rPr>
        <w:t xml:space="preserve"> stagiaire :</w:t>
      </w:r>
      <w:r w:rsidR="00BD5B43">
        <w:rPr>
          <w:rFonts w:ascii="Arial" w:hAnsi="Arial" w:cs="Arial"/>
          <w:sz w:val="16"/>
          <w:szCs w:val="16"/>
        </w:rPr>
        <w:tab/>
      </w:r>
      <w:r w:rsidR="00BD5B43">
        <w:rPr>
          <w:rFonts w:ascii="Arial" w:hAnsi="Arial" w:cs="Arial"/>
          <w:b/>
          <w:sz w:val="16"/>
          <w:szCs w:val="16"/>
        </w:rPr>
        <w:tab/>
      </w:r>
    </w:p>
    <w:p w:rsidR="00D15A71" w:rsidRDefault="00D15A71" w:rsidP="001F3688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D15A71" w:rsidRDefault="00D15A71" w:rsidP="001F3688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D15A71" w:rsidRDefault="00D15A71" w:rsidP="001F3688">
      <w:pPr>
        <w:spacing w:after="0"/>
        <w:ind w:left="2832" w:right="-284" w:hanging="2832"/>
        <w:rPr>
          <w:rFonts w:ascii="Arial" w:hAnsi="Arial" w:cs="Arial"/>
          <w:b/>
          <w:sz w:val="24"/>
          <w:szCs w:val="24"/>
          <w:u w:val="single"/>
        </w:rPr>
      </w:pPr>
    </w:p>
    <w:p w:rsidR="00D15A71" w:rsidRDefault="00D15A71" w:rsidP="001F3688">
      <w:pPr>
        <w:spacing w:after="0"/>
        <w:ind w:left="2832" w:right="-284" w:hanging="2832"/>
        <w:rPr>
          <w:rFonts w:ascii="Arial" w:hAnsi="Arial" w:cs="Arial"/>
          <w:b/>
          <w:sz w:val="24"/>
          <w:szCs w:val="24"/>
          <w:u w:val="single"/>
        </w:rPr>
      </w:pPr>
    </w:p>
    <w:p w:rsidR="00D15A71" w:rsidRDefault="00D15A71" w:rsidP="001F3688">
      <w:pPr>
        <w:spacing w:after="0"/>
        <w:ind w:left="2832" w:right="-284" w:hanging="2832"/>
        <w:rPr>
          <w:rFonts w:ascii="Arial" w:hAnsi="Arial" w:cs="Arial"/>
          <w:b/>
          <w:sz w:val="24"/>
          <w:szCs w:val="24"/>
          <w:u w:val="single"/>
        </w:rPr>
      </w:pPr>
      <w:r w:rsidRPr="00D15A71">
        <w:rPr>
          <w:rFonts w:ascii="Arial" w:hAnsi="Arial" w:cs="Arial"/>
          <w:b/>
          <w:sz w:val="24"/>
          <w:szCs w:val="24"/>
          <w:u w:val="single"/>
        </w:rPr>
        <w:t>TRANSMISSION DU PROTOCLE DE NIVEAU 2 :</w:t>
      </w:r>
    </w:p>
    <w:p w:rsidR="00D15A71" w:rsidRDefault="00D15A71" w:rsidP="001F3688">
      <w:pPr>
        <w:spacing w:after="0"/>
        <w:ind w:left="2832" w:right="-284" w:hanging="2832"/>
        <w:rPr>
          <w:rFonts w:ascii="Arial" w:hAnsi="Arial" w:cs="Arial"/>
          <w:b/>
          <w:sz w:val="24"/>
          <w:szCs w:val="24"/>
          <w:u w:val="single"/>
        </w:rPr>
      </w:pPr>
    </w:p>
    <w:p w:rsidR="00D15A71" w:rsidRDefault="00D15A71" w:rsidP="00D15A71">
      <w:pPr>
        <w:spacing w:after="0"/>
        <w:ind w:left="2832" w:right="-284" w:hanging="2832"/>
        <w:jc w:val="center"/>
        <w:rPr>
          <w:rFonts w:ascii="Arial" w:hAnsi="Arial" w:cs="Arial"/>
          <w:sz w:val="24"/>
          <w:szCs w:val="24"/>
        </w:rPr>
      </w:pPr>
    </w:p>
    <w:p w:rsidR="00D15A71" w:rsidRDefault="00D15A71" w:rsidP="00D15A71">
      <w:pPr>
        <w:spacing w:after="0"/>
        <w:ind w:left="2832" w:right="-284" w:hanging="2832"/>
        <w:jc w:val="center"/>
        <w:rPr>
          <w:rFonts w:ascii="Arial" w:hAnsi="Arial" w:cs="Arial"/>
          <w:sz w:val="24"/>
          <w:szCs w:val="24"/>
        </w:rPr>
      </w:pPr>
    </w:p>
    <w:p w:rsidR="00D15A71" w:rsidRDefault="00D15A71" w:rsidP="00D15A71">
      <w:pPr>
        <w:spacing w:after="0"/>
        <w:ind w:left="2832" w:right="-284" w:hanging="2832"/>
        <w:jc w:val="center"/>
        <w:rPr>
          <w:rFonts w:ascii="Arial" w:hAnsi="Arial" w:cs="Arial"/>
          <w:sz w:val="24"/>
          <w:szCs w:val="24"/>
        </w:rPr>
      </w:pPr>
    </w:p>
    <w:p w:rsidR="00D15A71" w:rsidRPr="009E359D" w:rsidRDefault="00D15A71" w:rsidP="00DA582B">
      <w:pPr>
        <w:spacing w:after="0"/>
        <w:ind w:right="-284"/>
        <w:jc w:val="center"/>
        <w:rPr>
          <w:rFonts w:ascii="Arial" w:hAnsi="Arial" w:cs="Arial"/>
          <w:sz w:val="26"/>
          <w:szCs w:val="26"/>
        </w:rPr>
      </w:pPr>
      <w:r w:rsidRPr="009E359D">
        <w:rPr>
          <w:rFonts w:ascii="Arial" w:hAnsi="Arial" w:cs="Arial"/>
          <w:sz w:val="26"/>
          <w:szCs w:val="26"/>
        </w:rPr>
        <w:t xml:space="preserve">Les acteurs institutionnels </w:t>
      </w:r>
      <w:r w:rsidRPr="00DA582B">
        <w:rPr>
          <w:rFonts w:ascii="Arial" w:hAnsi="Arial" w:cs="Arial"/>
          <w:b/>
          <w:sz w:val="26"/>
          <w:szCs w:val="26"/>
        </w:rPr>
        <w:t xml:space="preserve">remplissent et signent </w:t>
      </w:r>
      <w:r w:rsidRPr="009E359D">
        <w:rPr>
          <w:rFonts w:ascii="Arial" w:hAnsi="Arial" w:cs="Arial"/>
          <w:b/>
          <w:sz w:val="26"/>
          <w:szCs w:val="26"/>
        </w:rPr>
        <w:t>l’ANNEXE 2</w:t>
      </w:r>
      <w:r w:rsidRPr="009E359D">
        <w:rPr>
          <w:rFonts w:ascii="Arial" w:hAnsi="Arial" w:cs="Arial"/>
          <w:sz w:val="26"/>
          <w:szCs w:val="26"/>
        </w:rPr>
        <w:t xml:space="preserve"> ainsi que le stagiaire</w:t>
      </w:r>
    </w:p>
    <w:p w:rsidR="00D15A71" w:rsidRDefault="00D15A7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D15A71" w:rsidRDefault="00D15A7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15875</wp:posOffset>
                </wp:positionV>
                <wp:extent cx="352425" cy="657225"/>
                <wp:effectExtent l="19050" t="0" r="28575" b="47625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5D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223.15pt;margin-top:1.25pt;width:27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" adj="15809" fillcolor="#4f81bd [3204]" strokecolor="#243f60 [1604]" strokeweight="2pt"/>
            </w:pict>
          </mc:Fallback>
        </mc:AlternateContent>
      </w:r>
    </w:p>
    <w:p w:rsidR="00D15A71" w:rsidRDefault="00D15A7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D15A71" w:rsidRDefault="00D15A7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D15A71" w:rsidRDefault="00D15A7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D15A71" w:rsidRDefault="00D15A7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D15A71" w:rsidRDefault="00D15A7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20651" w:rsidTr="00620651">
        <w:trPr>
          <w:trHeight w:val="543"/>
        </w:trPr>
        <w:tc>
          <w:tcPr>
            <w:tcW w:w="4962" w:type="dxa"/>
          </w:tcPr>
          <w:p w:rsidR="00620651" w:rsidRPr="00D15A71" w:rsidRDefault="00620651" w:rsidP="00620651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ER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DEGRE :</w:t>
            </w:r>
          </w:p>
          <w:p w:rsidR="00620651" w:rsidRPr="00D15A71" w:rsidRDefault="00620651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:rsidR="00620651" w:rsidRPr="00D15A71" w:rsidRDefault="00620651" w:rsidP="00620651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DEGRE :</w:t>
            </w:r>
          </w:p>
          <w:p w:rsidR="00620651" w:rsidRPr="00D15A71" w:rsidRDefault="00620651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15A71" w:rsidTr="00620651">
        <w:trPr>
          <w:trHeight w:val="2675"/>
        </w:trPr>
        <w:tc>
          <w:tcPr>
            <w:tcW w:w="4962" w:type="dxa"/>
          </w:tcPr>
          <w:p w:rsidR="00D15A71" w:rsidRPr="00AC7D04" w:rsidRDefault="00D15A71">
            <w:pPr>
              <w:ind w:right="-284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D15A71" w:rsidRPr="00AC7D04" w:rsidRDefault="00D15A71">
            <w:pPr>
              <w:ind w:right="-284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D15A71" w:rsidRPr="00AC7D04" w:rsidRDefault="00D15A71" w:rsidP="00D15A7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 xml:space="preserve">Transmission </w:t>
            </w:r>
          </w:p>
          <w:p w:rsidR="00D15A71" w:rsidRPr="00AC7D04" w:rsidRDefault="00D15A71" w:rsidP="00D15A7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D15A71" w:rsidRPr="00AC7D04" w:rsidRDefault="00D15A71" w:rsidP="00D15A71">
            <w:pPr>
              <w:pStyle w:val="Paragraphedeliste"/>
              <w:numPr>
                <w:ilvl w:val="0"/>
                <w:numId w:val="7"/>
              </w:num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A L’IENA de la DSDEN concernée</w:t>
            </w:r>
          </w:p>
          <w:p w:rsidR="00D15A71" w:rsidRPr="00AC7D04" w:rsidRDefault="00D15A71" w:rsidP="00D15A71">
            <w:pPr>
              <w:pStyle w:val="Paragraphedeliste"/>
              <w:numPr>
                <w:ilvl w:val="0"/>
                <w:numId w:val="7"/>
              </w:num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A la commission de régulation pour information</w:t>
            </w:r>
          </w:p>
          <w:p w:rsidR="00620651" w:rsidRPr="00AC7D04" w:rsidRDefault="00620651" w:rsidP="0062065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D15A71" w:rsidRPr="00AC7D04" w:rsidRDefault="00D15A71">
            <w:pPr>
              <w:ind w:right="-284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D15A71" w:rsidRPr="00AC7D04" w:rsidRDefault="00D15A71">
            <w:pPr>
              <w:ind w:right="-284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D15A71" w:rsidRPr="00AC7D04" w:rsidRDefault="00D15A7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Transmission</w:t>
            </w:r>
          </w:p>
          <w:p w:rsidR="00D15A71" w:rsidRPr="00AC7D04" w:rsidRDefault="00D15A7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620651" w:rsidRPr="00AC7D04" w:rsidRDefault="00D15A71" w:rsidP="0062065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Au service DRH du Rectorat</w:t>
            </w:r>
            <w:r w:rsidR="00620651" w:rsidRPr="00AC7D04">
              <w:rPr>
                <w:rFonts w:ascii="Arial" w:hAnsi="Arial" w:cs="Arial"/>
                <w:sz w:val="26"/>
                <w:szCs w:val="26"/>
              </w:rPr>
              <w:t> :</w:t>
            </w:r>
          </w:p>
          <w:p w:rsidR="00D15A71" w:rsidRPr="00AC7D04" w:rsidRDefault="00301BE2" w:rsidP="0062065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hyperlink r:id="rId8" w:tgtFrame="_blank" w:history="1">
              <w:r w:rsidR="00D15A71" w:rsidRPr="00AC7D04">
                <w:rPr>
                  <w:rStyle w:val="Lienhypertexte"/>
                  <w:rFonts w:ascii="Arial" w:hAnsi="Arial" w:cs="Arial"/>
                  <w:sz w:val="26"/>
                  <w:szCs w:val="26"/>
                </w:rPr>
                <w:t>ce.drh@ac-grenoble.fr</w:t>
              </w:r>
            </w:hyperlink>
          </w:p>
        </w:tc>
      </w:tr>
    </w:tbl>
    <w:p w:rsidR="00AF0C8F" w:rsidRDefault="0062065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A327E" wp14:editId="72EFC82A">
                <wp:simplePos x="0" y="0"/>
                <wp:positionH relativeFrom="column">
                  <wp:posOffset>2834005</wp:posOffset>
                </wp:positionH>
                <wp:positionV relativeFrom="paragraph">
                  <wp:posOffset>85725</wp:posOffset>
                </wp:positionV>
                <wp:extent cx="428625" cy="666750"/>
                <wp:effectExtent l="19050" t="0" r="28575" b="3810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66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71A0" id="Flèche vers le bas 3" o:spid="_x0000_s1026" type="#_x0000_t67" style="position:absolute;margin-left:223.15pt;margin-top:6.75pt;width:33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" adj="14657" fillcolor="#4f81bd" strokecolor="#385d8a" strokeweight="2pt"/>
            </w:pict>
          </mc:Fallback>
        </mc:AlternateContent>
      </w:r>
    </w:p>
    <w:p w:rsidR="00D15A71" w:rsidRDefault="00D15A7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620651" w:rsidRDefault="0062065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620651" w:rsidRDefault="0062065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620651" w:rsidRDefault="0062065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620651" w:rsidRDefault="0062065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620651" w:rsidRDefault="0062065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620651" w:rsidTr="00AC7D04">
        <w:tc>
          <w:tcPr>
            <w:tcW w:w="5245" w:type="dxa"/>
          </w:tcPr>
          <w:p w:rsidR="00AC7D04" w:rsidRDefault="0062065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Chaque DSDEN l’adresse ensuite</w:t>
            </w:r>
            <w:r w:rsidR="00AC7D04" w:rsidRPr="00AC7D04">
              <w:rPr>
                <w:rFonts w:ascii="Arial" w:hAnsi="Arial" w:cs="Arial"/>
                <w:sz w:val="26"/>
                <w:szCs w:val="26"/>
              </w:rPr>
              <w:t> :</w:t>
            </w:r>
          </w:p>
          <w:p w:rsidR="00DF6FF1" w:rsidRPr="00AC7D04" w:rsidRDefault="00DF6FF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620651" w:rsidRPr="00AC7D04" w:rsidRDefault="0062065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à l’antenne INSPE de rattachement pour signature ainsi qu’à monsieur DOUCE (responsable stages INSPE)</w:t>
            </w:r>
          </w:p>
        </w:tc>
        <w:tc>
          <w:tcPr>
            <w:tcW w:w="4678" w:type="dxa"/>
          </w:tcPr>
          <w:p w:rsidR="00620651" w:rsidRPr="00AC7D04" w:rsidRDefault="00620651" w:rsidP="0062065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Le service DRH du rectorat l’adresse ensuite à l’INSPE pour signature et retour DRH.</w:t>
            </w:r>
          </w:p>
          <w:p w:rsidR="00620651" w:rsidRPr="00AC7D04" w:rsidRDefault="00620651" w:rsidP="00DF6FF1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En ce qui concerne les stagiaires de l’enseignement privé, l’annexe est adressée à la DEP pour diffusion à l’ISFEC</w:t>
            </w:r>
            <w:r w:rsidR="000C2E6A" w:rsidRPr="00AC7D0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C7D04">
              <w:rPr>
                <w:rFonts w:ascii="Arial" w:hAnsi="Arial" w:cs="Arial"/>
                <w:sz w:val="26"/>
                <w:szCs w:val="26"/>
              </w:rPr>
              <w:t>afin qu’il l</w:t>
            </w:r>
            <w:r w:rsidR="00DF6FF1">
              <w:rPr>
                <w:rFonts w:ascii="Arial" w:hAnsi="Arial" w:cs="Arial"/>
                <w:sz w:val="26"/>
                <w:szCs w:val="26"/>
              </w:rPr>
              <w:t>a</w:t>
            </w:r>
            <w:r w:rsidR="00AC7D0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C2E6A" w:rsidRPr="00AC7D04">
              <w:rPr>
                <w:rFonts w:ascii="Arial" w:hAnsi="Arial" w:cs="Arial"/>
                <w:sz w:val="26"/>
                <w:szCs w:val="26"/>
              </w:rPr>
              <w:t>signe</w:t>
            </w:r>
            <w:r w:rsidR="00AC7D04">
              <w:rPr>
                <w:rFonts w:ascii="Arial" w:hAnsi="Arial" w:cs="Arial"/>
                <w:sz w:val="26"/>
                <w:szCs w:val="26"/>
              </w:rPr>
              <w:t xml:space="preserve"> et retour DRH du rectorat</w:t>
            </w:r>
            <w:r w:rsidR="000C2E6A" w:rsidRPr="00AC7D04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620651" w:rsidRDefault="00DA582B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CFD76" wp14:editId="2E748710">
                <wp:simplePos x="0" y="0"/>
                <wp:positionH relativeFrom="column">
                  <wp:posOffset>2838450</wp:posOffset>
                </wp:positionH>
                <wp:positionV relativeFrom="paragraph">
                  <wp:posOffset>86360</wp:posOffset>
                </wp:positionV>
                <wp:extent cx="428625" cy="666750"/>
                <wp:effectExtent l="19050" t="0" r="28575" b="3810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66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CC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223.5pt;margin-top:6.8pt;width:33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" adj="14657" fillcolor="#4f81bd" strokecolor="#385d8a" strokeweight="2pt"/>
            </w:pict>
          </mc:Fallback>
        </mc:AlternateContent>
      </w:r>
    </w:p>
    <w:p w:rsidR="00620651" w:rsidRDefault="00620651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5719F2" w:rsidRDefault="005719F2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5719F2" w:rsidRDefault="005719F2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DA582B" w:rsidRDefault="00DA582B" w:rsidP="005719F2">
      <w:pPr>
        <w:jc w:val="center"/>
        <w:rPr>
          <w:rFonts w:ascii="Arial" w:hAnsi="Arial" w:cs="Arial"/>
          <w:b/>
          <w:sz w:val="20"/>
          <w:szCs w:val="20"/>
        </w:rPr>
      </w:pPr>
    </w:p>
    <w:p w:rsidR="00DA582B" w:rsidRDefault="00DA582B" w:rsidP="005719F2">
      <w:pPr>
        <w:jc w:val="center"/>
        <w:rPr>
          <w:rFonts w:ascii="Arial" w:hAnsi="Arial" w:cs="Arial"/>
          <w:b/>
          <w:sz w:val="20"/>
          <w:szCs w:val="20"/>
        </w:rPr>
      </w:pPr>
    </w:p>
    <w:p w:rsidR="00DA582B" w:rsidRDefault="005719F2" w:rsidP="005719F2">
      <w:pPr>
        <w:jc w:val="center"/>
        <w:rPr>
          <w:rFonts w:ascii="Arial" w:hAnsi="Arial" w:cs="Arial"/>
          <w:b/>
          <w:sz w:val="24"/>
          <w:szCs w:val="24"/>
        </w:rPr>
      </w:pPr>
      <w:r w:rsidRPr="00DA582B">
        <w:rPr>
          <w:rFonts w:ascii="Arial" w:hAnsi="Arial" w:cs="Arial"/>
          <w:b/>
          <w:sz w:val="24"/>
          <w:szCs w:val="24"/>
        </w:rPr>
        <w:t>D</w:t>
      </w:r>
      <w:r w:rsidR="00DA582B" w:rsidRPr="00DA582B">
        <w:rPr>
          <w:rFonts w:ascii="Arial" w:hAnsi="Arial" w:cs="Arial"/>
          <w:b/>
          <w:sz w:val="24"/>
          <w:szCs w:val="24"/>
        </w:rPr>
        <w:t xml:space="preserve">iffusion d’un exemplaire du protocole N°2 par les DSDEN ou les services RH du rectorat </w:t>
      </w:r>
    </w:p>
    <w:p w:rsidR="005719F2" w:rsidRPr="00DA582B" w:rsidRDefault="00DA582B" w:rsidP="005719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</w:t>
      </w:r>
      <w:r w:rsidRPr="00DA582B">
        <w:rPr>
          <w:rFonts w:ascii="Arial" w:hAnsi="Arial" w:cs="Arial"/>
          <w:b/>
          <w:sz w:val="24"/>
          <w:szCs w:val="24"/>
        </w:rPr>
        <w:t>a DEC -</w:t>
      </w:r>
      <w:r w:rsidR="005719F2" w:rsidRPr="00DA582B">
        <w:rPr>
          <w:rFonts w:ascii="Arial" w:hAnsi="Arial" w:cs="Arial"/>
          <w:b/>
          <w:sz w:val="24"/>
          <w:szCs w:val="24"/>
        </w:rPr>
        <w:t xml:space="preserve"> </w:t>
      </w:r>
      <w:r w:rsidRPr="00DA582B">
        <w:rPr>
          <w:rFonts w:ascii="Arial" w:hAnsi="Arial" w:cs="Arial"/>
          <w:b/>
          <w:sz w:val="24"/>
          <w:szCs w:val="24"/>
        </w:rPr>
        <w:t>division des examens et des concours du rectorat</w:t>
      </w:r>
    </w:p>
    <w:p w:rsidR="005719F2" w:rsidRPr="00C45445" w:rsidRDefault="005719F2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sectPr w:rsidR="005719F2" w:rsidRPr="00C45445" w:rsidSect="00DC7F85">
      <w:headerReference w:type="default" r:id="rId9"/>
      <w:pgSz w:w="11906" w:h="16838"/>
      <w:pgMar w:top="488" w:right="1133" w:bottom="851" w:left="1417" w:header="5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25" w:rsidRDefault="00752625" w:rsidP="001725A9">
      <w:pPr>
        <w:spacing w:after="0" w:line="240" w:lineRule="auto"/>
      </w:pPr>
      <w:r>
        <w:separator/>
      </w:r>
    </w:p>
  </w:endnote>
  <w:endnote w:type="continuationSeparator" w:id="0">
    <w:p w:rsidR="00752625" w:rsidRDefault="00752625" w:rsidP="0017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25" w:rsidRDefault="00752625" w:rsidP="001725A9">
      <w:pPr>
        <w:spacing w:after="0" w:line="240" w:lineRule="auto"/>
      </w:pPr>
      <w:r>
        <w:separator/>
      </w:r>
    </w:p>
  </w:footnote>
  <w:footnote w:type="continuationSeparator" w:id="0">
    <w:p w:rsidR="00752625" w:rsidRDefault="00752625" w:rsidP="0017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9" w:rsidRPr="001F3688" w:rsidRDefault="001725A9" w:rsidP="00E8342E">
    <w:pPr>
      <w:pStyle w:val="En-tte"/>
      <w:tabs>
        <w:tab w:val="clear" w:pos="4536"/>
      </w:tabs>
      <w:rPr>
        <w:sz w:val="28"/>
        <w:szCs w:val="28"/>
      </w:rPr>
    </w:pPr>
    <w:r>
      <w:tab/>
    </w:r>
    <w:r w:rsidR="00FA74BA">
      <w:tab/>
    </w:r>
    <w:r w:rsidR="00E613AC" w:rsidRPr="001F3688">
      <w:rPr>
        <w:sz w:val="28"/>
        <w:szCs w:val="28"/>
      </w:rPr>
      <w:t xml:space="preserve">ANNEXE </w:t>
    </w:r>
    <w:r w:rsidR="00BE6DDB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D00"/>
    <w:multiLevelType w:val="hybridMultilevel"/>
    <w:tmpl w:val="8DCC4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00F"/>
    <w:multiLevelType w:val="hybridMultilevel"/>
    <w:tmpl w:val="F80EC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4D09"/>
    <w:multiLevelType w:val="hybridMultilevel"/>
    <w:tmpl w:val="47F056C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484A"/>
    <w:multiLevelType w:val="hybridMultilevel"/>
    <w:tmpl w:val="8F7C2B04"/>
    <w:lvl w:ilvl="0" w:tplc="2F96E05A">
      <w:start w:val="2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FD1"/>
    <w:multiLevelType w:val="hybridMultilevel"/>
    <w:tmpl w:val="C0B678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14EB"/>
    <w:multiLevelType w:val="hybridMultilevel"/>
    <w:tmpl w:val="A8F8A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A47"/>
    <w:multiLevelType w:val="hybridMultilevel"/>
    <w:tmpl w:val="2BCA3696"/>
    <w:lvl w:ilvl="0" w:tplc="617AD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65"/>
    <w:rsid w:val="00050D98"/>
    <w:rsid w:val="00067C6B"/>
    <w:rsid w:val="00083CC2"/>
    <w:rsid w:val="00097CC3"/>
    <w:rsid w:val="000C2E6A"/>
    <w:rsid w:val="000C4A23"/>
    <w:rsid w:val="000E052E"/>
    <w:rsid w:val="000F65E8"/>
    <w:rsid w:val="0012667F"/>
    <w:rsid w:val="0013148B"/>
    <w:rsid w:val="001550A3"/>
    <w:rsid w:val="001725A9"/>
    <w:rsid w:val="00186AD3"/>
    <w:rsid w:val="001B74E3"/>
    <w:rsid w:val="001C0062"/>
    <w:rsid w:val="001F3688"/>
    <w:rsid w:val="0020438D"/>
    <w:rsid w:val="00215F65"/>
    <w:rsid w:val="002A0A18"/>
    <w:rsid w:val="002C2129"/>
    <w:rsid w:val="002F143A"/>
    <w:rsid w:val="00301BE2"/>
    <w:rsid w:val="003157FD"/>
    <w:rsid w:val="00384FA3"/>
    <w:rsid w:val="0039769C"/>
    <w:rsid w:val="003D1AF7"/>
    <w:rsid w:val="004467D9"/>
    <w:rsid w:val="00452A2F"/>
    <w:rsid w:val="00472212"/>
    <w:rsid w:val="004745F5"/>
    <w:rsid w:val="004857A2"/>
    <w:rsid w:val="004A7C21"/>
    <w:rsid w:val="004C034D"/>
    <w:rsid w:val="004C0B14"/>
    <w:rsid w:val="004C5C0D"/>
    <w:rsid w:val="004F4174"/>
    <w:rsid w:val="0050311E"/>
    <w:rsid w:val="0051081E"/>
    <w:rsid w:val="00543670"/>
    <w:rsid w:val="00547B89"/>
    <w:rsid w:val="005719F2"/>
    <w:rsid w:val="005B0F8F"/>
    <w:rsid w:val="005C16EC"/>
    <w:rsid w:val="005C257C"/>
    <w:rsid w:val="005D2439"/>
    <w:rsid w:val="005D78E9"/>
    <w:rsid w:val="005E71B3"/>
    <w:rsid w:val="0061457A"/>
    <w:rsid w:val="00620651"/>
    <w:rsid w:val="00637653"/>
    <w:rsid w:val="00673532"/>
    <w:rsid w:val="0069065D"/>
    <w:rsid w:val="0073036C"/>
    <w:rsid w:val="0073245E"/>
    <w:rsid w:val="00733929"/>
    <w:rsid w:val="007515B8"/>
    <w:rsid w:val="00752625"/>
    <w:rsid w:val="00784773"/>
    <w:rsid w:val="007B756E"/>
    <w:rsid w:val="007D38B5"/>
    <w:rsid w:val="007F63B6"/>
    <w:rsid w:val="00815824"/>
    <w:rsid w:val="00825D65"/>
    <w:rsid w:val="00850304"/>
    <w:rsid w:val="00861933"/>
    <w:rsid w:val="008B41FE"/>
    <w:rsid w:val="00911D55"/>
    <w:rsid w:val="009209E3"/>
    <w:rsid w:val="00920D4F"/>
    <w:rsid w:val="009732CB"/>
    <w:rsid w:val="0099679A"/>
    <w:rsid w:val="009B014D"/>
    <w:rsid w:val="009B0884"/>
    <w:rsid w:val="009C2812"/>
    <w:rsid w:val="009E359D"/>
    <w:rsid w:val="009F190E"/>
    <w:rsid w:val="00A06717"/>
    <w:rsid w:val="00A45780"/>
    <w:rsid w:val="00A45788"/>
    <w:rsid w:val="00A935AE"/>
    <w:rsid w:val="00AC7D04"/>
    <w:rsid w:val="00AF0C8F"/>
    <w:rsid w:val="00B0048C"/>
    <w:rsid w:val="00B67387"/>
    <w:rsid w:val="00B707A2"/>
    <w:rsid w:val="00BC31EA"/>
    <w:rsid w:val="00BC5F51"/>
    <w:rsid w:val="00BD1BAE"/>
    <w:rsid w:val="00BD5642"/>
    <w:rsid w:val="00BD5B43"/>
    <w:rsid w:val="00BE099B"/>
    <w:rsid w:val="00BE2910"/>
    <w:rsid w:val="00BE5470"/>
    <w:rsid w:val="00BE6DDB"/>
    <w:rsid w:val="00BF7235"/>
    <w:rsid w:val="00C417BF"/>
    <w:rsid w:val="00C45445"/>
    <w:rsid w:val="00C77948"/>
    <w:rsid w:val="00C85BBA"/>
    <w:rsid w:val="00CC18D1"/>
    <w:rsid w:val="00D0275F"/>
    <w:rsid w:val="00D15A71"/>
    <w:rsid w:val="00D50FD9"/>
    <w:rsid w:val="00DA582B"/>
    <w:rsid w:val="00DB15CB"/>
    <w:rsid w:val="00DC7F85"/>
    <w:rsid w:val="00DD0E2B"/>
    <w:rsid w:val="00DD39FA"/>
    <w:rsid w:val="00DE29A6"/>
    <w:rsid w:val="00DF3300"/>
    <w:rsid w:val="00DF6FF1"/>
    <w:rsid w:val="00E110B1"/>
    <w:rsid w:val="00E1150D"/>
    <w:rsid w:val="00E22907"/>
    <w:rsid w:val="00E35FEE"/>
    <w:rsid w:val="00E40EF6"/>
    <w:rsid w:val="00E613AC"/>
    <w:rsid w:val="00E8342E"/>
    <w:rsid w:val="00E90FB7"/>
    <w:rsid w:val="00EA4878"/>
    <w:rsid w:val="00EE5977"/>
    <w:rsid w:val="00EE5E47"/>
    <w:rsid w:val="00EF704A"/>
    <w:rsid w:val="00F052C8"/>
    <w:rsid w:val="00F0764B"/>
    <w:rsid w:val="00F15661"/>
    <w:rsid w:val="00FA1811"/>
    <w:rsid w:val="00FA74BA"/>
    <w:rsid w:val="00FC7FF2"/>
    <w:rsid w:val="00FD13C9"/>
    <w:rsid w:val="00FE18F3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5A2B73"/>
  <w15:docId w15:val="{0D1E0971-0141-46D2-96A4-4A4D3C08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5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5A9"/>
  </w:style>
  <w:style w:type="paragraph" w:styleId="Pieddepage">
    <w:name w:val="footer"/>
    <w:basedOn w:val="Normal"/>
    <w:link w:val="PieddepageCar"/>
    <w:uiPriority w:val="99"/>
    <w:unhideWhenUsed/>
    <w:rsid w:val="0017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5A9"/>
  </w:style>
  <w:style w:type="paragraph" w:styleId="Textedebulles">
    <w:name w:val="Balloon Text"/>
    <w:basedOn w:val="Normal"/>
    <w:link w:val="TextedebullesCar"/>
    <w:uiPriority w:val="99"/>
    <w:semiHidden/>
    <w:unhideWhenUsed/>
    <w:rsid w:val="0017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5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e.drh@ac-grenob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Académie de Grenoble</cp:lastModifiedBy>
  <cp:revision>26</cp:revision>
  <cp:lastPrinted>2019-10-02T13:49:00Z</cp:lastPrinted>
  <dcterms:created xsi:type="dcterms:W3CDTF">2018-09-19T13:21:00Z</dcterms:created>
  <dcterms:modified xsi:type="dcterms:W3CDTF">2019-10-14T08:02:00Z</dcterms:modified>
</cp:coreProperties>
</file>