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C3" w:rsidRPr="004D34D5" w:rsidRDefault="00220CF0" w:rsidP="0009440D">
      <w:pPr>
        <w:jc w:val="center"/>
        <w:rPr>
          <w:rFonts w:asciiTheme="minorHAnsi" w:hAnsiTheme="minorHAnsi"/>
        </w:rPr>
      </w:pPr>
      <w:r>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r w:rsidR="00C235CA">
        <w:rPr>
          <w:rFonts w:ascii="Cambria" w:hAnsi="Cambria"/>
          <w:b/>
          <w:sz w:val="24"/>
          <w:szCs w:val="24"/>
        </w:rPr>
        <w:tab/>
      </w:r>
    </w:p>
    <w:p w:rsidR="0009440D" w:rsidRPr="004D34D5" w:rsidRDefault="0009440D" w:rsidP="000667C3">
      <w:pPr>
        <w:rPr>
          <w:rFonts w:asciiTheme="minorHAnsi" w:hAnsiTheme="minorHAnsi"/>
        </w:rPr>
      </w:pPr>
    </w:p>
    <w:p w:rsidR="0009440D" w:rsidRPr="004D34D5" w:rsidRDefault="00C235CA" w:rsidP="000667C3">
      <w:pPr>
        <w:rPr>
          <w:rFonts w:asciiTheme="minorHAnsi" w:hAnsiTheme="minorHAnsi"/>
        </w:rPr>
      </w:pPr>
      <w:r>
        <w:rPr>
          <w:rFonts w:asciiTheme="minorHAnsi" w:hAnsiTheme="minorHAnsi"/>
          <w:noProof/>
          <w:lang w:eastAsia="fr-FR"/>
        </w:rPr>
        <w:drawing>
          <wp:anchor distT="0" distB="0" distL="114300" distR="114300" simplePos="0" relativeHeight="251658240" behindDoc="0" locked="0" layoutInCell="1" allowOverlap="1">
            <wp:simplePos x="0" y="0"/>
            <wp:positionH relativeFrom="column">
              <wp:posOffset>52705</wp:posOffset>
            </wp:positionH>
            <wp:positionV relativeFrom="paragraph">
              <wp:posOffset>35560</wp:posOffset>
            </wp:positionV>
            <wp:extent cx="1181100" cy="941070"/>
            <wp:effectExtent l="19050" t="0" r="0" b="0"/>
            <wp:wrapThrough wrapText="bothSides">
              <wp:wrapPolygon edited="0">
                <wp:start x="-348" y="0"/>
                <wp:lineTo x="-348" y="20988"/>
                <wp:lineTo x="21600" y="20988"/>
                <wp:lineTo x="21600" y="0"/>
                <wp:lineTo x="-348" y="0"/>
              </wp:wrapPolygon>
            </wp:wrapThrough>
            <wp:docPr id="5" name="Image 2" descr="C:\Users\SE-Unsa\Desktop\Logo Petit Format avec adresse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Unsa\Desktop\Logo Petit Format avec adresse site.png"/>
                    <pic:cNvPicPr>
                      <a:picLocks noChangeAspect="1" noChangeArrowheads="1"/>
                    </pic:cNvPicPr>
                  </pic:nvPicPr>
                  <pic:blipFill>
                    <a:blip r:embed="rId8" cstate="print"/>
                    <a:srcRect/>
                    <a:stretch>
                      <a:fillRect/>
                    </a:stretch>
                  </pic:blipFill>
                  <pic:spPr bwMode="auto">
                    <a:xfrm>
                      <a:off x="0" y="0"/>
                      <a:ext cx="1181100" cy="941070"/>
                    </a:xfrm>
                    <a:prstGeom prst="rect">
                      <a:avLst/>
                    </a:prstGeom>
                    <a:noFill/>
                    <a:ln w="9525">
                      <a:noFill/>
                      <a:miter lim="800000"/>
                      <a:headEnd/>
                      <a:tailEnd/>
                    </a:ln>
                  </pic:spPr>
                </pic:pic>
              </a:graphicData>
            </a:graphic>
          </wp:anchor>
        </w:drawing>
      </w:r>
    </w:p>
    <w:p w:rsidR="00770532" w:rsidRPr="004D34D5" w:rsidRDefault="00770532" w:rsidP="00C235CA">
      <w:pPr>
        <w:ind w:left="2124" w:firstLine="708"/>
        <w:rPr>
          <w:rFonts w:asciiTheme="minorHAnsi" w:hAnsiTheme="minorHAnsi"/>
        </w:rPr>
      </w:pPr>
    </w:p>
    <w:p w:rsidR="00A106CC" w:rsidRPr="004D34D5" w:rsidRDefault="00A106CC" w:rsidP="008621F6">
      <w:pPr>
        <w:pStyle w:val="Sansinterligne"/>
        <w:rPr>
          <w:rFonts w:asciiTheme="minorHAnsi" w:hAnsiTheme="minorHAnsi"/>
        </w:rPr>
      </w:pPr>
    </w:p>
    <w:p w:rsidR="00554862" w:rsidRPr="004D34D5" w:rsidRDefault="00554862" w:rsidP="00162AAC">
      <w:pPr>
        <w:pStyle w:val="Sansinterligne"/>
        <w:ind w:left="4248" w:firstLine="708"/>
        <w:rPr>
          <w:rFonts w:asciiTheme="minorHAnsi" w:hAnsiTheme="minorHAnsi"/>
        </w:rPr>
      </w:pPr>
    </w:p>
    <w:p w:rsidR="00A56EDE" w:rsidRPr="004D34D5" w:rsidRDefault="00A56EDE" w:rsidP="00770532">
      <w:pPr>
        <w:pStyle w:val="Sansinterligne"/>
        <w:rPr>
          <w:rFonts w:asciiTheme="minorHAnsi" w:hAnsiTheme="minorHAnsi"/>
        </w:rPr>
      </w:pPr>
    </w:p>
    <w:p w:rsidR="00A56EDE" w:rsidRPr="004D34D5" w:rsidRDefault="00A56EDE" w:rsidP="00F57A15">
      <w:pPr>
        <w:pStyle w:val="Sansinterligne"/>
        <w:rPr>
          <w:rFonts w:asciiTheme="minorHAnsi" w:hAnsiTheme="minorHAnsi"/>
        </w:rPr>
      </w:pPr>
    </w:p>
    <w:p w:rsidR="004D34D5" w:rsidRDefault="004D34D5" w:rsidP="00F57A15">
      <w:pPr>
        <w:pStyle w:val="Sansinterligne"/>
        <w:rPr>
          <w:rFonts w:asciiTheme="minorHAnsi" w:hAnsiTheme="minorHAnsi"/>
        </w:rPr>
      </w:pPr>
    </w:p>
    <w:p w:rsidR="008621F6" w:rsidRPr="00487CCA" w:rsidRDefault="008621F6" w:rsidP="00487CCA">
      <w:pPr>
        <w:jc w:val="center"/>
        <w:rPr>
          <w:rFonts w:asciiTheme="minorHAnsi" w:hAnsiTheme="minorHAnsi"/>
          <w:b/>
          <w:sz w:val="36"/>
          <w:szCs w:val="36"/>
        </w:rPr>
      </w:pPr>
      <w:r w:rsidRPr="00487CCA">
        <w:rPr>
          <w:rFonts w:asciiTheme="minorHAnsi" w:hAnsiTheme="minorHAnsi"/>
          <w:b/>
          <w:sz w:val="36"/>
          <w:szCs w:val="36"/>
        </w:rPr>
        <w:t>Formation initiale du 1</w:t>
      </w:r>
      <w:r w:rsidRPr="00487CCA">
        <w:rPr>
          <w:rFonts w:asciiTheme="minorHAnsi" w:hAnsiTheme="minorHAnsi"/>
          <w:b/>
          <w:sz w:val="36"/>
          <w:szCs w:val="36"/>
          <w:vertAlign w:val="superscript"/>
        </w:rPr>
        <w:t>er</w:t>
      </w:r>
      <w:r w:rsidRPr="00487CCA">
        <w:rPr>
          <w:rFonts w:asciiTheme="minorHAnsi" w:hAnsiTheme="minorHAnsi"/>
          <w:b/>
          <w:sz w:val="36"/>
          <w:szCs w:val="36"/>
        </w:rPr>
        <w:t xml:space="preserve"> degré</w:t>
      </w:r>
    </w:p>
    <w:p w:rsidR="008621F6" w:rsidRDefault="008621F6" w:rsidP="00487CCA">
      <w:pPr>
        <w:jc w:val="center"/>
        <w:rPr>
          <w:rFonts w:asciiTheme="minorHAnsi" w:hAnsiTheme="minorHAnsi"/>
          <w:b/>
          <w:sz w:val="36"/>
          <w:szCs w:val="36"/>
        </w:rPr>
      </w:pPr>
      <w:r w:rsidRPr="00487CCA">
        <w:rPr>
          <w:rFonts w:asciiTheme="minorHAnsi" w:hAnsiTheme="minorHAnsi"/>
          <w:b/>
          <w:sz w:val="36"/>
          <w:szCs w:val="36"/>
        </w:rPr>
        <w:t xml:space="preserve">Audience auprès du </w:t>
      </w:r>
      <w:proofErr w:type="spellStart"/>
      <w:r w:rsidRPr="00487CCA">
        <w:rPr>
          <w:rFonts w:asciiTheme="minorHAnsi" w:hAnsiTheme="minorHAnsi"/>
          <w:b/>
          <w:sz w:val="36"/>
          <w:szCs w:val="36"/>
        </w:rPr>
        <w:t>vice-Recteur</w:t>
      </w:r>
      <w:proofErr w:type="spellEnd"/>
      <w:r w:rsidRPr="00487CCA">
        <w:rPr>
          <w:rFonts w:asciiTheme="minorHAnsi" w:hAnsiTheme="minorHAnsi"/>
          <w:b/>
          <w:sz w:val="36"/>
          <w:szCs w:val="36"/>
        </w:rPr>
        <w:t xml:space="preserve"> du 10 février 2016</w:t>
      </w:r>
    </w:p>
    <w:p w:rsidR="008621F6" w:rsidRDefault="008621F6" w:rsidP="00D70AF6">
      <w:pPr>
        <w:jc w:val="both"/>
        <w:rPr>
          <w:rFonts w:asciiTheme="minorHAnsi" w:hAnsiTheme="minorHAnsi"/>
          <w:sz w:val="24"/>
          <w:szCs w:val="24"/>
        </w:rPr>
      </w:pPr>
    </w:p>
    <w:p w:rsidR="0080268E" w:rsidRPr="00487CCA" w:rsidRDefault="008621F6" w:rsidP="00D70AF6">
      <w:pPr>
        <w:jc w:val="both"/>
        <w:rPr>
          <w:rFonts w:asciiTheme="minorHAnsi" w:hAnsiTheme="minorHAnsi"/>
          <w:b/>
          <w:sz w:val="24"/>
          <w:szCs w:val="24"/>
          <w:u w:val="single"/>
        </w:rPr>
      </w:pPr>
      <w:r w:rsidRPr="00487CCA">
        <w:rPr>
          <w:rFonts w:asciiTheme="minorHAnsi" w:hAnsiTheme="minorHAnsi"/>
          <w:b/>
          <w:sz w:val="24"/>
          <w:szCs w:val="24"/>
          <w:u w:val="single"/>
        </w:rPr>
        <w:t xml:space="preserve">Intervention du secrétaire général du SE-UNSA Mayotte </w:t>
      </w:r>
      <w:r w:rsidR="00487CCA" w:rsidRPr="00487CCA">
        <w:rPr>
          <w:rFonts w:asciiTheme="minorHAnsi" w:hAnsiTheme="minorHAnsi"/>
          <w:b/>
          <w:sz w:val="24"/>
          <w:szCs w:val="24"/>
          <w:u w:val="single"/>
        </w:rPr>
        <w:t xml:space="preserve">lue </w:t>
      </w:r>
      <w:r w:rsidRPr="00487CCA">
        <w:rPr>
          <w:rFonts w:asciiTheme="minorHAnsi" w:hAnsiTheme="minorHAnsi"/>
          <w:b/>
          <w:sz w:val="24"/>
          <w:szCs w:val="24"/>
          <w:u w:val="single"/>
        </w:rPr>
        <w:t>en ouverture de l’audience</w:t>
      </w:r>
    </w:p>
    <w:p w:rsidR="008621F6" w:rsidRDefault="008621F6" w:rsidP="00D70AF6">
      <w:pPr>
        <w:jc w:val="both"/>
        <w:rPr>
          <w:rFonts w:asciiTheme="minorHAnsi" w:hAnsiTheme="minorHAnsi"/>
          <w:sz w:val="24"/>
          <w:szCs w:val="24"/>
        </w:rPr>
      </w:pPr>
    </w:p>
    <w:p w:rsidR="008621F6" w:rsidRDefault="008621F6" w:rsidP="00D70AF6">
      <w:pPr>
        <w:jc w:val="both"/>
        <w:rPr>
          <w:rFonts w:asciiTheme="minorHAnsi" w:hAnsiTheme="minorHAnsi"/>
          <w:sz w:val="24"/>
          <w:szCs w:val="24"/>
        </w:rPr>
      </w:pPr>
      <w:r>
        <w:rPr>
          <w:rFonts w:asciiTheme="minorHAnsi" w:hAnsiTheme="minorHAnsi"/>
          <w:sz w:val="24"/>
          <w:szCs w:val="24"/>
        </w:rPr>
        <w:t xml:space="preserve">Tout d’abord nous vous remercions Mme le </w:t>
      </w:r>
      <w:proofErr w:type="spellStart"/>
      <w:r>
        <w:rPr>
          <w:rFonts w:asciiTheme="minorHAnsi" w:hAnsiTheme="minorHAnsi"/>
          <w:sz w:val="24"/>
          <w:szCs w:val="24"/>
        </w:rPr>
        <w:t>vice-Recteur</w:t>
      </w:r>
      <w:proofErr w:type="spellEnd"/>
      <w:r>
        <w:rPr>
          <w:rFonts w:asciiTheme="minorHAnsi" w:hAnsiTheme="minorHAnsi"/>
          <w:sz w:val="24"/>
          <w:szCs w:val="24"/>
        </w:rPr>
        <w:t xml:space="preserve"> de nous accorder ainsi une audience à peine descendue de l’avion de Paris. Cela prouve combien la question de la formation initiale du 1</w:t>
      </w:r>
      <w:r w:rsidRPr="008621F6">
        <w:rPr>
          <w:rFonts w:asciiTheme="minorHAnsi" w:hAnsiTheme="minorHAnsi"/>
          <w:sz w:val="24"/>
          <w:szCs w:val="24"/>
          <w:vertAlign w:val="superscript"/>
        </w:rPr>
        <w:t>er</w:t>
      </w:r>
      <w:r>
        <w:rPr>
          <w:rFonts w:asciiTheme="minorHAnsi" w:hAnsiTheme="minorHAnsi"/>
          <w:sz w:val="24"/>
          <w:szCs w:val="24"/>
        </w:rPr>
        <w:t xml:space="preserve"> degré vous tient à cœur. Vous avez pris très au sérieux notre alerte mercredi 3 février en nous écoutant aujourd’hui.</w:t>
      </w:r>
    </w:p>
    <w:p w:rsidR="008621F6" w:rsidRDefault="008621F6" w:rsidP="00D70AF6">
      <w:pPr>
        <w:jc w:val="both"/>
        <w:rPr>
          <w:rFonts w:asciiTheme="minorHAnsi" w:hAnsiTheme="minorHAnsi"/>
          <w:sz w:val="24"/>
          <w:szCs w:val="24"/>
        </w:rPr>
      </w:pPr>
      <w:r>
        <w:rPr>
          <w:rFonts w:asciiTheme="minorHAnsi" w:hAnsiTheme="minorHAnsi"/>
          <w:sz w:val="24"/>
          <w:szCs w:val="24"/>
        </w:rPr>
        <w:t>Sans reprendre mot pou</w:t>
      </w:r>
      <w:r w:rsidR="00487CCA">
        <w:rPr>
          <w:rFonts w:asciiTheme="minorHAnsi" w:hAnsiTheme="minorHAnsi"/>
          <w:sz w:val="24"/>
          <w:szCs w:val="24"/>
        </w:rPr>
        <w:t>r mot le contenu de la lettre (</w:t>
      </w:r>
      <w:r>
        <w:rPr>
          <w:rFonts w:asciiTheme="minorHAnsi" w:hAnsiTheme="minorHAnsi"/>
          <w:sz w:val="24"/>
          <w:szCs w:val="24"/>
        </w:rPr>
        <w:t>je pense qu’elle est suffisamment explicite), je dirai que le pilotage tel qu’il se décline actuellement et ce depuis la rentrée de septembre, nous mène à des difficultés et des blocages profonds. Ces difficultés s’aggravent de jour en jour.</w:t>
      </w:r>
    </w:p>
    <w:p w:rsidR="008621F6" w:rsidRDefault="008621F6" w:rsidP="00D70AF6">
      <w:pPr>
        <w:jc w:val="both"/>
        <w:rPr>
          <w:rFonts w:asciiTheme="minorHAnsi" w:hAnsiTheme="minorHAnsi"/>
          <w:sz w:val="24"/>
          <w:szCs w:val="24"/>
        </w:rPr>
      </w:pPr>
      <w:r>
        <w:rPr>
          <w:rFonts w:asciiTheme="minorHAnsi" w:hAnsiTheme="minorHAnsi"/>
          <w:sz w:val="24"/>
          <w:szCs w:val="24"/>
        </w:rPr>
        <w:t>L’équipe des formateurs attendaient beaucoup de la réunion de mercredi pour avoir non seulement des éclaircissements sur des décisions contradictoires mais également des explications sur la méthode de pilotage de M. l’IENA.</w:t>
      </w:r>
    </w:p>
    <w:p w:rsidR="008621F6" w:rsidRDefault="008621F6" w:rsidP="00D70AF6">
      <w:pPr>
        <w:jc w:val="both"/>
        <w:rPr>
          <w:rFonts w:asciiTheme="minorHAnsi" w:hAnsiTheme="minorHAnsi"/>
          <w:sz w:val="24"/>
          <w:szCs w:val="24"/>
        </w:rPr>
      </w:pPr>
      <w:r>
        <w:rPr>
          <w:rFonts w:asciiTheme="minorHAnsi" w:hAnsiTheme="minorHAnsi"/>
          <w:sz w:val="24"/>
          <w:szCs w:val="24"/>
        </w:rPr>
        <w:t xml:space="preserve">Au sortir de la réunion du 3 février au CUFR, « la commande de Madame le </w:t>
      </w:r>
      <w:proofErr w:type="spellStart"/>
      <w:r>
        <w:rPr>
          <w:rFonts w:asciiTheme="minorHAnsi" w:hAnsiTheme="minorHAnsi"/>
          <w:sz w:val="24"/>
          <w:szCs w:val="24"/>
        </w:rPr>
        <w:t>vice-Recteur</w:t>
      </w:r>
      <w:proofErr w:type="spellEnd"/>
      <w:r>
        <w:rPr>
          <w:rFonts w:asciiTheme="minorHAnsi" w:hAnsiTheme="minorHAnsi"/>
          <w:sz w:val="24"/>
          <w:szCs w:val="24"/>
        </w:rPr>
        <w:t> », comme se plaît chaque fois à dire</w:t>
      </w:r>
      <w:r w:rsidR="006E1AF4">
        <w:rPr>
          <w:rFonts w:asciiTheme="minorHAnsi" w:hAnsiTheme="minorHAnsi"/>
          <w:sz w:val="24"/>
          <w:szCs w:val="24"/>
        </w:rPr>
        <w:t xml:space="preserve"> M. l’IENA a été satisfaite. En professionnels responsables, et malgré un climat lourd des cris, et des propos méprisants de M. </w:t>
      </w:r>
      <w:proofErr w:type="spellStart"/>
      <w:r w:rsidR="006E1AF4">
        <w:rPr>
          <w:rFonts w:asciiTheme="minorHAnsi" w:hAnsiTheme="minorHAnsi"/>
          <w:sz w:val="24"/>
          <w:szCs w:val="24"/>
        </w:rPr>
        <w:t>Haim</w:t>
      </w:r>
      <w:proofErr w:type="spellEnd"/>
      <w:r w:rsidR="006E1AF4">
        <w:rPr>
          <w:rFonts w:asciiTheme="minorHAnsi" w:hAnsiTheme="minorHAnsi"/>
          <w:sz w:val="24"/>
          <w:szCs w:val="24"/>
        </w:rPr>
        <w:t>, nous avons  travaillé comme demandé. Sans aucun espace de parole pour exprimer nos questionnements et nos inquiétudes légitimes.</w:t>
      </w:r>
    </w:p>
    <w:p w:rsidR="006E1AF4" w:rsidRDefault="006E1AF4" w:rsidP="00D70AF6">
      <w:pPr>
        <w:jc w:val="both"/>
        <w:rPr>
          <w:rFonts w:asciiTheme="minorHAnsi" w:hAnsiTheme="minorHAnsi"/>
          <w:sz w:val="24"/>
          <w:szCs w:val="24"/>
        </w:rPr>
      </w:pPr>
      <w:r>
        <w:rPr>
          <w:rFonts w:asciiTheme="minorHAnsi" w:hAnsiTheme="minorHAnsi"/>
          <w:sz w:val="24"/>
          <w:szCs w:val="24"/>
        </w:rPr>
        <w:t xml:space="preserve">Ça fonctionne M. </w:t>
      </w:r>
      <w:proofErr w:type="spellStart"/>
      <w:r>
        <w:rPr>
          <w:rFonts w:asciiTheme="minorHAnsi" w:hAnsiTheme="minorHAnsi"/>
          <w:sz w:val="24"/>
          <w:szCs w:val="24"/>
        </w:rPr>
        <w:t>Haim</w:t>
      </w:r>
      <w:proofErr w:type="spellEnd"/>
      <w:r>
        <w:rPr>
          <w:rFonts w:asciiTheme="minorHAnsi" w:hAnsiTheme="minorHAnsi"/>
          <w:sz w:val="24"/>
          <w:szCs w:val="24"/>
        </w:rPr>
        <w:t xml:space="preserve">, parce que nous voulons que ça fonctionne. Quoique vous rendez comme compte rendu de notre travail auprès du </w:t>
      </w:r>
      <w:proofErr w:type="spellStart"/>
      <w:r>
        <w:rPr>
          <w:rFonts w:asciiTheme="minorHAnsi" w:hAnsiTheme="minorHAnsi"/>
          <w:sz w:val="24"/>
          <w:szCs w:val="24"/>
        </w:rPr>
        <w:t>vice-Recteur</w:t>
      </w:r>
      <w:proofErr w:type="spellEnd"/>
      <w:r>
        <w:rPr>
          <w:rFonts w:asciiTheme="minorHAnsi" w:hAnsiTheme="minorHAnsi"/>
          <w:sz w:val="24"/>
          <w:szCs w:val="24"/>
        </w:rPr>
        <w:t>.</w:t>
      </w:r>
    </w:p>
    <w:p w:rsidR="006E1AF4" w:rsidRDefault="006E1AF4" w:rsidP="00D70AF6">
      <w:pPr>
        <w:jc w:val="both"/>
        <w:rPr>
          <w:rFonts w:asciiTheme="minorHAnsi" w:hAnsiTheme="minorHAnsi"/>
          <w:sz w:val="24"/>
          <w:szCs w:val="24"/>
        </w:rPr>
      </w:pPr>
      <w:r>
        <w:rPr>
          <w:rFonts w:asciiTheme="minorHAnsi" w:hAnsiTheme="minorHAnsi"/>
          <w:sz w:val="24"/>
          <w:szCs w:val="24"/>
        </w:rPr>
        <w:t>Mais depuis mercredi 3 février, aucun des travaux rendus n’a fait l’objet de la synthèse qui devait servir aux EMF lundi pour expliquer aux stagiaires et aux DERI, les changements de suivi de stage. Aujourd’hui, une réunion était prévue : elle n’a pas eu lieu. Sans explications du pilotage bien sûr.</w:t>
      </w:r>
    </w:p>
    <w:p w:rsidR="006E1AF4" w:rsidRDefault="006E1AF4" w:rsidP="00D70AF6">
      <w:pPr>
        <w:jc w:val="both"/>
        <w:rPr>
          <w:rFonts w:asciiTheme="minorHAnsi" w:hAnsiTheme="minorHAnsi"/>
          <w:sz w:val="24"/>
          <w:szCs w:val="24"/>
        </w:rPr>
      </w:pPr>
      <w:r>
        <w:rPr>
          <w:rFonts w:asciiTheme="minorHAnsi" w:hAnsiTheme="minorHAnsi"/>
          <w:sz w:val="24"/>
          <w:szCs w:val="24"/>
        </w:rPr>
        <w:t xml:space="preserve">Nous avons nettement le sentiment que l’on déconstruit plutôt que l’on construit. Nous recevons des injonctions sans jamais la moindre explication. Tout en contredisant semble-t-il, vos propres décisions Madame le </w:t>
      </w:r>
      <w:proofErr w:type="spellStart"/>
      <w:r>
        <w:rPr>
          <w:rFonts w:asciiTheme="minorHAnsi" w:hAnsiTheme="minorHAnsi"/>
          <w:sz w:val="24"/>
          <w:szCs w:val="24"/>
        </w:rPr>
        <w:t>vice-Recteur</w:t>
      </w:r>
      <w:proofErr w:type="spellEnd"/>
      <w:r>
        <w:rPr>
          <w:rFonts w:asciiTheme="minorHAnsi" w:hAnsiTheme="minorHAnsi"/>
          <w:sz w:val="24"/>
          <w:szCs w:val="24"/>
        </w:rPr>
        <w:t>.</w:t>
      </w:r>
      <w:r w:rsidR="00F366B0">
        <w:rPr>
          <w:rFonts w:asciiTheme="minorHAnsi" w:hAnsiTheme="minorHAnsi"/>
          <w:sz w:val="24"/>
          <w:szCs w:val="24"/>
        </w:rPr>
        <w:t xml:space="preserve"> Ainsi par exemple,</w:t>
      </w:r>
      <w:r w:rsidR="00487CCA">
        <w:rPr>
          <w:rFonts w:asciiTheme="minorHAnsi" w:hAnsiTheme="minorHAnsi"/>
          <w:sz w:val="24"/>
          <w:szCs w:val="24"/>
        </w:rPr>
        <w:t xml:space="preserve"> </w:t>
      </w:r>
      <w:r w:rsidR="00F366B0">
        <w:rPr>
          <w:rFonts w:asciiTheme="minorHAnsi" w:hAnsiTheme="minorHAnsi"/>
          <w:sz w:val="24"/>
          <w:szCs w:val="24"/>
        </w:rPr>
        <w:t xml:space="preserve">plus de visite </w:t>
      </w:r>
      <w:r w:rsidR="00487CCA">
        <w:rPr>
          <w:rFonts w:asciiTheme="minorHAnsi" w:hAnsiTheme="minorHAnsi"/>
          <w:sz w:val="24"/>
          <w:szCs w:val="24"/>
        </w:rPr>
        <w:t xml:space="preserve">de stagiaires </w:t>
      </w:r>
      <w:r w:rsidR="00F366B0">
        <w:rPr>
          <w:rFonts w:asciiTheme="minorHAnsi" w:hAnsiTheme="minorHAnsi"/>
          <w:sz w:val="24"/>
          <w:szCs w:val="24"/>
        </w:rPr>
        <w:t>en novembre. Une visite en décembre. 2 visites en janvier. Plus de visite fin janvier.</w:t>
      </w:r>
    </w:p>
    <w:p w:rsidR="00F366B0" w:rsidRDefault="00F366B0" w:rsidP="00D70AF6">
      <w:pPr>
        <w:jc w:val="both"/>
        <w:rPr>
          <w:rFonts w:asciiTheme="minorHAnsi" w:hAnsiTheme="minorHAnsi"/>
          <w:sz w:val="24"/>
          <w:szCs w:val="24"/>
        </w:rPr>
      </w:pPr>
      <w:r>
        <w:rPr>
          <w:rFonts w:asciiTheme="minorHAnsi" w:hAnsiTheme="minorHAnsi"/>
          <w:sz w:val="24"/>
          <w:szCs w:val="24"/>
        </w:rPr>
        <w:t xml:space="preserve">Pour votre information et pour conclure, la situation se dégrade tant du côté des formateurs que du côté des stagiaires ; Des collectifs se constituent. Des collègues passent par leurs OS respectives pour </w:t>
      </w:r>
      <w:r w:rsidR="00487CCA">
        <w:rPr>
          <w:rFonts w:asciiTheme="minorHAnsi" w:hAnsiTheme="minorHAnsi"/>
          <w:sz w:val="24"/>
          <w:szCs w:val="24"/>
        </w:rPr>
        <w:t xml:space="preserve">directement </w:t>
      </w:r>
      <w:r>
        <w:rPr>
          <w:rFonts w:asciiTheme="minorHAnsi" w:hAnsiTheme="minorHAnsi"/>
          <w:sz w:val="24"/>
          <w:szCs w:val="24"/>
        </w:rPr>
        <w:t xml:space="preserve">écrire au MEN. </w:t>
      </w:r>
    </w:p>
    <w:p w:rsidR="00F366B0" w:rsidRPr="00D70AF6" w:rsidRDefault="00F366B0" w:rsidP="00D70AF6">
      <w:pPr>
        <w:jc w:val="both"/>
        <w:rPr>
          <w:rFonts w:asciiTheme="minorHAnsi" w:hAnsiTheme="minorHAnsi"/>
          <w:sz w:val="24"/>
          <w:szCs w:val="24"/>
        </w:rPr>
      </w:pPr>
      <w:r>
        <w:rPr>
          <w:rFonts w:asciiTheme="minorHAnsi" w:hAnsiTheme="minorHAnsi"/>
          <w:sz w:val="24"/>
          <w:szCs w:val="24"/>
        </w:rPr>
        <w:t>Pour le SE-UNSA Mayotte, un tel pilotage doit cesser. Nous ne pouvons cautionner cette méthode qui provoque trop de dysfonctionnements.</w:t>
      </w:r>
    </w:p>
    <w:sectPr w:rsidR="00F366B0" w:rsidRPr="00D70AF6" w:rsidSect="00D25B6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CA2" w:rsidRDefault="006E6CA2" w:rsidP="00900E0F">
      <w:r>
        <w:separator/>
      </w:r>
    </w:p>
  </w:endnote>
  <w:endnote w:type="continuationSeparator" w:id="0">
    <w:p w:rsidR="006E6CA2" w:rsidRDefault="006E6CA2" w:rsidP="00900E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F73" w:rsidRDefault="00341F73">
    <w:pPr>
      <w:pStyle w:val="Pieddepage"/>
    </w:pPr>
    <w:r>
      <w:rPr>
        <w:noProof/>
        <w:lang w:eastAsia="fr-FR"/>
      </w:rPr>
      <w:drawing>
        <wp:anchor distT="0" distB="0" distL="114300" distR="114300" simplePos="0" relativeHeight="251658240" behindDoc="0" locked="0" layoutInCell="1" allowOverlap="1">
          <wp:simplePos x="0" y="0"/>
          <wp:positionH relativeFrom="column">
            <wp:posOffset>2153920</wp:posOffset>
          </wp:positionH>
          <wp:positionV relativeFrom="paragraph">
            <wp:posOffset>-461010</wp:posOffset>
          </wp:positionV>
          <wp:extent cx="3832860" cy="728980"/>
          <wp:effectExtent l="19050" t="0" r="0" b="0"/>
          <wp:wrapThrough wrapText="bothSides">
            <wp:wrapPolygon edited="0">
              <wp:start x="-107" y="0"/>
              <wp:lineTo x="-107" y="20885"/>
              <wp:lineTo x="21579" y="20885"/>
              <wp:lineTo x="21579" y="0"/>
              <wp:lineTo x="-107" y="0"/>
            </wp:wrapPolygon>
          </wp:wrapThrough>
          <wp:docPr id="3" name="Image 1" descr="C:\Users\SE-Unsa\Desktop\Mon CHOIX avec adresse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Unsa\Desktop\Mon CHOIX avec adresse site.png"/>
                  <pic:cNvPicPr>
                    <a:picLocks noChangeAspect="1" noChangeArrowheads="1"/>
                  </pic:cNvPicPr>
                </pic:nvPicPr>
                <pic:blipFill>
                  <a:blip r:embed="rId1"/>
                  <a:srcRect/>
                  <a:stretch>
                    <a:fillRect/>
                  </a:stretch>
                </pic:blipFill>
                <pic:spPr bwMode="auto">
                  <a:xfrm>
                    <a:off x="0" y="0"/>
                    <a:ext cx="3832860" cy="7289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CA2" w:rsidRDefault="006E6CA2" w:rsidP="00900E0F">
      <w:r>
        <w:separator/>
      </w:r>
    </w:p>
  </w:footnote>
  <w:footnote w:type="continuationSeparator" w:id="0">
    <w:p w:rsidR="006E6CA2" w:rsidRDefault="006E6CA2" w:rsidP="00900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1"/>
    <w:multiLevelType w:val="hybridMultilevel"/>
    <w:tmpl w:val="865C1256"/>
    <w:lvl w:ilvl="0" w:tplc="FFEC91BC">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13C6D"/>
    <w:multiLevelType w:val="hybridMultilevel"/>
    <w:tmpl w:val="FA9857A4"/>
    <w:lvl w:ilvl="0" w:tplc="FFEC91BC">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A0675C"/>
    <w:multiLevelType w:val="hybridMultilevel"/>
    <w:tmpl w:val="02664BCA"/>
    <w:lvl w:ilvl="0" w:tplc="E7A8C2D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FB530C"/>
    <w:multiLevelType w:val="hybridMultilevel"/>
    <w:tmpl w:val="0E68EC2E"/>
    <w:lvl w:ilvl="0" w:tplc="AF3403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0E3F23"/>
    <w:multiLevelType w:val="hybridMultilevel"/>
    <w:tmpl w:val="2C0C3D3E"/>
    <w:lvl w:ilvl="0" w:tplc="040C0001">
      <w:start w:val="1"/>
      <w:numFmt w:val="bullet"/>
      <w:lvlText w:val=""/>
      <w:lvlJc w:val="left"/>
      <w:pPr>
        <w:ind w:left="1344" w:hanging="360"/>
      </w:pPr>
      <w:rPr>
        <w:rFonts w:ascii="Symbol" w:hAnsi="Symbol"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5">
    <w:nsid w:val="301B270B"/>
    <w:multiLevelType w:val="hybridMultilevel"/>
    <w:tmpl w:val="63925CFC"/>
    <w:lvl w:ilvl="0" w:tplc="FFEC91BC">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7B13A0"/>
    <w:multiLevelType w:val="hybridMultilevel"/>
    <w:tmpl w:val="96DAA560"/>
    <w:lvl w:ilvl="0" w:tplc="BE42991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3E312E"/>
    <w:multiLevelType w:val="hybridMultilevel"/>
    <w:tmpl w:val="C7D02F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3F7756"/>
    <w:multiLevelType w:val="hybridMultilevel"/>
    <w:tmpl w:val="D5EE8AA4"/>
    <w:lvl w:ilvl="0" w:tplc="040C000B">
      <w:start w:val="1"/>
      <w:numFmt w:val="bullet"/>
      <w:lvlText w:val=""/>
      <w:lvlJc w:val="left"/>
      <w:pPr>
        <w:ind w:left="1344" w:hanging="360"/>
      </w:pPr>
      <w:rPr>
        <w:rFonts w:ascii="Wingdings" w:hAnsi="Wingdings"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9">
    <w:nsid w:val="4C6158DE"/>
    <w:multiLevelType w:val="hybridMultilevel"/>
    <w:tmpl w:val="2CE6D604"/>
    <w:lvl w:ilvl="0" w:tplc="5510D3BA">
      <w:numFmt w:val="bullet"/>
      <w:lvlText w:val="-"/>
      <w:lvlJc w:val="left"/>
      <w:pPr>
        <w:ind w:left="2070" w:hanging="360"/>
      </w:pPr>
      <w:rPr>
        <w:rFonts w:ascii="Times New Roman" w:eastAsia="Calibri" w:hAnsi="Times New Roman" w:cs="Times New Roman" w:hint="default"/>
      </w:rPr>
    </w:lvl>
    <w:lvl w:ilvl="1" w:tplc="040C0003" w:tentative="1">
      <w:start w:val="1"/>
      <w:numFmt w:val="bullet"/>
      <w:lvlText w:val="o"/>
      <w:lvlJc w:val="left"/>
      <w:pPr>
        <w:ind w:left="2790" w:hanging="360"/>
      </w:pPr>
      <w:rPr>
        <w:rFonts w:ascii="Courier New" w:hAnsi="Courier New" w:cs="Courier New" w:hint="default"/>
      </w:rPr>
    </w:lvl>
    <w:lvl w:ilvl="2" w:tplc="040C0005" w:tentative="1">
      <w:start w:val="1"/>
      <w:numFmt w:val="bullet"/>
      <w:lvlText w:val=""/>
      <w:lvlJc w:val="left"/>
      <w:pPr>
        <w:ind w:left="3510" w:hanging="360"/>
      </w:pPr>
      <w:rPr>
        <w:rFonts w:ascii="Wingdings" w:hAnsi="Wingdings" w:hint="default"/>
      </w:rPr>
    </w:lvl>
    <w:lvl w:ilvl="3" w:tplc="040C0001" w:tentative="1">
      <w:start w:val="1"/>
      <w:numFmt w:val="bullet"/>
      <w:lvlText w:val=""/>
      <w:lvlJc w:val="left"/>
      <w:pPr>
        <w:ind w:left="4230" w:hanging="360"/>
      </w:pPr>
      <w:rPr>
        <w:rFonts w:ascii="Symbol" w:hAnsi="Symbol" w:hint="default"/>
      </w:rPr>
    </w:lvl>
    <w:lvl w:ilvl="4" w:tplc="040C0003" w:tentative="1">
      <w:start w:val="1"/>
      <w:numFmt w:val="bullet"/>
      <w:lvlText w:val="o"/>
      <w:lvlJc w:val="left"/>
      <w:pPr>
        <w:ind w:left="4950" w:hanging="360"/>
      </w:pPr>
      <w:rPr>
        <w:rFonts w:ascii="Courier New" w:hAnsi="Courier New" w:cs="Courier New" w:hint="default"/>
      </w:rPr>
    </w:lvl>
    <w:lvl w:ilvl="5" w:tplc="040C0005" w:tentative="1">
      <w:start w:val="1"/>
      <w:numFmt w:val="bullet"/>
      <w:lvlText w:val=""/>
      <w:lvlJc w:val="left"/>
      <w:pPr>
        <w:ind w:left="5670" w:hanging="360"/>
      </w:pPr>
      <w:rPr>
        <w:rFonts w:ascii="Wingdings" w:hAnsi="Wingdings" w:hint="default"/>
      </w:rPr>
    </w:lvl>
    <w:lvl w:ilvl="6" w:tplc="040C0001" w:tentative="1">
      <w:start w:val="1"/>
      <w:numFmt w:val="bullet"/>
      <w:lvlText w:val=""/>
      <w:lvlJc w:val="left"/>
      <w:pPr>
        <w:ind w:left="6390" w:hanging="360"/>
      </w:pPr>
      <w:rPr>
        <w:rFonts w:ascii="Symbol" w:hAnsi="Symbol" w:hint="default"/>
      </w:rPr>
    </w:lvl>
    <w:lvl w:ilvl="7" w:tplc="040C0003" w:tentative="1">
      <w:start w:val="1"/>
      <w:numFmt w:val="bullet"/>
      <w:lvlText w:val="o"/>
      <w:lvlJc w:val="left"/>
      <w:pPr>
        <w:ind w:left="7110" w:hanging="360"/>
      </w:pPr>
      <w:rPr>
        <w:rFonts w:ascii="Courier New" w:hAnsi="Courier New" w:cs="Courier New" w:hint="default"/>
      </w:rPr>
    </w:lvl>
    <w:lvl w:ilvl="8" w:tplc="040C0005" w:tentative="1">
      <w:start w:val="1"/>
      <w:numFmt w:val="bullet"/>
      <w:lvlText w:val=""/>
      <w:lvlJc w:val="left"/>
      <w:pPr>
        <w:ind w:left="7830" w:hanging="360"/>
      </w:pPr>
      <w:rPr>
        <w:rFonts w:ascii="Wingdings" w:hAnsi="Wingdings" w:hint="default"/>
      </w:rPr>
    </w:lvl>
  </w:abstractNum>
  <w:abstractNum w:abstractNumId="10">
    <w:nsid w:val="55D359D2"/>
    <w:multiLevelType w:val="hybridMultilevel"/>
    <w:tmpl w:val="4A425BA0"/>
    <w:lvl w:ilvl="0" w:tplc="2F52ABB0">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C661B9"/>
    <w:multiLevelType w:val="hybridMultilevel"/>
    <w:tmpl w:val="D86C29BA"/>
    <w:lvl w:ilvl="0" w:tplc="2F52ABB0">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523611"/>
    <w:multiLevelType w:val="hybridMultilevel"/>
    <w:tmpl w:val="FED255E4"/>
    <w:lvl w:ilvl="0" w:tplc="F912C932">
      <w:start w:val="15"/>
      <w:numFmt w:val="bullet"/>
      <w:lvlText w:val="-"/>
      <w:lvlJc w:val="left"/>
      <w:pPr>
        <w:ind w:left="1494" w:hanging="360"/>
      </w:pPr>
      <w:rPr>
        <w:rFonts w:ascii="Arial" w:eastAsia="Calibr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6E034486"/>
    <w:multiLevelType w:val="hybridMultilevel"/>
    <w:tmpl w:val="05CCDBA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E267F5E"/>
    <w:multiLevelType w:val="hybridMultilevel"/>
    <w:tmpl w:val="B3402740"/>
    <w:lvl w:ilvl="0" w:tplc="EB5CCDC6">
      <w:numFmt w:val="bullet"/>
      <w:lvlText w:val="-"/>
      <w:lvlJc w:val="left"/>
      <w:pPr>
        <w:ind w:left="1494" w:hanging="360"/>
      </w:pPr>
      <w:rPr>
        <w:rFonts w:ascii="Arial" w:eastAsia="Calibr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nsid w:val="7E80416F"/>
    <w:multiLevelType w:val="hybridMultilevel"/>
    <w:tmpl w:val="072A552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nsid w:val="7ECB0965"/>
    <w:multiLevelType w:val="hybridMultilevel"/>
    <w:tmpl w:val="C7FEFD30"/>
    <w:lvl w:ilvl="0" w:tplc="FFEC91BC">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8"/>
  </w:num>
  <w:num w:numId="6">
    <w:abstractNumId w:val="15"/>
  </w:num>
  <w:num w:numId="7">
    <w:abstractNumId w:val="13"/>
  </w:num>
  <w:num w:numId="8">
    <w:abstractNumId w:val="14"/>
  </w:num>
  <w:num w:numId="9">
    <w:abstractNumId w:val="12"/>
  </w:num>
  <w:num w:numId="10">
    <w:abstractNumId w:val="5"/>
  </w:num>
  <w:num w:numId="11">
    <w:abstractNumId w:val="11"/>
  </w:num>
  <w:num w:numId="12">
    <w:abstractNumId w:val="0"/>
  </w:num>
  <w:num w:numId="13">
    <w:abstractNumId w:val="10"/>
  </w:num>
  <w:num w:numId="14">
    <w:abstractNumId w:val="7"/>
  </w:num>
  <w:num w:numId="15">
    <w:abstractNumId w:val="16"/>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D743CA"/>
    <w:rsid w:val="00007FAC"/>
    <w:rsid w:val="0003072E"/>
    <w:rsid w:val="000667C3"/>
    <w:rsid w:val="0009440D"/>
    <w:rsid w:val="000A233E"/>
    <w:rsid w:val="000A2D32"/>
    <w:rsid w:val="000B41EA"/>
    <w:rsid w:val="00105A4E"/>
    <w:rsid w:val="001214D9"/>
    <w:rsid w:val="001357D5"/>
    <w:rsid w:val="001444E1"/>
    <w:rsid w:val="00162AAC"/>
    <w:rsid w:val="00185C58"/>
    <w:rsid w:val="001B6529"/>
    <w:rsid w:val="001F7174"/>
    <w:rsid w:val="00202BE7"/>
    <w:rsid w:val="00212820"/>
    <w:rsid w:val="00213F14"/>
    <w:rsid w:val="00220CF0"/>
    <w:rsid w:val="00221F00"/>
    <w:rsid w:val="00260B46"/>
    <w:rsid w:val="002645B0"/>
    <w:rsid w:val="00273D79"/>
    <w:rsid w:val="00290FD5"/>
    <w:rsid w:val="002A59A5"/>
    <w:rsid w:val="002D2C9E"/>
    <w:rsid w:val="002D462B"/>
    <w:rsid w:val="002E08C9"/>
    <w:rsid w:val="002E72B1"/>
    <w:rsid w:val="003049BE"/>
    <w:rsid w:val="00321649"/>
    <w:rsid w:val="00331A04"/>
    <w:rsid w:val="00341F73"/>
    <w:rsid w:val="003509B8"/>
    <w:rsid w:val="00365220"/>
    <w:rsid w:val="00365298"/>
    <w:rsid w:val="00370FD2"/>
    <w:rsid w:val="0039493B"/>
    <w:rsid w:val="00401272"/>
    <w:rsid w:val="00441AF4"/>
    <w:rsid w:val="0045050E"/>
    <w:rsid w:val="004711FA"/>
    <w:rsid w:val="00487CCA"/>
    <w:rsid w:val="00490805"/>
    <w:rsid w:val="004A0216"/>
    <w:rsid w:val="004A1622"/>
    <w:rsid w:val="004B24F7"/>
    <w:rsid w:val="004C54C5"/>
    <w:rsid w:val="004D10A0"/>
    <w:rsid w:val="004D34D5"/>
    <w:rsid w:val="004D75F9"/>
    <w:rsid w:val="004E786F"/>
    <w:rsid w:val="00503495"/>
    <w:rsid w:val="00503627"/>
    <w:rsid w:val="00504B0F"/>
    <w:rsid w:val="00524013"/>
    <w:rsid w:val="0053130D"/>
    <w:rsid w:val="0053593A"/>
    <w:rsid w:val="00544078"/>
    <w:rsid w:val="00554862"/>
    <w:rsid w:val="005607CC"/>
    <w:rsid w:val="005A0BD1"/>
    <w:rsid w:val="005C5C27"/>
    <w:rsid w:val="00606F56"/>
    <w:rsid w:val="006107E2"/>
    <w:rsid w:val="006158D9"/>
    <w:rsid w:val="0062054E"/>
    <w:rsid w:val="00657D60"/>
    <w:rsid w:val="00670896"/>
    <w:rsid w:val="00674A5B"/>
    <w:rsid w:val="006C12B9"/>
    <w:rsid w:val="006C2F6D"/>
    <w:rsid w:val="006C6885"/>
    <w:rsid w:val="006D4263"/>
    <w:rsid w:val="006D4780"/>
    <w:rsid w:val="006D63AA"/>
    <w:rsid w:val="006E0285"/>
    <w:rsid w:val="006E1AF4"/>
    <w:rsid w:val="006E5018"/>
    <w:rsid w:val="006E6CA2"/>
    <w:rsid w:val="006F0C35"/>
    <w:rsid w:val="00705656"/>
    <w:rsid w:val="00723D64"/>
    <w:rsid w:val="00730D75"/>
    <w:rsid w:val="00732F7D"/>
    <w:rsid w:val="00736257"/>
    <w:rsid w:val="007512AC"/>
    <w:rsid w:val="00770532"/>
    <w:rsid w:val="007C4098"/>
    <w:rsid w:val="007C4189"/>
    <w:rsid w:val="007D3C4A"/>
    <w:rsid w:val="007E6229"/>
    <w:rsid w:val="0080268E"/>
    <w:rsid w:val="00815488"/>
    <w:rsid w:val="0083054D"/>
    <w:rsid w:val="0083658F"/>
    <w:rsid w:val="008621F6"/>
    <w:rsid w:val="00876077"/>
    <w:rsid w:val="008A3107"/>
    <w:rsid w:val="008A34A5"/>
    <w:rsid w:val="008A5B12"/>
    <w:rsid w:val="008C2E81"/>
    <w:rsid w:val="008D0475"/>
    <w:rsid w:val="00900E0F"/>
    <w:rsid w:val="00916B8E"/>
    <w:rsid w:val="009C2A88"/>
    <w:rsid w:val="00A106CC"/>
    <w:rsid w:val="00A17FBB"/>
    <w:rsid w:val="00A22F0E"/>
    <w:rsid w:val="00A33A5E"/>
    <w:rsid w:val="00A37216"/>
    <w:rsid w:val="00A37C01"/>
    <w:rsid w:val="00A5564B"/>
    <w:rsid w:val="00A56EDE"/>
    <w:rsid w:val="00A62D1A"/>
    <w:rsid w:val="00A64AA7"/>
    <w:rsid w:val="00A86857"/>
    <w:rsid w:val="00A949E0"/>
    <w:rsid w:val="00AA7163"/>
    <w:rsid w:val="00AF03C5"/>
    <w:rsid w:val="00B011EC"/>
    <w:rsid w:val="00B0130D"/>
    <w:rsid w:val="00B03EBC"/>
    <w:rsid w:val="00B93EE4"/>
    <w:rsid w:val="00BA0012"/>
    <w:rsid w:val="00BA067E"/>
    <w:rsid w:val="00BA5CCE"/>
    <w:rsid w:val="00BB60C9"/>
    <w:rsid w:val="00BB6F1D"/>
    <w:rsid w:val="00BC49AB"/>
    <w:rsid w:val="00C217CE"/>
    <w:rsid w:val="00C235CA"/>
    <w:rsid w:val="00C67016"/>
    <w:rsid w:val="00C90125"/>
    <w:rsid w:val="00CB6DEA"/>
    <w:rsid w:val="00CC77D9"/>
    <w:rsid w:val="00CF5874"/>
    <w:rsid w:val="00D12F3E"/>
    <w:rsid w:val="00D25B62"/>
    <w:rsid w:val="00D27AEC"/>
    <w:rsid w:val="00D70AF6"/>
    <w:rsid w:val="00D743CA"/>
    <w:rsid w:val="00D80910"/>
    <w:rsid w:val="00D95AFD"/>
    <w:rsid w:val="00DD4F89"/>
    <w:rsid w:val="00DE7D99"/>
    <w:rsid w:val="00E1495F"/>
    <w:rsid w:val="00E3194C"/>
    <w:rsid w:val="00E34FD4"/>
    <w:rsid w:val="00E43DD8"/>
    <w:rsid w:val="00E52293"/>
    <w:rsid w:val="00E62D59"/>
    <w:rsid w:val="00E66E19"/>
    <w:rsid w:val="00E77DF0"/>
    <w:rsid w:val="00E80A3E"/>
    <w:rsid w:val="00E91E75"/>
    <w:rsid w:val="00EC0A1B"/>
    <w:rsid w:val="00EE03A2"/>
    <w:rsid w:val="00EE5211"/>
    <w:rsid w:val="00F061FA"/>
    <w:rsid w:val="00F1575F"/>
    <w:rsid w:val="00F366B0"/>
    <w:rsid w:val="00F46D17"/>
    <w:rsid w:val="00F57A15"/>
    <w:rsid w:val="00F62D14"/>
    <w:rsid w:val="00F64DDB"/>
    <w:rsid w:val="00F75F49"/>
    <w:rsid w:val="00F81319"/>
    <w:rsid w:val="00F94303"/>
    <w:rsid w:val="00FC1251"/>
    <w:rsid w:val="00FC35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C3"/>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43CA"/>
    <w:rPr>
      <w:rFonts w:ascii="Tahoma" w:hAnsi="Tahoma"/>
      <w:sz w:val="16"/>
      <w:szCs w:val="16"/>
    </w:rPr>
  </w:style>
  <w:style w:type="character" w:customStyle="1" w:styleId="TextedebullesCar">
    <w:name w:val="Texte de bulles Car"/>
    <w:link w:val="Textedebulles"/>
    <w:uiPriority w:val="99"/>
    <w:semiHidden/>
    <w:rsid w:val="00D743CA"/>
    <w:rPr>
      <w:rFonts w:ascii="Tahoma" w:hAnsi="Tahoma" w:cs="Tahoma"/>
      <w:sz w:val="16"/>
      <w:szCs w:val="16"/>
    </w:rPr>
  </w:style>
  <w:style w:type="paragraph" w:styleId="Sansinterligne">
    <w:name w:val="No Spacing"/>
    <w:uiPriority w:val="1"/>
    <w:qFormat/>
    <w:rsid w:val="00D743CA"/>
    <w:rPr>
      <w:sz w:val="22"/>
      <w:szCs w:val="22"/>
      <w:lang w:eastAsia="en-US"/>
    </w:rPr>
  </w:style>
  <w:style w:type="character" w:styleId="Lienhypertexte">
    <w:name w:val="Hyperlink"/>
    <w:basedOn w:val="Policepardfaut"/>
    <w:uiPriority w:val="99"/>
    <w:unhideWhenUsed/>
    <w:rsid w:val="00A86857"/>
    <w:rPr>
      <w:color w:val="0000FF"/>
      <w:u w:val="single"/>
    </w:rPr>
  </w:style>
  <w:style w:type="paragraph" w:styleId="Corpsdetexte">
    <w:name w:val="Body Text"/>
    <w:link w:val="CorpsdetexteCar"/>
    <w:uiPriority w:val="99"/>
    <w:semiHidden/>
    <w:unhideWhenUsed/>
    <w:rsid w:val="006D4263"/>
    <w:pPr>
      <w:spacing w:after="120" w:line="300" w:lineRule="auto"/>
    </w:pPr>
    <w:rPr>
      <w:rFonts w:ascii="Times New Roman" w:eastAsia="Times New Roman" w:hAnsi="Times New Roman"/>
      <w:color w:val="000000"/>
      <w:kern w:val="28"/>
      <w:sz w:val="22"/>
      <w:szCs w:val="22"/>
    </w:rPr>
  </w:style>
  <w:style w:type="character" w:customStyle="1" w:styleId="CorpsdetexteCar">
    <w:name w:val="Corps de texte Car"/>
    <w:basedOn w:val="Policepardfaut"/>
    <w:link w:val="Corpsdetexte"/>
    <w:uiPriority w:val="99"/>
    <w:semiHidden/>
    <w:rsid w:val="006D4263"/>
    <w:rPr>
      <w:rFonts w:ascii="Times New Roman" w:eastAsia="Times New Roman" w:hAnsi="Times New Roman"/>
      <w:color w:val="000000"/>
      <w:kern w:val="28"/>
      <w:sz w:val="22"/>
      <w:szCs w:val="22"/>
      <w:lang w:val="fr-FR" w:eastAsia="fr-FR" w:bidi="ar-SA"/>
    </w:rPr>
  </w:style>
  <w:style w:type="paragraph" w:styleId="Paragraphedeliste">
    <w:name w:val="List Paragraph"/>
    <w:basedOn w:val="Normal"/>
    <w:uiPriority w:val="34"/>
    <w:qFormat/>
    <w:rsid w:val="00CF5874"/>
    <w:pPr>
      <w:ind w:left="708"/>
    </w:pPr>
  </w:style>
  <w:style w:type="character" w:customStyle="1" w:styleId="st">
    <w:name w:val="st"/>
    <w:basedOn w:val="Policepardfaut"/>
    <w:rsid w:val="003509B8"/>
  </w:style>
  <w:style w:type="paragraph" w:styleId="En-tte">
    <w:name w:val="header"/>
    <w:basedOn w:val="Normal"/>
    <w:link w:val="En-tteCar"/>
    <w:uiPriority w:val="99"/>
    <w:semiHidden/>
    <w:unhideWhenUsed/>
    <w:rsid w:val="00900E0F"/>
    <w:pPr>
      <w:tabs>
        <w:tab w:val="center" w:pos="4536"/>
        <w:tab w:val="right" w:pos="9072"/>
      </w:tabs>
    </w:pPr>
  </w:style>
  <w:style w:type="character" w:customStyle="1" w:styleId="En-tteCar">
    <w:name w:val="En-tête Car"/>
    <w:basedOn w:val="Policepardfaut"/>
    <w:link w:val="En-tte"/>
    <w:uiPriority w:val="99"/>
    <w:semiHidden/>
    <w:rsid w:val="00900E0F"/>
    <w:rPr>
      <w:sz w:val="22"/>
      <w:szCs w:val="22"/>
      <w:lang w:eastAsia="en-US"/>
    </w:rPr>
  </w:style>
  <w:style w:type="paragraph" w:styleId="Pieddepage">
    <w:name w:val="footer"/>
    <w:basedOn w:val="Normal"/>
    <w:link w:val="PieddepageCar"/>
    <w:uiPriority w:val="99"/>
    <w:unhideWhenUsed/>
    <w:rsid w:val="00900E0F"/>
    <w:pPr>
      <w:tabs>
        <w:tab w:val="center" w:pos="4536"/>
        <w:tab w:val="right" w:pos="9072"/>
      </w:tabs>
    </w:pPr>
  </w:style>
  <w:style w:type="character" w:customStyle="1" w:styleId="PieddepageCar">
    <w:name w:val="Pied de page Car"/>
    <w:basedOn w:val="Policepardfaut"/>
    <w:link w:val="Pieddepage"/>
    <w:uiPriority w:val="99"/>
    <w:rsid w:val="00900E0F"/>
    <w:rPr>
      <w:sz w:val="22"/>
      <w:szCs w:val="22"/>
      <w:lang w:eastAsia="en-US"/>
    </w:rPr>
  </w:style>
  <w:style w:type="paragraph" w:styleId="PrformatHTML">
    <w:name w:val="HTML Preformatted"/>
    <w:basedOn w:val="Normal"/>
    <w:link w:val="PrformatHTMLCar"/>
    <w:uiPriority w:val="99"/>
    <w:semiHidden/>
    <w:unhideWhenUsed/>
    <w:rsid w:val="002E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E72B1"/>
    <w:rPr>
      <w:rFonts w:ascii="Courier New" w:eastAsia="Times New Roman" w:hAnsi="Courier New" w:cs="Courier New"/>
    </w:rPr>
  </w:style>
  <w:style w:type="paragraph" w:styleId="NormalWeb">
    <w:name w:val="Normal (Web)"/>
    <w:basedOn w:val="Normal"/>
    <w:uiPriority w:val="99"/>
    <w:unhideWhenUsed/>
    <w:rsid w:val="004A1622"/>
    <w:pPr>
      <w:spacing w:before="100" w:beforeAutospacing="1" w:after="100" w:afterAutospacing="1"/>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C3"/>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43CA"/>
    <w:rPr>
      <w:rFonts w:ascii="Tahoma" w:hAnsi="Tahoma"/>
      <w:sz w:val="16"/>
      <w:szCs w:val="16"/>
    </w:rPr>
  </w:style>
  <w:style w:type="character" w:customStyle="1" w:styleId="TextedebullesCar">
    <w:name w:val="Texte de bulles Car"/>
    <w:link w:val="Textedebulles"/>
    <w:uiPriority w:val="99"/>
    <w:semiHidden/>
    <w:rsid w:val="00D743CA"/>
    <w:rPr>
      <w:rFonts w:ascii="Tahoma" w:hAnsi="Tahoma" w:cs="Tahoma"/>
      <w:sz w:val="16"/>
      <w:szCs w:val="16"/>
    </w:rPr>
  </w:style>
  <w:style w:type="paragraph" w:styleId="Sansinterligne">
    <w:name w:val="No Spacing"/>
    <w:uiPriority w:val="1"/>
    <w:qFormat/>
    <w:rsid w:val="00D743CA"/>
    <w:rPr>
      <w:sz w:val="22"/>
      <w:szCs w:val="22"/>
      <w:lang w:eastAsia="en-US"/>
    </w:rPr>
  </w:style>
  <w:style w:type="character" w:styleId="Lienhypertexte">
    <w:name w:val="Hyperlink"/>
    <w:basedOn w:val="Policepardfaut"/>
    <w:uiPriority w:val="99"/>
    <w:unhideWhenUsed/>
    <w:rsid w:val="00A86857"/>
    <w:rPr>
      <w:color w:val="0000FF"/>
      <w:u w:val="single"/>
    </w:rPr>
  </w:style>
  <w:style w:type="paragraph" w:styleId="Corpsdetexte">
    <w:name w:val="Body Text"/>
    <w:link w:val="CorpsdetexteCar"/>
    <w:uiPriority w:val="99"/>
    <w:semiHidden/>
    <w:unhideWhenUsed/>
    <w:rsid w:val="006D4263"/>
    <w:pPr>
      <w:spacing w:after="120" w:line="300" w:lineRule="auto"/>
    </w:pPr>
    <w:rPr>
      <w:rFonts w:ascii="Times New Roman" w:eastAsia="Times New Roman" w:hAnsi="Times New Roman"/>
      <w:color w:val="000000"/>
      <w:kern w:val="28"/>
      <w:sz w:val="22"/>
      <w:szCs w:val="22"/>
    </w:rPr>
  </w:style>
  <w:style w:type="character" w:customStyle="1" w:styleId="CorpsdetexteCar">
    <w:name w:val="Corps de texte Car"/>
    <w:basedOn w:val="Policepardfaut"/>
    <w:link w:val="Corpsdetexte"/>
    <w:uiPriority w:val="99"/>
    <w:semiHidden/>
    <w:rsid w:val="006D4263"/>
    <w:rPr>
      <w:rFonts w:ascii="Times New Roman" w:eastAsia="Times New Roman" w:hAnsi="Times New Roman"/>
      <w:color w:val="000000"/>
      <w:kern w:val="28"/>
      <w:sz w:val="22"/>
      <w:szCs w:val="22"/>
      <w:lang w:val="fr-FR" w:eastAsia="fr-FR" w:bidi="ar-SA"/>
    </w:rPr>
  </w:style>
  <w:style w:type="paragraph" w:styleId="Paragraphedeliste">
    <w:name w:val="List Paragraph"/>
    <w:basedOn w:val="Normal"/>
    <w:uiPriority w:val="34"/>
    <w:qFormat/>
    <w:rsid w:val="00CF5874"/>
    <w:pPr>
      <w:ind w:left="708"/>
    </w:pPr>
  </w:style>
  <w:style w:type="character" w:customStyle="1" w:styleId="st">
    <w:name w:val="st"/>
    <w:basedOn w:val="Policepardfaut"/>
    <w:rsid w:val="003509B8"/>
  </w:style>
  <w:style w:type="paragraph" w:styleId="En-tte">
    <w:name w:val="header"/>
    <w:basedOn w:val="Normal"/>
    <w:link w:val="En-tteCar"/>
    <w:uiPriority w:val="99"/>
    <w:semiHidden/>
    <w:unhideWhenUsed/>
    <w:rsid w:val="00900E0F"/>
    <w:pPr>
      <w:tabs>
        <w:tab w:val="center" w:pos="4536"/>
        <w:tab w:val="right" w:pos="9072"/>
      </w:tabs>
    </w:pPr>
  </w:style>
  <w:style w:type="character" w:customStyle="1" w:styleId="En-tteCar">
    <w:name w:val="En-tête Car"/>
    <w:basedOn w:val="Policepardfaut"/>
    <w:link w:val="En-tte"/>
    <w:uiPriority w:val="99"/>
    <w:semiHidden/>
    <w:rsid w:val="00900E0F"/>
    <w:rPr>
      <w:sz w:val="22"/>
      <w:szCs w:val="22"/>
      <w:lang w:eastAsia="en-US"/>
    </w:rPr>
  </w:style>
  <w:style w:type="paragraph" w:styleId="Pieddepage">
    <w:name w:val="footer"/>
    <w:basedOn w:val="Normal"/>
    <w:link w:val="PieddepageCar"/>
    <w:uiPriority w:val="99"/>
    <w:unhideWhenUsed/>
    <w:rsid w:val="00900E0F"/>
    <w:pPr>
      <w:tabs>
        <w:tab w:val="center" w:pos="4536"/>
        <w:tab w:val="right" w:pos="9072"/>
      </w:tabs>
    </w:pPr>
  </w:style>
  <w:style w:type="character" w:customStyle="1" w:styleId="PieddepageCar">
    <w:name w:val="Pied de page Car"/>
    <w:basedOn w:val="Policepardfaut"/>
    <w:link w:val="Pieddepage"/>
    <w:uiPriority w:val="99"/>
    <w:rsid w:val="00900E0F"/>
    <w:rPr>
      <w:sz w:val="22"/>
      <w:szCs w:val="22"/>
      <w:lang w:eastAsia="en-US"/>
    </w:rPr>
  </w:style>
  <w:style w:type="paragraph" w:styleId="HTMLprformat">
    <w:name w:val="HTML Preformatted"/>
    <w:basedOn w:val="Normal"/>
    <w:link w:val="HTMLprformatCar"/>
    <w:uiPriority w:val="99"/>
    <w:semiHidden/>
    <w:unhideWhenUsed/>
    <w:rsid w:val="002E7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formatCar">
    <w:name w:val="HTML préformaté Car"/>
    <w:basedOn w:val="Policepardfaut"/>
    <w:link w:val="HTMLprformat"/>
    <w:uiPriority w:val="99"/>
    <w:semiHidden/>
    <w:rsid w:val="002E72B1"/>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58716">
      <w:bodyDiv w:val="1"/>
      <w:marLeft w:val="0"/>
      <w:marRight w:val="0"/>
      <w:marTop w:val="0"/>
      <w:marBottom w:val="0"/>
      <w:divBdr>
        <w:top w:val="none" w:sz="0" w:space="0" w:color="auto"/>
        <w:left w:val="none" w:sz="0" w:space="0" w:color="auto"/>
        <w:bottom w:val="none" w:sz="0" w:space="0" w:color="auto"/>
        <w:right w:val="none" w:sz="0" w:space="0" w:color="auto"/>
      </w:divBdr>
    </w:div>
    <w:div w:id="104615585">
      <w:bodyDiv w:val="1"/>
      <w:marLeft w:val="0"/>
      <w:marRight w:val="0"/>
      <w:marTop w:val="0"/>
      <w:marBottom w:val="0"/>
      <w:divBdr>
        <w:top w:val="none" w:sz="0" w:space="0" w:color="auto"/>
        <w:left w:val="none" w:sz="0" w:space="0" w:color="auto"/>
        <w:bottom w:val="none" w:sz="0" w:space="0" w:color="auto"/>
        <w:right w:val="none" w:sz="0" w:space="0" w:color="auto"/>
      </w:divBdr>
    </w:div>
    <w:div w:id="903493696">
      <w:bodyDiv w:val="1"/>
      <w:marLeft w:val="0"/>
      <w:marRight w:val="0"/>
      <w:marTop w:val="0"/>
      <w:marBottom w:val="0"/>
      <w:divBdr>
        <w:top w:val="none" w:sz="0" w:space="0" w:color="auto"/>
        <w:left w:val="none" w:sz="0" w:space="0" w:color="auto"/>
        <w:bottom w:val="none" w:sz="0" w:space="0" w:color="auto"/>
        <w:right w:val="none" w:sz="0" w:space="0" w:color="auto"/>
      </w:divBdr>
    </w:div>
    <w:div w:id="1204512627">
      <w:bodyDiv w:val="1"/>
      <w:marLeft w:val="0"/>
      <w:marRight w:val="0"/>
      <w:marTop w:val="0"/>
      <w:marBottom w:val="0"/>
      <w:divBdr>
        <w:top w:val="none" w:sz="0" w:space="0" w:color="auto"/>
        <w:left w:val="none" w:sz="0" w:space="0" w:color="auto"/>
        <w:bottom w:val="none" w:sz="0" w:space="0" w:color="auto"/>
        <w:right w:val="none" w:sz="0" w:space="0" w:color="auto"/>
      </w:divBdr>
    </w:div>
    <w:div w:id="17087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83CE-0517-4164-AB12-29D69F93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397</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portable</Company>
  <LinksUpToDate>false</LinksUpToDate>
  <CharactersWithSpaces>2576</CharactersWithSpaces>
  <SharedDoc>false</SharedDoc>
  <HLinks>
    <vt:vector size="6" baseType="variant">
      <vt:variant>
        <vt:i4>3407874</vt:i4>
      </vt:variant>
      <vt:variant>
        <vt:i4>0</vt:i4>
      </vt:variant>
      <vt:variant>
        <vt:i4>0</vt:i4>
      </vt:variant>
      <vt:variant>
        <vt:i4>5</vt:i4>
      </vt:variant>
      <vt:variant>
        <vt:lpwstr>mailto:976@se-unsa.org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dc:creator>
  <cp:lastModifiedBy>MAYOTTE2</cp:lastModifiedBy>
  <cp:revision>3</cp:revision>
  <cp:lastPrinted>2012-01-15T07:32:00Z</cp:lastPrinted>
  <dcterms:created xsi:type="dcterms:W3CDTF">2016-02-13T10:35:00Z</dcterms:created>
  <dcterms:modified xsi:type="dcterms:W3CDTF">2016-02-13T10:39:00Z</dcterms:modified>
</cp:coreProperties>
</file>