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73D9" w14:textId="15C77D73" w:rsidR="008B7192" w:rsidRPr="008B7192" w:rsidRDefault="008B7192" w:rsidP="007E7EBA">
      <w:pPr>
        <w:jc w:val="center"/>
        <w:rPr>
          <w:rFonts w:ascii="Arial" w:hAnsi="Arial" w:cs="Arial"/>
          <w:b/>
          <w:bCs/>
          <w:sz w:val="24"/>
          <w:szCs w:val="24"/>
        </w:rPr>
      </w:pPr>
      <w:r w:rsidRPr="008B7192">
        <w:rPr>
          <w:rFonts w:ascii="Arial" w:hAnsi="Arial" w:cs="Arial"/>
          <w:b/>
          <w:bCs/>
          <w:sz w:val="24"/>
          <w:szCs w:val="24"/>
        </w:rPr>
        <w:t>MODELE DE DEMANDE DE CONGE POUR FORMATION SYNDICALE</w:t>
      </w:r>
    </w:p>
    <w:p w14:paraId="2CA6CB06" w14:textId="77777777" w:rsidR="008B7192" w:rsidRDefault="008B7192" w:rsidP="008B7192">
      <w:pPr>
        <w:jc w:val="both"/>
        <w:rPr>
          <w:rFonts w:ascii="Arial" w:hAnsi="Arial" w:cs="Arial"/>
          <w:sz w:val="24"/>
          <w:szCs w:val="24"/>
        </w:rPr>
      </w:pPr>
    </w:p>
    <w:p w14:paraId="7C3C5A07" w14:textId="63E325EE" w:rsidR="008B7192" w:rsidRDefault="008B7192" w:rsidP="008B7192">
      <w:pPr>
        <w:jc w:val="both"/>
        <w:rPr>
          <w:rFonts w:ascii="Arial" w:hAnsi="Arial" w:cs="Arial"/>
          <w:sz w:val="24"/>
          <w:szCs w:val="24"/>
        </w:rPr>
      </w:pPr>
      <w:r w:rsidRPr="008B7192">
        <w:rPr>
          <w:rFonts w:ascii="Arial" w:hAnsi="Arial" w:cs="Arial"/>
          <w:sz w:val="24"/>
          <w:szCs w:val="24"/>
        </w:rPr>
        <w:t>Nom………………………………………Prénom………………………………</w:t>
      </w:r>
      <w:proofErr w:type="gramStart"/>
      <w:r w:rsidRPr="008B7192">
        <w:rPr>
          <w:rFonts w:ascii="Arial" w:hAnsi="Arial" w:cs="Arial"/>
          <w:sz w:val="24"/>
          <w:szCs w:val="24"/>
        </w:rPr>
        <w:t>…….</w:t>
      </w:r>
      <w:proofErr w:type="gramEnd"/>
      <w:r w:rsidRPr="008B7192">
        <w:rPr>
          <w:rFonts w:ascii="Arial" w:hAnsi="Arial" w:cs="Arial"/>
          <w:sz w:val="24"/>
          <w:szCs w:val="24"/>
        </w:rPr>
        <w:t xml:space="preserve">. </w:t>
      </w:r>
    </w:p>
    <w:p w14:paraId="733473D6" w14:textId="23FC4D0E" w:rsidR="008B7192" w:rsidRDefault="008B7192" w:rsidP="008B7192">
      <w:pPr>
        <w:rPr>
          <w:rFonts w:ascii="Arial" w:hAnsi="Arial" w:cs="Arial"/>
          <w:sz w:val="24"/>
          <w:szCs w:val="24"/>
        </w:rPr>
      </w:pPr>
      <w:r w:rsidRPr="008B7192">
        <w:rPr>
          <w:rFonts w:ascii="Arial" w:hAnsi="Arial" w:cs="Arial"/>
          <w:sz w:val="24"/>
          <w:szCs w:val="24"/>
        </w:rPr>
        <w:t>Grade et fonction</w:t>
      </w:r>
      <w:r>
        <w:rPr>
          <w:rFonts w:ascii="Arial" w:hAnsi="Arial" w:cs="Arial"/>
          <w:sz w:val="24"/>
          <w:szCs w:val="24"/>
        </w:rPr>
        <w:t xml:space="preserve"> </w:t>
      </w:r>
      <w:r w:rsidRPr="008B7192">
        <w:rPr>
          <w:rFonts w:ascii="Arial" w:hAnsi="Arial" w:cs="Arial"/>
          <w:sz w:val="24"/>
          <w:szCs w:val="24"/>
        </w:rPr>
        <w:t>(</w:t>
      </w:r>
      <w:proofErr w:type="gramStart"/>
      <w:r w:rsidRPr="008B7192">
        <w:rPr>
          <w:rFonts w:ascii="Arial" w:hAnsi="Arial" w:cs="Arial"/>
          <w:sz w:val="24"/>
          <w:szCs w:val="24"/>
        </w:rPr>
        <w:t>1)…</w:t>
      </w:r>
      <w:proofErr w:type="gramEnd"/>
      <w:r w:rsidRPr="008B7192">
        <w:rPr>
          <w:rFonts w:ascii="Arial" w:hAnsi="Arial" w:cs="Arial"/>
          <w:sz w:val="24"/>
          <w:szCs w:val="24"/>
        </w:rPr>
        <w:t>………………………………………………………</w:t>
      </w:r>
    </w:p>
    <w:p w14:paraId="1A8FE8AE" w14:textId="77777777" w:rsidR="008B7192" w:rsidRDefault="008B7192" w:rsidP="008B7192">
      <w:pPr>
        <w:rPr>
          <w:rFonts w:ascii="Arial" w:hAnsi="Arial" w:cs="Arial"/>
          <w:sz w:val="24"/>
          <w:szCs w:val="24"/>
        </w:rPr>
      </w:pPr>
      <w:r w:rsidRPr="008B7192">
        <w:rPr>
          <w:rFonts w:ascii="Arial" w:hAnsi="Arial" w:cs="Arial"/>
          <w:sz w:val="24"/>
          <w:szCs w:val="24"/>
        </w:rPr>
        <w:t>Etablissement ou service</w:t>
      </w:r>
      <w:r>
        <w:rPr>
          <w:rFonts w:ascii="Arial" w:hAnsi="Arial" w:cs="Arial"/>
          <w:sz w:val="24"/>
          <w:szCs w:val="24"/>
        </w:rPr>
        <w:t xml:space="preserve"> </w:t>
      </w:r>
      <w:r w:rsidRPr="008B7192">
        <w:rPr>
          <w:rFonts w:ascii="Arial" w:hAnsi="Arial" w:cs="Arial"/>
          <w:sz w:val="24"/>
          <w:szCs w:val="24"/>
        </w:rPr>
        <w:t>(</w:t>
      </w:r>
      <w:proofErr w:type="gramStart"/>
      <w:r w:rsidRPr="008B7192">
        <w:rPr>
          <w:rFonts w:ascii="Arial" w:hAnsi="Arial" w:cs="Arial"/>
          <w:sz w:val="24"/>
          <w:szCs w:val="24"/>
        </w:rPr>
        <w:t>2)…</w:t>
      </w:r>
      <w:proofErr w:type="gramEnd"/>
      <w:r w:rsidRPr="008B7192">
        <w:rPr>
          <w:rFonts w:ascii="Arial" w:hAnsi="Arial" w:cs="Arial"/>
          <w:sz w:val="24"/>
          <w:szCs w:val="24"/>
        </w:rPr>
        <w:t>……………………………</w:t>
      </w:r>
    </w:p>
    <w:p w14:paraId="6A0611B2" w14:textId="77777777" w:rsidR="008B7192" w:rsidRDefault="008B7192" w:rsidP="008B7192">
      <w:pPr>
        <w:rPr>
          <w:rFonts w:ascii="Arial" w:hAnsi="Arial" w:cs="Arial"/>
          <w:sz w:val="24"/>
          <w:szCs w:val="24"/>
        </w:rPr>
      </w:pPr>
    </w:p>
    <w:p w14:paraId="2EEE53DD" w14:textId="77777777" w:rsidR="008B7192" w:rsidRDefault="008B7192" w:rsidP="008B7192">
      <w:pPr>
        <w:jc w:val="right"/>
        <w:rPr>
          <w:rFonts w:ascii="Arial" w:hAnsi="Arial" w:cs="Arial"/>
          <w:sz w:val="24"/>
          <w:szCs w:val="24"/>
        </w:rPr>
      </w:pPr>
      <w:r w:rsidRPr="008B7192">
        <w:rPr>
          <w:rFonts w:ascii="Arial" w:hAnsi="Arial" w:cs="Arial"/>
          <w:sz w:val="24"/>
          <w:szCs w:val="24"/>
        </w:rPr>
        <w:t xml:space="preserve">A Monsieur le Directeur Académique </w:t>
      </w:r>
    </w:p>
    <w:p w14:paraId="39082E4B" w14:textId="77777777" w:rsidR="007E7EBA" w:rsidRDefault="008B7192" w:rsidP="008B7192">
      <w:pPr>
        <w:jc w:val="right"/>
        <w:rPr>
          <w:rFonts w:ascii="Arial" w:hAnsi="Arial" w:cs="Arial"/>
          <w:sz w:val="24"/>
          <w:szCs w:val="24"/>
        </w:rPr>
      </w:pPr>
      <w:r w:rsidRPr="008B7192">
        <w:rPr>
          <w:rFonts w:ascii="Arial" w:hAnsi="Arial" w:cs="Arial"/>
          <w:sz w:val="24"/>
          <w:szCs w:val="24"/>
        </w:rPr>
        <w:t>S/C de Monsieur</w:t>
      </w:r>
      <w:r w:rsidR="007E7EBA">
        <w:rPr>
          <w:rFonts w:ascii="Arial" w:hAnsi="Arial" w:cs="Arial"/>
          <w:sz w:val="24"/>
          <w:szCs w:val="24"/>
        </w:rPr>
        <w:t xml:space="preserve"> </w:t>
      </w:r>
      <w:r w:rsidRPr="008B7192">
        <w:rPr>
          <w:rFonts w:ascii="Arial" w:hAnsi="Arial" w:cs="Arial"/>
          <w:sz w:val="24"/>
          <w:szCs w:val="24"/>
        </w:rPr>
        <w:t>l’Inspecteur</w:t>
      </w:r>
      <w:r w:rsidR="007E7EBA">
        <w:rPr>
          <w:rFonts w:ascii="Arial" w:hAnsi="Arial" w:cs="Arial"/>
          <w:sz w:val="24"/>
          <w:szCs w:val="24"/>
        </w:rPr>
        <w:t xml:space="preserve"> de</w:t>
      </w:r>
      <w:r w:rsidRPr="008B7192">
        <w:rPr>
          <w:rFonts w:ascii="Arial" w:hAnsi="Arial" w:cs="Arial"/>
          <w:sz w:val="24"/>
          <w:szCs w:val="24"/>
        </w:rPr>
        <w:t xml:space="preserve"> </w:t>
      </w:r>
      <w:r w:rsidR="007E7EBA">
        <w:rPr>
          <w:rFonts w:ascii="Arial" w:hAnsi="Arial" w:cs="Arial"/>
          <w:sz w:val="24"/>
          <w:szCs w:val="24"/>
        </w:rPr>
        <w:t>l’</w:t>
      </w:r>
      <w:r w:rsidRPr="008B7192">
        <w:rPr>
          <w:rFonts w:ascii="Arial" w:hAnsi="Arial" w:cs="Arial"/>
          <w:sz w:val="24"/>
          <w:szCs w:val="24"/>
        </w:rPr>
        <w:t>Education Nationale</w:t>
      </w:r>
    </w:p>
    <w:p w14:paraId="4503DB02" w14:textId="09E4BE7A" w:rsidR="007E7EBA" w:rsidRDefault="008B7192" w:rsidP="008B7192">
      <w:pPr>
        <w:jc w:val="right"/>
        <w:rPr>
          <w:rFonts w:ascii="Arial" w:hAnsi="Arial" w:cs="Arial"/>
          <w:sz w:val="24"/>
          <w:szCs w:val="24"/>
        </w:rPr>
      </w:pPr>
      <w:r w:rsidRPr="008B7192">
        <w:rPr>
          <w:rFonts w:ascii="Arial" w:hAnsi="Arial" w:cs="Arial"/>
          <w:sz w:val="24"/>
          <w:szCs w:val="24"/>
        </w:rPr>
        <w:t xml:space="preserve"> </w:t>
      </w:r>
      <w:proofErr w:type="gramStart"/>
      <w:r w:rsidR="007E7EBA">
        <w:rPr>
          <w:rFonts w:ascii="Arial" w:hAnsi="Arial" w:cs="Arial"/>
          <w:sz w:val="24"/>
          <w:szCs w:val="24"/>
        </w:rPr>
        <w:t>de</w:t>
      </w:r>
      <w:proofErr w:type="gramEnd"/>
      <w:r w:rsidR="007E7EBA">
        <w:rPr>
          <w:rFonts w:ascii="Arial" w:hAnsi="Arial" w:cs="Arial"/>
          <w:sz w:val="24"/>
          <w:szCs w:val="24"/>
        </w:rPr>
        <w:t xml:space="preserve"> la circonscription….</w:t>
      </w:r>
    </w:p>
    <w:p w14:paraId="6D40B6E1" w14:textId="55DF557D" w:rsidR="008B7192" w:rsidRDefault="007E7EBA" w:rsidP="008B7192">
      <w:pPr>
        <w:jc w:val="right"/>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xml:space="preserve"> Madame l’Inspectrice de l’Education Nationale</w:t>
      </w:r>
    </w:p>
    <w:p w14:paraId="4052A963" w14:textId="79F8CBD5" w:rsidR="008B7192" w:rsidRDefault="007E7EBA" w:rsidP="007E7EBA">
      <w:pPr>
        <w:jc w:val="right"/>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la circonscription….</w:t>
      </w:r>
    </w:p>
    <w:p w14:paraId="60ED270B" w14:textId="77777777" w:rsidR="007E7EBA" w:rsidRDefault="008B7192" w:rsidP="008B7192">
      <w:pPr>
        <w:jc w:val="both"/>
        <w:rPr>
          <w:rFonts w:ascii="Arial" w:hAnsi="Arial" w:cs="Arial"/>
          <w:sz w:val="24"/>
          <w:szCs w:val="24"/>
        </w:rPr>
      </w:pPr>
      <w:r w:rsidRPr="008B7192">
        <w:rPr>
          <w:rFonts w:ascii="Arial" w:hAnsi="Arial" w:cs="Arial"/>
          <w:sz w:val="24"/>
          <w:szCs w:val="24"/>
        </w:rPr>
        <w:t>Conformément aux dispositions prévues :</w:t>
      </w:r>
    </w:p>
    <w:p w14:paraId="761BCFCD" w14:textId="77777777" w:rsidR="007E7EBA" w:rsidRDefault="008B7192" w:rsidP="008B7192">
      <w:pPr>
        <w:jc w:val="both"/>
        <w:rPr>
          <w:rFonts w:ascii="Arial" w:hAnsi="Arial" w:cs="Arial"/>
          <w:sz w:val="24"/>
          <w:szCs w:val="24"/>
        </w:rPr>
      </w:pPr>
      <w:r w:rsidRPr="007E7EBA">
        <w:rPr>
          <w:rFonts w:ascii="Arial" w:hAnsi="Arial" w:cs="Arial"/>
          <w:b/>
          <w:bCs/>
          <w:sz w:val="24"/>
          <w:szCs w:val="24"/>
        </w:rPr>
        <w:t>Pour la Fonction Publique d’Etat</w:t>
      </w:r>
      <w:r w:rsidRPr="008B7192">
        <w:rPr>
          <w:rFonts w:ascii="Arial" w:hAnsi="Arial" w:cs="Arial"/>
          <w:sz w:val="24"/>
          <w:szCs w:val="24"/>
        </w:rPr>
        <w:t xml:space="preserve"> </w:t>
      </w:r>
    </w:p>
    <w:p w14:paraId="2AD34B40"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 à l’article 34 (7°) de la loi 84-16 du 11 janvier 1984 modifié pour les fonctionnaires, </w:t>
      </w:r>
    </w:p>
    <w:p w14:paraId="5822EC78"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 à l’article 2 de la loi 82-997 du 23 novembre 1982 pour les agents non titulaires de l’Etat, définissant l’attribution des congés pour formation syndicale, </w:t>
      </w:r>
    </w:p>
    <w:p w14:paraId="0CC6654B" w14:textId="77777777" w:rsidR="007E7EBA" w:rsidRDefault="007E7EBA" w:rsidP="008B7192">
      <w:pPr>
        <w:jc w:val="both"/>
        <w:rPr>
          <w:rFonts w:ascii="Arial" w:hAnsi="Arial" w:cs="Arial"/>
          <w:sz w:val="24"/>
          <w:szCs w:val="24"/>
        </w:rPr>
      </w:pPr>
    </w:p>
    <w:p w14:paraId="229F5F85" w14:textId="1F1A23C1" w:rsidR="007E7EBA" w:rsidRDefault="008B7192" w:rsidP="008B7192">
      <w:pPr>
        <w:jc w:val="both"/>
        <w:rPr>
          <w:rFonts w:ascii="Arial" w:hAnsi="Arial" w:cs="Arial"/>
          <w:sz w:val="24"/>
          <w:szCs w:val="24"/>
        </w:rPr>
      </w:pPr>
      <w:proofErr w:type="gramStart"/>
      <w:r w:rsidRPr="008B7192">
        <w:rPr>
          <w:rFonts w:ascii="Arial" w:hAnsi="Arial" w:cs="Arial"/>
          <w:sz w:val="24"/>
          <w:szCs w:val="24"/>
        </w:rPr>
        <w:t>j’ai</w:t>
      </w:r>
      <w:proofErr w:type="gramEnd"/>
      <w:r w:rsidRPr="008B7192">
        <w:rPr>
          <w:rFonts w:ascii="Arial" w:hAnsi="Arial" w:cs="Arial"/>
          <w:sz w:val="24"/>
          <w:szCs w:val="24"/>
        </w:rPr>
        <w:t xml:space="preserve"> l’honneur de solliciter un congé </w:t>
      </w:r>
      <w:r w:rsidR="007E7EBA" w:rsidRPr="005D0C4F">
        <w:rPr>
          <w:rFonts w:ascii="Arial" w:hAnsi="Arial" w:cs="Arial"/>
          <w:b/>
          <w:bCs/>
          <w:sz w:val="24"/>
          <w:szCs w:val="24"/>
        </w:rPr>
        <w:t>le</w:t>
      </w:r>
      <w:r w:rsidR="005D0C4F" w:rsidRPr="005D0C4F">
        <w:rPr>
          <w:rFonts w:ascii="Arial" w:hAnsi="Arial" w:cs="Arial"/>
          <w:b/>
          <w:bCs/>
          <w:sz w:val="24"/>
          <w:szCs w:val="24"/>
        </w:rPr>
        <w:t>s lundi 3 et mardi 4 avril</w:t>
      </w:r>
      <w:r w:rsidR="005D0C4F">
        <w:rPr>
          <w:rFonts w:ascii="Arial" w:hAnsi="Arial" w:cs="Arial"/>
          <w:sz w:val="24"/>
          <w:szCs w:val="24"/>
        </w:rPr>
        <w:t xml:space="preserve"> ainsi que </w:t>
      </w:r>
      <w:r w:rsidR="005D0C4F" w:rsidRPr="005D0C4F">
        <w:rPr>
          <w:rFonts w:ascii="Arial" w:hAnsi="Arial" w:cs="Arial"/>
          <w:b/>
          <w:bCs/>
          <w:sz w:val="24"/>
          <w:szCs w:val="24"/>
        </w:rPr>
        <w:t>les lundi 22 et 23 mai</w:t>
      </w:r>
      <w:r w:rsidR="005D0C4F">
        <w:rPr>
          <w:rFonts w:ascii="Arial" w:hAnsi="Arial" w:cs="Arial"/>
          <w:sz w:val="24"/>
          <w:szCs w:val="24"/>
        </w:rPr>
        <w:t xml:space="preserve"> </w:t>
      </w:r>
      <w:r w:rsidRPr="008B7192">
        <w:rPr>
          <w:rFonts w:ascii="Arial" w:hAnsi="Arial" w:cs="Arial"/>
          <w:sz w:val="24"/>
          <w:szCs w:val="24"/>
        </w:rPr>
        <w:t xml:space="preserve">pour participer à un stage de formation syndicale. Ce stage se déroulera à </w:t>
      </w:r>
      <w:r w:rsidR="007E7EBA" w:rsidRPr="007E7EBA">
        <w:rPr>
          <w:rFonts w:ascii="Arial" w:hAnsi="Arial" w:cs="Arial"/>
          <w:b/>
          <w:bCs/>
          <w:sz w:val="24"/>
          <w:szCs w:val="24"/>
        </w:rPr>
        <w:t xml:space="preserve">la maison des syndicats, rue Max </w:t>
      </w:r>
      <w:proofErr w:type="spellStart"/>
      <w:r w:rsidR="007E7EBA" w:rsidRPr="007E7EBA">
        <w:rPr>
          <w:rFonts w:ascii="Arial" w:hAnsi="Arial" w:cs="Arial"/>
          <w:b/>
          <w:bCs/>
          <w:sz w:val="24"/>
          <w:szCs w:val="24"/>
        </w:rPr>
        <w:t>Quantin</w:t>
      </w:r>
      <w:proofErr w:type="spellEnd"/>
      <w:r w:rsidR="007E7EBA" w:rsidRPr="007E7EBA">
        <w:rPr>
          <w:rFonts w:ascii="Arial" w:hAnsi="Arial" w:cs="Arial"/>
          <w:b/>
          <w:bCs/>
          <w:sz w:val="24"/>
          <w:szCs w:val="24"/>
        </w:rPr>
        <w:t xml:space="preserve"> à Auxerre</w:t>
      </w:r>
      <w:r w:rsidR="007E7EBA">
        <w:rPr>
          <w:rFonts w:ascii="Arial" w:hAnsi="Arial" w:cs="Arial"/>
          <w:sz w:val="24"/>
          <w:szCs w:val="24"/>
        </w:rPr>
        <w:t>.</w:t>
      </w:r>
      <w:r w:rsidRPr="008B7192">
        <w:rPr>
          <w:rFonts w:ascii="Arial" w:hAnsi="Arial" w:cs="Arial"/>
          <w:sz w:val="24"/>
          <w:szCs w:val="24"/>
        </w:rPr>
        <w:t xml:space="preserve"> </w:t>
      </w:r>
    </w:p>
    <w:p w14:paraId="0C2C9800"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Il est organisé par le Centre d’Histoire Sociale, de Recherches, de Formation et de Documentation de la FEN (UNSA Éducation), Centre figurant sur la liste arrêtée par le Ministre de la Fonction Publique, ainsi qu’il est prévu </w:t>
      </w:r>
      <w:proofErr w:type="gramStart"/>
      <w:r w:rsidRPr="008B7192">
        <w:rPr>
          <w:rFonts w:ascii="Arial" w:hAnsi="Arial" w:cs="Arial"/>
          <w:sz w:val="24"/>
          <w:szCs w:val="24"/>
        </w:rPr>
        <w:t>aux articles 1er</w:t>
      </w:r>
      <w:proofErr w:type="gramEnd"/>
      <w:r w:rsidRPr="008B7192">
        <w:rPr>
          <w:rFonts w:ascii="Arial" w:hAnsi="Arial" w:cs="Arial"/>
          <w:sz w:val="24"/>
          <w:szCs w:val="24"/>
        </w:rPr>
        <w:t xml:space="preserve">, du Décret 84-474 du 15 juin 1984 et de l’arrêté du Ministre de la Fonction Publique de la réforme de l’Etat et de la décentralisation du 29 décembre 1999 (J.O. du 6 janvier 2000). </w:t>
      </w:r>
    </w:p>
    <w:p w14:paraId="029DC0EC" w14:textId="77777777" w:rsidR="007E7EBA" w:rsidRDefault="007E7EBA" w:rsidP="008B7192">
      <w:pPr>
        <w:jc w:val="both"/>
        <w:rPr>
          <w:rFonts w:ascii="Arial" w:hAnsi="Arial" w:cs="Arial"/>
          <w:sz w:val="24"/>
          <w:szCs w:val="24"/>
        </w:rPr>
      </w:pPr>
    </w:p>
    <w:p w14:paraId="5FD876E1" w14:textId="77777777" w:rsidR="007E7EBA" w:rsidRDefault="008B7192" w:rsidP="008B7192">
      <w:pPr>
        <w:jc w:val="both"/>
        <w:rPr>
          <w:rFonts w:ascii="Arial" w:hAnsi="Arial" w:cs="Arial"/>
          <w:sz w:val="24"/>
          <w:szCs w:val="24"/>
        </w:rPr>
      </w:pPr>
      <w:r w:rsidRPr="008B7192">
        <w:rPr>
          <w:rFonts w:ascii="Arial" w:hAnsi="Arial" w:cs="Arial"/>
          <w:sz w:val="24"/>
          <w:szCs w:val="24"/>
        </w:rPr>
        <w:t>A……………</w:t>
      </w:r>
      <w:proofErr w:type="gramStart"/>
      <w:r w:rsidRPr="008B7192">
        <w:rPr>
          <w:rFonts w:ascii="Arial" w:hAnsi="Arial" w:cs="Arial"/>
          <w:sz w:val="24"/>
          <w:szCs w:val="24"/>
        </w:rPr>
        <w:t>…….</w:t>
      </w:r>
      <w:proofErr w:type="gramEnd"/>
      <w:r w:rsidRPr="008B7192">
        <w:rPr>
          <w:rFonts w:ascii="Arial" w:hAnsi="Arial" w:cs="Arial"/>
          <w:sz w:val="24"/>
          <w:szCs w:val="24"/>
        </w:rPr>
        <w:t xml:space="preserve">……….., le ………………………….. </w:t>
      </w:r>
    </w:p>
    <w:p w14:paraId="0271E6BB" w14:textId="77777777" w:rsidR="007E7EBA" w:rsidRDefault="007E7EBA" w:rsidP="008B7192">
      <w:pPr>
        <w:jc w:val="both"/>
        <w:rPr>
          <w:rFonts w:ascii="Arial" w:hAnsi="Arial" w:cs="Arial"/>
          <w:sz w:val="24"/>
          <w:szCs w:val="24"/>
        </w:rPr>
      </w:pPr>
    </w:p>
    <w:p w14:paraId="1EC1EE08"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Signature : </w:t>
      </w:r>
    </w:p>
    <w:p w14:paraId="6573BFB1" w14:textId="77777777" w:rsidR="007E7EBA" w:rsidRDefault="007E7EBA" w:rsidP="008B7192">
      <w:pPr>
        <w:jc w:val="both"/>
        <w:rPr>
          <w:rFonts w:ascii="Arial" w:hAnsi="Arial" w:cs="Arial"/>
          <w:sz w:val="24"/>
          <w:szCs w:val="24"/>
        </w:rPr>
      </w:pPr>
    </w:p>
    <w:p w14:paraId="71977ECD"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(1) Préciser le grade et la fonction occupée </w:t>
      </w:r>
    </w:p>
    <w:p w14:paraId="1A6E8B83" w14:textId="3F60EC5F" w:rsidR="008B7192" w:rsidRPr="008B7192" w:rsidRDefault="008B7192" w:rsidP="008B7192">
      <w:pPr>
        <w:jc w:val="both"/>
        <w:rPr>
          <w:rFonts w:ascii="Arial" w:hAnsi="Arial" w:cs="Arial"/>
          <w:sz w:val="24"/>
          <w:szCs w:val="24"/>
        </w:rPr>
      </w:pPr>
      <w:r w:rsidRPr="008B7192">
        <w:rPr>
          <w:rFonts w:ascii="Arial" w:hAnsi="Arial" w:cs="Arial"/>
          <w:sz w:val="24"/>
          <w:szCs w:val="24"/>
        </w:rPr>
        <w:t xml:space="preserve">(2) Adresse précise de l’établissement et/ou du service </w:t>
      </w:r>
    </w:p>
    <w:sectPr w:rsidR="008B7192" w:rsidRPr="008B7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92"/>
    <w:rsid w:val="002E2B13"/>
    <w:rsid w:val="005D0C4F"/>
    <w:rsid w:val="007E7EBA"/>
    <w:rsid w:val="008B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41C6"/>
  <w15:chartTrackingRefBased/>
  <w15:docId w15:val="{AC85BE1B-B0E9-4145-BC69-E2A3B3F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 89</dc:creator>
  <cp:keywords/>
  <dc:description/>
  <cp:lastModifiedBy>Section 89</cp:lastModifiedBy>
  <cp:revision>2</cp:revision>
  <dcterms:created xsi:type="dcterms:W3CDTF">2023-02-27T15:25:00Z</dcterms:created>
  <dcterms:modified xsi:type="dcterms:W3CDTF">2023-02-27T15:25:00Z</dcterms:modified>
</cp:coreProperties>
</file>