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C864BC" w14:textId="324A93DA" w:rsidR="0062252E" w:rsidRPr="0062252E" w:rsidRDefault="0062252E" w:rsidP="00001211">
      <w:pPr>
        <w:spacing w:after="0"/>
        <w:jc w:val="center"/>
        <w:rPr>
          <w:rFonts w:ascii="Century Gothic" w:hAnsi="Century Gothic"/>
          <w:sz w:val="28"/>
          <w:szCs w:val="28"/>
        </w:rPr>
      </w:pPr>
      <w:r w:rsidRPr="0062252E">
        <w:rPr>
          <w:rFonts w:ascii="Century Gothic" w:hAnsi="Century Gothic"/>
          <w:sz w:val="28"/>
          <w:szCs w:val="28"/>
        </w:rPr>
        <w:t>G</w:t>
      </w:r>
      <w:r w:rsidR="00001211">
        <w:rPr>
          <w:rFonts w:ascii="Century Gothic" w:hAnsi="Century Gothic"/>
          <w:sz w:val="28"/>
          <w:szCs w:val="28"/>
        </w:rPr>
        <w:t>roupe de travail</w:t>
      </w:r>
      <w:r w:rsidRPr="0062252E">
        <w:rPr>
          <w:rFonts w:ascii="Century Gothic" w:hAnsi="Century Gothic"/>
          <w:sz w:val="28"/>
          <w:szCs w:val="28"/>
        </w:rPr>
        <w:t xml:space="preserve"> PEMF</w:t>
      </w:r>
      <w:r w:rsidR="00001211">
        <w:rPr>
          <w:rFonts w:ascii="Century Gothic" w:hAnsi="Century Gothic"/>
          <w:sz w:val="28"/>
          <w:szCs w:val="28"/>
        </w:rPr>
        <w:t xml:space="preserve"> du </w:t>
      </w:r>
      <w:r w:rsidRPr="0062252E">
        <w:rPr>
          <w:rFonts w:ascii="Century Gothic" w:hAnsi="Century Gothic"/>
          <w:sz w:val="28"/>
          <w:szCs w:val="28"/>
        </w:rPr>
        <w:t>26/03/2024</w:t>
      </w:r>
    </w:p>
    <w:p w14:paraId="561D1035" w14:textId="77777777" w:rsidR="0062252E" w:rsidRDefault="0062252E" w:rsidP="0062252E">
      <w:pPr>
        <w:spacing w:after="0"/>
        <w:jc w:val="center"/>
        <w:rPr>
          <w:rFonts w:ascii="Century Gothic" w:hAnsi="Century Gothic"/>
          <w:sz w:val="28"/>
          <w:szCs w:val="28"/>
        </w:rPr>
      </w:pPr>
    </w:p>
    <w:p w14:paraId="4F718472" w14:textId="3A1E63AB" w:rsidR="00D93401" w:rsidRDefault="00D93401" w:rsidP="00001211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 présence de</w:t>
      </w:r>
      <w:r w:rsidR="00001211">
        <w:rPr>
          <w:rFonts w:ascii="Century Gothic" w:hAnsi="Century Gothic"/>
          <w:sz w:val="24"/>
          <w:szCs w:val="24"/>
        </w:rPr>
        <w:t xml:space="preserve"> : </w:t>
      </w:r>
    </w:p>
    <w:p w14:paraId="753288C7" w14:textId="77777777" w:rsidR="00D93401" w:rsidRDefault="00D93401" w:rsidP="00001211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Mme l’IEN-A </w:t>
      </w:r>
    </w:p>
    <w:p w14:paraId="1F5E08C6" w14:textId="2715A8AE" w:rsidR="00D93401" w:rsidRDefault="00D93401" w:rsidP="00001211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du pôle formation de la DSDEN soit Mme POLVEDA (formation des contractuels, suivi des protocoles d’alerte PES, coordination CRPE et CAPE), Mme DELICADO </w:t>
      </w:r>
      <w:r w:rsidR="00B30156">
        <w:rPr>
          <w:rFonts w:ascii="Century Gothic" w:hAnsi="Century Gothic"/>
          <w:sz w:val="24"/>
          <w:szCs w:val="24"/>
        </w:rPr>
        <w:t xml:space="preserve">(formation continue) </w:t>
      </w:r>
      <w:r>
        <w:rPr>
          <w:rFonts w:ascii="Century Gothic" w:hAnsi="Century Gothic"/>
          <w:sz w:val="24"/>
          <w:szCs w:val="24"/>
        </w:rPr>
        <w:t>et Mme SATTI-GUELFUCCI (formation initiale et continuée, interlocutrice privilégiée des PEMF).</w:t>
      </w:r>
    </w:p>
    <w:p w14:paraId="0088C794" w14:textId="38EF6449" w:rsidR="00D93401" w:rsidRDefault="00D93401" w:rsidP="00001211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</w:t>
      </w:r>
      <w:r w:rsidR="00001211">
        <w:rPr>
          <w:rFonts w:ascii="Century Gothic" w:hAnsi="Century Gothic"/>
          <w:sz w:val="24"/>
          <w:szCs w:val="24"/>
        </w:rPr>
        <w:t xml:space="preserve">Représentants du </w:t>
      </w:r>
      <w:r w:rsidR="00001211">
        <w:rPr>
          <w:rFonts w:ascii="Century Gothic" w:hAnsi="Century Gothic"/>
          <w:sz w:val="24"/>
          <w:szCs w:val="24"/>
        </w:rPr>
        <w:t>SE-UNSA</w:t>
      </w:r>
      <w:r w:rsidR="00001211">
        <w:rPr>
          <w:rFonts w:ascii="Century Gothic" w:hAnsi="Century Gothic"/>
          <w:sz w:val="24"/>
          <w:szCs w:val="24"/>
        </w:rPr>
        <w:t xml:space="preserve"> et du </w:t>
      </w:r>
      <w:r>
        <w:rPr>
          <w:rFonts w:ascii="Century Gothic" w:hAnsi="Century Gothic"/>
          <w:sz w:val="24"/>
          <w:szCs w:val="24"/>
        </w:rPr>
        <w:t>SNUIPP</w:t>
      </w:r>
    </w:p>
    <w:p w14:paraId="47713DAB" w14:textId="407FA498" w:rsidR="00D93401" w:rsidRDefault="00D93401" w:rsidP="00001211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- 3 PEMF : Karine MASSON, Philippe BLANC, Françoise</w:t>
      </w:r>
      <w:r w:rsidR="00832F89">
        <w:rPr>
          <w:rFonts w:ascii="Century Gothic" w:hAnsi="Century Gothic"/>
          <w:sz w:val="24"/>
          <w:szCs w:val="24"/>
        </w:rPr>
        <w:t xml:space="preserve"> </w:t>
      </w:r>
      <w:r w:rsidR="00832F89" w:rsidRPr="00001211">
        <w:rPr>
          <w:rFonts w:ascii="Century Gothic" w:hAnsi="Century Gothic"/>
          <w:sz w:val="24"/>
          <w:szCs w:val="24"/>
        </w:rPr>
        <w:t>Bruno-</w:t>
      </w:r>
      <w:proofErr w:type="spellStart"/>
      <w:r w:rsidR="00832F89" w:rsidRPr="00001211">
        <w:rPr>
          <w:rFonts w:ascii="Century Gothic" w:hAnsi="Century Gothic"/>
          <w:sz w:val="24"/>
          <w:szCs w:val="24"/>
        </w:rPr>
        <w:t>Méard</w:t>
      </w:r>
      <w:proofErr w:type="spellEnd"/>
    </w:p>
    <w:p w14:paraId="4BED5517" w14:textId="77777777" w:rsidR="00D93401" w:rsidRDefault="00D93401" w:rsidP="00001211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65E44898" w14:textId="57D62CDD" w:rsidR="001743B0" w:rsidRDefault="001743B0" w:rsidP="00001211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 groupe de travail vient compléter les rencontres avec l’ensemble des PEMF du département.</w:t>
      </w:r>
      <w:r w:rsidR="00001211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Objectif : connaitre les revendications et présenter le cadre des missions pour 2024/2025.</w:t>
      </w:r>
    </w:p>
    <w:p w14:paraId="7701C31B" w14:textId="77777777" w:rsidR="001743B0" w:rsidRDefault="001743B0" w:rsidP="00001211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19E25A0A" w14:textId="59BC13BD" w:rsidR="00D93401" w:rsidRDefault="00D93401" w:rsidP="00001211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Premier constat : </w:t>
      </w:r>
      <w:r w:rsidR="00001211">
        <w:rPr>
          <w:rFonts w:ascii="Century Gothic" w:hAnsi="Century Gothic"/>
          <w:sz w:val="24"/>
          <w:szCs w:val="24"/>
        </w:rPr>
        <w:t>Il y a à</w:t>
      </w:r>
      <w:r>
        <w:rPr>
          <w:rFonts w:ascii="Century Gothic" w:hAnsi="Century Gothic"/>
          <w:sz w:val="24"/>
          <w:szCs w:val="24"/>
        </w:rPr>
        <w:t xml:space="preserve"> ce jour 52 PEMF pour </w:t>
      </w:r>
      <w:r w:rsidR="00B30156">
        <w:rPr>
          <w:rFonts w:ascii="Century Gothic" w:hAnsi="Century Gothic"/>
          <w:sz w:val="24"/>
          <w:szCs w:val="24"/>
        </w:rPr>
        <w:t xml:space="preserve">la formation et le suivi des stagiaires et autant à la rentrée prochaine. Pas de remise en cause des missions </w:t>
      </w:r>
      <w:proofErr w:type="gramStart"/>
      <w:r w:rsidR="00B30156">
        <w:rPr>
          <w:rFonts w:ascii="Century Gothic" w:hAnsi="Century Gothic"/>
          <w:sz w:val="24"/>
          <w:szCs w:val="24"/>
        </w:rPr>
        <w:t>suite au</w:t>
      </w:r>
      <w:proofErr w:type="gramEnd"/>
      <w:r w:rsidR="00B3015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B30156">
        <w:rPr>
          <w:rFonts w:ascii="Century Gothic" w:hAnsi="Century Gothic"/>
          <w:sz w:val="24"/>
          <w:szCs w:val="24"/>
        </w:rPr>
        <w:t>désétiquetage</w:t>
      </w:r>
      <w:proofErr w:type="spellEnd"/>
      <w:r w:rsidR="00B30156">
        <w:rPr>
          <w:rFonts w:ascii="Century Gothic" w:hAnsi="Century Gothic"/>
          <w:sz w:val="24"/>
          <w:szCs w:val="24"/>
        </w:rPr>
        <w:t xml:space="preserve"> des postes.</w:t>
      </w:r>
    </w:p>
    <w:p w14:paraId="343FB438" w14:textId="1206DEE6" w:rsidR="00B30156" w:rsidRDefault="00B30156" w:rsidP="00001211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Le courrier envoyé </w:t>
      </w:r>
      <w:r w:rsidR="008B4A02">
        <w:rPr>
          <w:rFonts w:ascii="Century Gothic" w:hAnsi="Century Gothic"/>
          <w:sz w:val="24"/>
          <w:szCs w:val="24"/>
        </w:rPr>
        <w:t>avec la demande d’engagement était nécessaire</w:t>
      </w:r>
      <w:r>
        <w:rPr>
          <w:rFonts w:ascii="Century Gothic" w:hAnsi="Century Gothic"/>
          <w:sz w:val="24"/>
          <w:szCs w:val="24"/>
        </w:rPr>
        <w:t xml:space="preserve"> pour préparer la rentrée 2024 mais il y aura une reconduction tacite les années suivantes sauf si les personnels souhaitent mettre fin à leur mission</w:t>
      </w:r>
      <w:r w:rsidR="008B4A02">
        <w:rPr>
          <w:rFonts w:ascii="Century Gothic" w:hAnsi="Century Gothic"/>
          <w:sz w:val="24"/>
          <w:szCs w:val="24"/>
        </w:rPr>
        <w:t xml:space="preserve"> ou en cas de non-compatibilité du poste</w:t>
      </w:r>
      <w:r>
        <w:rPr>
          <w:rFonts w:ascii="Century Gothic" w:hAnsi="Century Gothic"/>
          <w:sz w:val="24"/>
          <w:szCs w:val="24"/>
        </w:rPr>
        <w:t>.</w:t>
      </w:r>
      <w:r w:rsidR="008B4A02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8B4A02">
        <w:rPr>
          <w:rFonts w:ascii="Century Gothic" w:hAnsi="Century Gothic"/>
          <w:sz w:val="24"/>
          <w:szCs w:val="24"/>
        </w:rPr>
        <w:t>Etre</w:t>
      </w:r>
      <w:proofErr w:type="spellEnd"/>
      <w:r w:rsidR="008B4A02"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 w:rsidR="008B4A02">
        <w:rPr>
          <w:rFonts w:ascii="Century Gothic" w:hAnsi="Century Gothic"/>
          <w:sz w:val="24"/>
          <w:szCs w:val="24"/>
        </w:rPr>
        <w:t>affecté.e</w:t>
      </w:r>
      <w:proofErr w:type="spellEnd"/>
      <w:proofErr w:type="gramEnd"/>
      <w:r w:rsidR="008B4A02">
        <w:rPr>
          <w:rFonts w:ascii="Century Gothic" w:hAnsi="Century Gothic"/>
          <w:sz w:val="24"/>
          <w:szCs w:val="24"/>
        </w:rPr>
        <w:t xml:space="preserve"> sur une direction ou un poste spécialisé n’est pas un obstacle.</w:t>
      </w:r>
      <w:r w:rsidR="00001211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A l’inverse, les PEMF en dormance et les néo-PEMF pourront faire connaitre leur désir de remplir la mission.</w:t>
      </w:r>
    </w:p>
    <w:p w14:paraId="287C9631" w14:textId="77777777" w:rsidR="00D95429" w:rsidRDefault="00D95429" w:rsidP="00001211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0FA64514" w14:textId="77777777" w:rsidR="00001211" w:rsidRDefault="008B4A02" w:rsidP="00001211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34476A">
        <w:rPr>
          <w:rFonts w:ascii="Century Gothic" w:hAnsi="Century Gothic"/>
          <w:b/>
          <w:bCs/>
          <w:sz w:val="24"/>
          <w:szCs w:val="24"/>
        </w:rPr>
        <w:t>L</w:t>
      </w:r>
      <w:r w:rsidR="00B30156" w:rsidRPr="0034476A">
        <w:rPr>
          <w:rFonts w:ascii="Century Gothic" w:hAnsi="Century Gothic"/>
          <w:b/>
          <w:bCs/>
          <w:sz w:val="24"/>
          <w:szCs w:val="24"/>
        </w:rPr>
        <w:t xml:space="preserve">es demandes </w:t>
      </w:r>
      <w:r w:rsidRPr="0034476A">
        <w:rPr>
          <w:rFonts w:ascii="Century Gothic" w:hAnsi="Century Gothic"/>
          <w:b/>
          <w:bCs/>
          <w:sz w:val="24"/>
          <w:szCs w:val="24"/>
        </w:rPr>
        <w:t>exprimées</w:t>
      </w:r>
      <w:r>
        <w:rPr>
          <w:rFonts w:ascii="Century Gothic" w:hAnsi="Century Gothic"/>
          <w:sz w:val="24"/>
          <w:szCs w:val="24"/>
        </w:rPr>
        <w:t> :</w:t>
      </w:r>
    </w:p>
    <w:p w14:paraId="4216F9AB" w14:textId="77CC02F8" w:rsidR="008B4A02" w:rsidRPr="00001211" w:rsidRDefault="008B4A02" w:rsidP="00001211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001211">
        <w:rPr>
          <w:rFonts w:ascii="Century Gothic" w:hAnsi="Century Gothic"/>
          <w:sz w:val="24"/>
          <w:szCs w:val="24"/>
        </w:rPr>
        <w:t>Réunions de tous les PEMF pour des formations communes répondant à des besoins spécifiques : comment rédiger un rapport de visite, quels éléments y intégrer pour signaler clairement les difficultés du stagiaire (besoin ++ pour les néo-PEMF)</w:t>
      </w:r>
      <w:r w:rsidR="000E3C37" w:rsidRPr="00001211">
        <w:rPr>
          <w:rFonts w:ascii="Century Gothic" w:hAnsi="Century Gothic"/>
          <w:sz w:val="24"/>
          <w:szCs w:val="24"/>
        </w:rPr>
        <w:t>, conception de formations</w:t>
      </w:r>
      <w:r w:rsidR="00001211" w:rsidRPr="00001211">
        <w:rPr>
          <w:rFonts w:ascii="Century Gothic" w:hAnsi="Century Gothic"/>
          <w:sz w:val="24"/>
          <w:szCs w:val="24"/>
        </w:rPr>
        <w:t>… ;</w:t>
      </w:r>
    </w:p>
    <w:p w14:paraId="2DC4FC3C" w14:textId="2BCD9BE7" w:rsidR="008B4A02" w:rsidRDefault="008B4A02" w:rsidP="00001211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Mise en place d’un module de formation de formateurs sur la maternelle</w:t>
      </w:r>
      <w:r w:rsidR="00001211">
        <w:rPr>
          <w:rFonts w:ascii="Century Gothic" w:hAnsi="Century Gothic"/>
          <w:sz w:val="24"/>
          <w:szCs w:val="24"/>
        </w:rPr>
        <w:t> ;</w:t>
      </w:r>
    </w:p>
    <w:p w14:paraId="449F887A" w14:textId="33AC2BEE" w:rsidR="008B4A02" w:rsidRDefault="008B4A02" w:rsidP="00001211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Améliorer la modération des heures de préparation pour les TD à l’INSPE : 1h30 de préparation/</w:t>
      </w:r>
      <w:r w:rsidR="00832F89" w:rsidRPr="00001211">
        <w:rPr>
          <w:rFonts w:ascii="Century Gothic" w:hAnsi="Century Gothic"/>
          <w:sz w:val="24"/>
          <w:szCs w:val="24"/>
        </w:rPr>
        <w:t>1</w:t>
      </w:r>
      <w:r w:rsidRPr="00001211">
        <w:rPr>
          <w:rFonts w:ascii="Century Gothic" w:hAnsi="Century Gothic"/>
          <w:sz w:val="24"/>
          <w:szCs w:val="24"/>
        </w:rPr>
        <w:t>h</w:t>
      </w:r>
      <w:r>
        <w:rPr>
          <w:rFonts w:ascii="Century Gothic" w:hAnsi="Century Gothic"/>
          <w:sz w:val="24"/>
          <w:szCs w:val="24"/>
        </w:rPr>
        <w:t xml:space="preserve"> de TD (à ce jour 1h pour 1h)</w:t>
      </w:r>
      <w:r w:rsidR="00001211">
        <w:rPr>
          <w:rFonts w:ascii="Century Gothic" w:hAnsi="Century Gothic"/>
          <w:sz w:val="24"/>
          <w:szCs w:val="24"/>
        </w:rPr>
        <w:t> ;</w:t>
      </w:r>
    </w:p>
    <w:p w14:paraId="109A7B3B" w14:textId="2E362B5E" w:rsidR="008B4A02" w:rsidRPr="00D95429" w:rsidRDefault="008B4A02" w:rsidP="00001211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Transparence avec retour du tableau </w:t>
      </w:r>
      <w:r w:rsidR="00D95429">
        <w:rPr>
          <w:rFonts w:ascii="Century Gothic" w:hAnsi="Century Gothic"/>
          <w:sz w:val="24"/>
          <w:szCs w:val="24"/>
        </w:rPr>
        <w:t xml:space="preserve">récapitulant les missions de chacun =&gt; </w:t>
      </w:r>
      <w:r w:rsidR="00001211" w:rsidRPr="00001211">
        <w:rPr>
          <w:rFonts w:ascii="Century Gothic" w:hAnsi="Century Gothic"/>
          <w:color w:val="FF0000"/>
          <w:sz w:val="24"/>
          <w:szCs w:val="24"/>
        </w:rPr>
        <w:t>(</w:t>
      </w:r>
      <w:r w:rsidR="00D95429" w:rsidRPr="00D95429">
        <w:rPr>
          <w:rFonts w:ascii="Century Gothic" w:hAnsi="Century Gothic"/>
          <w:color w:val="FF0000"/>
          <w:sz w:val="24"/>
          <w:szCs w:val="24"/>
        </w:rPr>
        <w:t>impossible car ne respecte pas la RGPD</w:t>
      </w:r>
      <w:r w:rsidR="00001211">
        <w:rPr>
          <w:rFonts w:ascii="Century Gothic" w:hAnsi="Century Gothic"/>
          <w:color w:val="FF0000"/>
          <w:sz w:val="24"/>
          <w:szCs w:val="24"/>
        </w:rPr>
        <w:t>) ;</w:t>
      </w:r>
    </w:p>
    <w:p w14:paraId="57FAC4C4" w14:textId="4E7FF44C" w:rsidR="00D95429" w:rsidRDefault="00D95429" w:rsidP="00001211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Mise à disposition d’une lettre de mission encadrant aussi le rôle des PEMF à l’INSPE</w:t>
      </w:r>
      <w:r w:rsidR="0034476A">
        <w:rPr>
          <w:rFonts w:ascii="Century Gothic" w:hAnsi="Century Gothic"/>
          <w:sz w:val="24"/>
          <w:szCs w:val="24"/>
        </w:rPr>
        <w:t xml:space="preserve"> (participer à l’évaluation ne signifie pas élaborer/corriger les examens de partiels)</w:t>
      </w:r>
      <w:r w:rsidR="00001211">
        <w:rPr>
          <w:rFonts w:ascii="Century Gothic" w:hAnsi="Century Gothic"/>
          <w:sz w:val="24"/>
          <w:szCs w:val="24"/>
        </w:rPr>
        <w:t> ;</w:t>
      </w:r>
    </w:p>
    <w:p w14:paraId="1CA61A1C" w14:textId="7ACF9563" w:rsidR="00D95429" w:rsidRDefault="00D95429" w:rsidP="00001211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Uniformisation de ce qui est demandé dans chaque discipline pour les interventions à l’INSPE</w:t>
      </w:r>
      <w:r w:rsidR="00001211">
        <w:rPr>
          <w:rFonts w:ascii="Century Gothic" w:hAnsi="Century Gothic"/>
          <w:sz w:val="24"/>
          <w:szCs w:val="24"/>
        </w:rPr>
        <w:t> ;</w:t>
      </w:r>
    </w:p>
    <w:p w14:paraId="798751F9" w14:textId="3E30CE6C" w:rsidR="00AD3B66" w:rsidRDefault="0034476A" w:rsidP="00001211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 pas systématiquement avoir les créneaux les plus contraignants à l’INSPE, éviter les trous d’emploi du temps</w:t>
      </w:r>
      <w:r w:rsidR="00001211">
        <w:rPr>
          <w:rFonts w:ascii="Century Gothic" w:hAnsi="Century Gothic"/>
          <w:sz w:val="24"/>
          <w:szCs w:val="24"/>
        </w:rPr>
        <w:t> ;</w:t>
      </w:r>
    </w:p>
    <w:p w14:paraId="4AC350E6" w14:textId="66FF32F1" w:rsidR="00D95429" w:rsidRDefault="00D95429" w:rsidP="00001211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Possibilité d’accueillir les stagiaires en SOPA</w:t>
      </w:r>
      <w:r w:rsidR="00001211">
        <w:rPr>
          <w:rFonts w:ascii="Century Gothic" w:hAnsi="Century Gothic"/>
          <w:sz w:val="24"/>
          <w:szCs w:val="24"/>
        </w:rPr>
        <w:t> ;</w:t>
      </w:r>
    </w:p>
    <w:p w14:paraId="3477E77C" w14:textId="278FE062" w:rsidR="00451E68" w:rsidRDefault="00451E68" w:rsidP="00001211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 jours de formation supplémentaire</w:t>
      </w:r>
      <w:r w:rsidR="001743B0">
        <w:rPr>
          <w:rFonts w:ascii="Century Gothic" w:hAnsi="Century Gothic"/>
          <w:sz w:val="24"/>
          <w:szCs w:val="24"/>
        </w:rPr>
        <w:t xml:space="preserve">s pour les stagiaires 100% pour venir dans la classe d’un PEMF </w:t>
      </w:r>
      <w:r w:rsidR="001743B0" w:rsidRPr="00001211">
        <w:rPr>
          <w:rFonts w:ascii="Century Gothic" w:hAnsi="Century Gothic"/>
          <w:color w:val="FF0000"/>
          <w:sz w:val="24"/>
          <w:szCs w:val="24"/>
        </w:rPr>
        <w:t>(ne relève pas de la DSDEN et sera demandé en CFA)</w:t>
      </w:r>
      <w:r w:rsidR="0034476A">
        <w:rPr>
          <w:rFonts w:ascii="Century Gothic" w:hAnsi="Century Gothic"/>
          <w:sz w:val="24"/>
          <w:szCs w:val="24"/>
        </w:rPr>
        <w:t>.</w:t>
      </w:r>
    </w:p>
    <w:p w14:paraId="442922B4" w14:textId="77777777" w:rsidR="00451E68" w:rsidRDefault="00451E68" w:rsidP="00001211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6A16F59C" w14:textId="5607B251" w:rsidR="00451E68" w:rsidRPr="0034476A" w:rsidRDefault="00451E68" w:rsidP="00001211">
      <w:pPr>
        <w:spacing w:after="0"/>
        <w:jc w:val="both"/>
        <w:rPr>
          <w:rFonts w:ascii="Century Gothic" w:hAnsi="Century Gothic"/>
          <w:b/>
          <w:bCs/>
          <w:sz w:val="24"/>
          <w:szCs w:val="24"/>
        </w:rPr>
      </w:pPr>
      <w:r w:rsidRPr="0034476A">
        <w:rPr>
          <w:rFonts w:ascii="Century Gothic" w:hAnsi="Century Gothic"/>
          <w:b/>
          <w:bCs/>
          <w:sz w:val="24"/>
          <w:szCs w:val="24"/>
        </w:rPr>
        <w:t>Les propositions de la DSDEN</w:t>
      </w:r>
    </w:p>
    <w:p w14:paraId="1E6542DB" w14:textId="372E5E11" w:rsidR="00D95429" w:rsidRDefault="001743B0" w:rsidP="001743B0">
      <w:pPr>
        <w:pStyle w:val="Paragraphedelist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Intégrer 3h de formation de formateurs et 3h consacrées à des réunions entre pairs dans la ventilation des 108h ; par la suite, </w:t>
      </w:r>
      <w:r w:rsidR="00D6437F">
        <w:rPr>
          <w:rFonts w:ascii="Century Gothic" w:hAnsi="Century Gothic"/>
          <w:sz w:val="24"/>
          <w:szCs w:val="24"/>
        </w:rPr>
        <w:t xml:space="preserve">l’IEN-A souhaite tendre vers </w:t>
      </w:r>
      <w:r>
        <w:rPr>
          <w:rFonts w:ascii="Century Gothic" w:hAnsi="Century Gothic"/>
          <w:sz w:val="24"/>
          <w:szCs w:val="24"/>
        </w:rPr>
        <w:t>3 fois 3h.</w:t>
      </w:r>
    </w:p>
    <w:p w14:paraId="42094548" w14:textId="2B5C4780" w:rsidR="001743B0" w:rsidRDefault="001743B0" w:rsidP="00001211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Essayer de faire coïncider les postes bloqués avec l’affectation des PEMF (a minima sur la même circo)</w:t>
      </w:r>
      <w:r w:rsidR="0034476A">
        <w:rPr>
          <w:rFonts w:ascii="Century Gothic" w:hAnsi="Century Gothic"/>
          <w:sz w:val="24"/>
          <w:szCs w:val="24"/>
        </w:rPr>
        <w:t>.</w:t>
      </w:r>
    </w:p>
    <w:p w14:paraId="54BA1775" w14:textId="3CF2AEC8" w:rsidR="00AD3B66" w:rsidRDefault="00AD3B66" w:rsidP="00001211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Rajouter 2 visites conseils pour l’ensemble des stagiaires</w:t>
      </w:r>
      <w:r w:rsidR="0034476A">
        <w:rPr>
          <w:rFonts w:ascii="Century Gothic" w:hAnsi="Century Gothic"/>
          <w:sz w:val="24"/>
          <w:szCs w:val="24"/>
        </w:rPr>
        <w:t xml:space="preserve"> passant ainsi de 4 à 6/an.</w:t>
      </w:r>
    </w:p>
    <w:p w14:paraId="3D2711D1" w14:textId="0E2FC867" w:rsidR="00AD3B66" w:rsidRDefault="00AD3B66" w:rsidP="00001211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Proposer un forfait par suivi de stagiaire avec amélioration des temps alloués à chaque tache (ex : compter 1h et non 30 minutes pour l’entretien)</w:t>
      </w:r>
      <w:r w:rsidR="0034476A">
        <w:rPr>
          <w:rFonts w:ascii="Century Gothic" w:hAnsi="Century Gothic"/>
          <w:sz w:val="24"/>
          <w:szCs w:val="24"/>
        </w:rPr>
        <w:t>.</w:t>
      </w:r>
    </w:p>
    <w:p w14:paraId="0460EB51" w14:textId="128E99B5" w:rsidR="0004241B" w:rsidRDefault="0004241B" w:rsidP="00001211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 réponse à la demande, compter 1h30 de préparation par heure de TD.</w:t>
      </w:r>
    </w:p>
    <w:p w14:paraId="7BBEED1F" w14:textId="5A27D528" w:rsidR="00AD3B66" w:rsidRDefault="00AD3B66" w:rsidP="00001211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Intervenir auprès de l’INSPE pour améliorer les conditions de travail</w:t>
      </w:r>
      <w:r w:rsidR="0034476A">
        <w:rPr>
          <w:rFonts w:ascii="Century Gothic" w:hAnsi="Century Gothic"/>
          <w:sz w:val="24"/>
          <w:szCs w:val="24"/>
        </w:rPr>
        <w:t>.</w:t>
      </w:r>
    </w:p>
    <w:p w14:paraId="5D6796B2" w14:textId="67523BB0" w:rsidR="0034476A" w:rsidRDefault="0034476A" w:rsidP="00001211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Rappeler aux PEMF qu’ils peuvent comptabiliser des heures hors forfait dans la case </w:t>
      </w:r>
      <w:r w:rsidRPr="0034476A">
        <w:rPr>
          <w:rFonts w:ascii="Century Gothic" w:hAnsi="Century Gothic"/>
          <w:i/>
          <w:iCs/>
          <w:sz w:val="24"/>
          <w:szCs w:val="24"/>
        </w:rPr>
        <w:t>autres missions</w:t>
      </w:r>
      <w:r>
        <w:rPr>
          <w:rFonts w:ascii="Century Gothic" w:hAnsi="Century Gothic"/>
          <w:sz w:val="24"/>
          <w:szCs w:val="24"/>
        </w:rPr>
        <w:t xml:space="preserve"> de leur compteur pour limiter au maximum le travail non reconnu.</w:t>
      </w:r>
    </w:p>
    <w:p w14:paraId="0A3D9635" w14:textId="2259EA28" w:rsidR="0096560C" w:rsidRPr="001743B0" w:rsidRDefault="006B4889" w:rsidP="00001211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Créer 3 nouvelles « colorations » de PEMF (sciences, arts et EPS) qui viendront s’ajouter aux 6 existantes (laïcité, maternelle, LVE, maths, français, contractuels).</w:t>
      </w:r>
    </w:p>
    <w:p w14:paraId="3693F8C5" w14:textId="2C589395" w:rsidR="00D95429" w:rsidRPr="00D95429" w:rsidRDefault="00D95429" w:rsidP="00D95429">
      <w:pPr>
        <w:spacing w:after="0"/>
        <w:rPr>
          <w:rFonts w:ascii="Century Gothic" w:hAnsi="Century Gothic"/>
          <w:sz w:val="24"/>
          <w:szCs w:val="24"/>
        </w:rPr>
      </w:pPr>
    </w:p>
    <w:sectPr w:rsidR="00D95429" w:rsidRPr="00D95429" w:rsidSect="003431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847551"/>
    <w:multiLevelType w:val="hybridMultilevel"/>
    <w:tmpl w:val="E0DC1A84"/>
    <w:lvl w:ilvl="0" w:tplc="95C04F2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66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52E"/>
    <w:rsid w:val="00001211"/>
    <w:rsid w:val="0004241B"/>
    <w:rsid w:val="000E3C37"/>
    <w:rsid w:val="001743B0"/>
    <w:rsid w:val="00343142"/>
    <w:rsid w:val="0034476A"/>
    <w:rsid w:val="00451E68"/>
    <w:rsid w:val="0062252E"/>
    <w:rsid w:val="006B4889"/>
    <w:rsid w:val="007F2C99"/>
    <w:rsid w:val="00832F89"/>
    <w:rsid w:val="008B4A02"/>
    <w:rsid w:val="0096560C"/>
    <w:rsid w:val="00A8058B"/>
    <w:rsid w:val="00AA4005"/>
    <w:rsid w:val="00AD3B66"/>
    <w:rsid w:val="00B30156"/>
    <w:rsid w:val="00D6437F"/>
    <w:rsid w:val="00D93401"/>
    <w:rsid w:val="00D9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49DA"/>
  <w15:chartTrackingRefBased/>
  <w15:docId w15:val="{DEC7AD4D-60E4-4070-A309-984F3A79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4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Grimaud-Chiantaretto</dc:creator>
  <cp:keywords/>
  <dc:description/>
  <cp:lastModifiedBy>Emilie Goche</cp:lastModifiedBy>
  <cp:revision>2</cp:revision>
  <dcterms:created xsi:type="dcterms:W3CDTF">2024-03-29T08:12:00Z</dcterms:created>
  <dcterms:modified xsi:type="dcterms:W3CDTF">2024-03-29T08:12:00Z</dcterms:modified>
</cp:coreProperties>
</file>