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2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69"/>
        <w:gridCol w:w="8742"/>
      </w:tblGrid>
      <w:tr>
        <w:trPr>
          <w:trHeight w:val="808" w:hRule="atLeast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reprincipal"/>
              <w:rPr/>
            </w:pPr>
            <w:r>
              <w:rPr/>
              <w:drawing>
                <wp:inline distT="0" distB="0" distL="0" distR="0">
                  <wp:extent cx="521970" cy="808990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reprincipal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Titreprincipal"/>
              <w:rPr/>
            </w:pPr>
            <w:r>
              <w:rPr>
                <w:rFonts w:cs="Arial" w:ascii="Arial" w:hAnsi="Arial"/>
                <w:b/>
                <w:bCs/>
              </w:rPr>
              <w:t>ENQUETE CARTE SCOLAIRE  Rentrée 2023</w:t>
            </w:r>
          </w:p>
          <w:p>
            <w:pPr>
              <w:pStyle w:val="Titreprincipal"/>
              <w:rPr/>
            </w:pPr>
            <w:r>
              <w:rPr>
                <w:rFonts w:cs="Arial" w:ascii="Arial" w:hAnsi="Arial"/>
                <w:i/>
                <w:iCs/>
                <w:sz w:val="22"/>
              </w:rPr>
              <w:t xml:space="preserve">A envoyer par mail à </w:t>
            </w:r>
            <w:hyperlink r:id="rId3">
              <w:r>
                <w:rPr>
                  <w:rStyle w:val="LienInternet"/>
                  <w:rFonts w:cs="Arial" w:ascii="Arial" w:hAnsi="Arial"/>
                  <w:i/>
                  <w:iCs/>
                  <w:sz w:val="22"/>
                </w:rPr>
                <w:t>83@se-unsa.org</w:t>
              </w:r>
            </w:hyperlink>
            <w:r>
              <w:rPr>
                <w:rFonts w:cs="Arial" w:ascii="Arial" w:hAnsi="Arial"/>
                <w:i/>
                <w:iCs/>
                <w:sz w:val="22"/>
              </w:rPr>
              <w:t xml:space="preserve">  </w:t>
            </w:r>
          </w:p>
          <w:p>
            <w:pPr>
              <w:pStyle w:val="Titreprincipal"/>
              <w:rPr/>
            </w:pPr>
            <w:r>
              <w:rPr>
                <w:rFonts w:cs="Arial" w:ascii="Arial" w:hAnsi="Arial"/>
                <w:i/>
                <w:iCs/>
                <w:sz w:val="22"/>
              </w:rPr>
              <w:t xml:space="preserve">Par fax au 04 94 91 52 03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/>
                <w:iCs/>
                <w:sz w:val="22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22"/>
              </w:rPr>
              <w:t xml:space="preserve">A NOUS RETOURNER </w:t>
            </w:r>
          </w:p>
        </w:tc>
      </w:tr>
    </w:tbl>
    <w:p>
      <w:pPr>
        <w:pStyle w:val="Normal"/>
        <w:jc w:val="center"/>
        <w:rPr/>
      </w:pPr>
      <w:r>
        <w:rPr>
          <w:rFonts w:cs="Arial" w:ascii="Arial" w:hAnsi="Arial"/>
          <w:sz w:val="22"/>
        </w:rPr>
        <w:t>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i/>
          <w:iCs/>
          <w:sz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iCs/>
          <w:sz w:val="22"/>
        </w:rPr>
        <w:t>Circonscription de ……………………..……………………Ville de …………………………………………..……….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6"/>
        </w:rPr>
      </w:pPr>
      <w:r>
        <w:rPr>
          <w:rFonts w:cs="Arial" w:ascii="Arial" w:hAnsi="Arial"/>
          <w:i/>
          <w:iCs/>
          <w:sz w:val="16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>École : ……………………………………………………………………………………………………………………….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Adresse : …………………………………………………………………. Ville : ………………………………………..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Téléphone : ………………………………… Fax : ………………………E-mail : 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sdetexte"/>
        <w:rPr/>
      </w:pPr>
      <w:r>
        <w:rPr/>
        <w:t>Nom du collègue à contacter en cas de nécessité : 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Téléphone (autre que l'école) pour le joindre : ………………………………………………………………………...</w:t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Portable : ………………………………                         Mail perso :………………………………………….</w:t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u w:val="single"/>
        </w:rPr>
        <w:t xml:space="preserve">Écoles  MATERNELLES </w:t>
      </w:r>
      <w:r>
        <w:rPr>
          <w:rFonts w:cs="Arial" w:ascii="Arial" w:hAnsi="Arial"/>
          <w:b/>
          <w:bCs/>
          <w:sz w:val="22"/>
        </w:rPr>
        <w:t>:           REP </w:t>
      </w:r>
      <w:r>
        <w:rPr>
          <w:rFonts w:cs="Arial" w:ascii="Arial" w:hAnsi="Arial"/>
          <w:bCs/>
          <w:sz w:val="22"/>
        </w:rPr>
        <w:t xml:space="preserve">        </w:t>
      </w:r>
      <w:r>
        <w:rPr>
          <w:rFonts w:cs="Arial" w:ascii="Arial" w:hAnsi="Arial"/>
          <w:b/>
          <w:bCs/>
          <w:sz w:val="22"/>
        </w:rPr>
        <w:t>REP+ </w:t>
      </w:r>
      <w:r>
        <w:rPr>
          <w:rFonts w:cs="Arial" w:ascii="Arial" w:hAnsi="Arial"/>
          <w:bCs/>
          <w:sz w:val="22"/>
        </w:rPr>
        <w:t xml:space="preserve">  «</w:t>
      </w:r>
      <w:r>
        <w:rPr>
          <w:rFonts w:cs="Arial" w:ascii="Arial" w:hAnsi="Arial"/>
          <w:b/>
          <w:bCs/>
          <w:sz w:val="22"/>
        </w:rPr>
        <w:t xml:space="preserve">  GS dédoublées »</w:t>
      </w:r>
      <w:r>
        <w:rPr>
          <w:rFonts w:cs="Arial" w:ascii="Arial" w:hAnsi="Arial"/>
          <w:bCs/>
          <w:sz w:val="22"/>
        </w:rPr>
        <w:t xml:space="preserve"> «</w:t>
      </w:r>
      <w:r>
        <w:rPr>
          <w:rFonts w:cs="Arial" w:ascii="Arial" w:hAnsi="Arial"/>
          <w:b/>
          <w:bCs/>
          <w:sz w:val="22"/>
        </w:rPr>
        <w:t xml:space="preserve"> GS à 24 »</w:t>
      </w:r>
      <w:r>
        <w:rPr>
          <w:rFonts w:cs="Arial" w:ascii="Arial" w:hAnsi="Arial"/>
          <w:bCs/>
          <w:sz w:val="22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Cs/>
          <w:i w:val="false"/>
          <w:iCs w:val="false"/>
          <w:sz w:val="22"/>
        </w:rPr>
        <w:t xml:space="preserve">    </w:t>
      </w:r>
      <w:r>
        <w:rPr>
          <w:rFonts w:cs="Arial" w:ascii="Arial" w:hAnsi="Arial"/>
          <w:bCs/>
          <w:i w:val="false"/>
          <w:iCs w:val="false"/>
          <w:sz w:val="22"/>
        </w:rPr>
        <w:t>(</w:t>
      </w:r>
      <w:r>
        <w:rPr>
          <w:rFonts w:cs="Arial" w:ascii="Arial" w:hAnsi="Arial"/>
          <w:bCs/>
          <w:i/>
          <w:iCs/>
          <w:sz w:val="22"/>
        </w:rPr>
        <w:t>entourer</w:t>
      </w:r>
      <w:r>
        <w:rPr>
          <w:rFonts w:cs="Arial" w:ascii="Arial" w:hAnsi="Arial"/>
          <w:bCs/>
          <w:i w:val="false"/>
          <w:iCs w:val="false"/>
          <w:sz w:val="22"/>
        </w:rPr>
        <w:t xml:space="preserve">) </w:t>
      </w:r>
    </w:p>
    <w:tbl>
      <w:tblPr>
        <w:tblW w:w="997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53"/>
        <w:gridCol w:w="906"/>
        <w:gridCol w:w="906"/>
        <w:gridCol w:w="906"/>
        <w:gridCol w:w="906"/>
        <w:gridCol w:w="906"/>
        <w:gridCol w:w="1021"/>
        <w:gridCol w:w="1134"/>
        <w:gridCol w:w="1140"/>
      </w:tblGrid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2 an</w:t>
            </w:r>
            <w:r>
              <w:rPr>
                <w:rFonts w:cs="Arial" w:ascii="Arial" w:hAnsi="Arial"/>
                <w:sz w:val="22"/>
              </w:rPr>
              <w:t>s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T</w:t>
            </w:r>
            <w:r>
              <w:rPr>
                <w:rFonts w:cs="Arial" w:ascii="Arial" w:hAnsi="Arial"/>
                <w:sz w:val="22"/>
              </w:rPr>
              <w:t>PS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3 ans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PS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4 ans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MS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5 ans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GS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6 ans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</w:rPr>
              <w:t>GS+1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Nombre de classes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Moyenne par classe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>rentrée 2023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u w:val="single"/>
        </w:rPr>
        <w:t xml:space="preserve">Écoles  ELEMENTAIRES </w:t>
      </w:r>
      <w:r>
        <w:rPr>
          <w:rFonts w:cs="Arial" w:ascii="Arial" w:hAnsi="Arial"/>
          <w:b/>
          <w:bCs/>
          <w:sz w:val="22"/>
        </w:rPr>
        <w:t>: REP </w:t>
      </w:r>
      <w:r>
        <w:rPr>
          <w:rFonts w:cs="Arial" w:ascii="Arial" w:hAnsi="Arial"/>
          <w:bCs/>
          <w:sz w:val="22"/>
        </w:rPr>
        <w:t xml:space="preserve">     </w:t>
      </w:r>
      <w:r>
        <w:rPr>
          <w:rFonts w:cs="Arial" w:ascii="Arial" w:hAnsi="Arial"/>
          <w:b/>
          <w:bCs/>
          <w:sz w:val="22"/>
        </w:rPr>
        <w:t>REP+</w:t>
      </w:r>
      <w:r>
        <w:rPr>
          <w:rFonts w:cs="Arial" w:ascii="Arial" w:hAnsi="Arial"/>
          <w:bCs/>
          <w:sz w:val="22"/>
        </w:rPr>
        <w:t xml:space="preserve">    </w:t>
      </w:r>
      <w:bookmarkStart w:id="0" w:name="__DdeLink__4500_930600127"/>
      <w:r>
        <w:rPr>
          <w:rFonts w:cs="Arial" w:ascii="Arial" w:hAnsi="Arial"/>
          <w:bCs/>
          <w:sz w:val="22"/>
        </w:rPr>
        <w:t>«</w:t>
      </w:r>
      <w:r>
        <w:rPr>
          <w:rFonts w:cs="Arial" w:ascii="Arial" w:hAnsi="Arial"/>
          <w:b/>
          <w:bCs/>
          <w:sz w:val="22"/>
        </w:rPr>
        <w:t xml:space="preserve">  CP dédoublés »</w:t>
      </w:r>
      <w:bookmarkEnd w:id="0"/>
      <w:r>
        <w:rPr>
          <w:rFonts w:cs="Arial" w:ascii="Arial" w:hAnsi="Arial"/>
          <w:b/>
          <w:bCs/>
          <w:sz w:val="22"/>
        </w:rPr>
        <w:t xml:space="preserve">   « CE1 dédoublés »</w:t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  <w:sz w:val="22"/>
        </w:rPr>
        <w:t xml:space="preserve">    </w:t>
      </w:r>
      <w:r>
        <w:rPr>
          <w:rFonts w:cs="Arial" w:ascii="Arial" w:hAnsi="Arial"/>
          <w:b w:val="false"/>
          <w:bCs w:val="false"/>
          <w:i/>
          <w:iCs/>
          <w:sz w:val="22"/>
        </w:rPr>
        <w:t>(entourer)</w:t>
      </w:r>
      <w:r>
        <w:rPr>
          <w:rFonts w:cs="Arial" w:ascii="Arial" w:hAnsi="Arial"/>
          <w:b/>
          <w:bCs/>
          <w:i/>
          <w:iCs/>
          <w:sz w:val="22"/>
        </w:rPr>
        <w:t xml:space="preserve">                                                    </w:t>
      </w:r>
      <w:bookmarkStart w:id="1" w:name="__DdeLink__4500_9306001271"/>
      <w:r>
        <w:rPr>
          <w:rFonts w:cs="Arial" w:ascii="Arial" w:hAnsi="Arial"/>
          <w:b/>
          <w:bCs/>
          <w:i/>
          <w:iCs/>
          <w:sz w:val="22"/>
        </w:rPr>
        <w:t>«  CP à 24  »</w:t>
      </w:r>
      <w:bookmarkEnd w:id="1"/>
      <w:r>
        <w:rPr>
          <w:rFonts w:cs="Arial" w:ascii="Arial" w:hAnsi="Arial"/>
          <w:b/>
          <w:bCs/>
          <w:i/>
          <w:iCs/>
          <w:sz w:val="22"/>
        </w:rPr>
        <w:t xml:space="preserve">             « CE1 à 24  »        </w:t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59"/>
        <w:gridCol w:w="698"/>
        <w:gridCol w:w="829"/>
        <w:gridCol w:w="828"/>
        <w:gridCol w:w="828"/>
        <w:gridCol w:w="829"/>
        <w:gridCol w:w="827"/>
        <w:gridCol w:w="833"/>
        <w:gridCol w:w="971"/>
        <w:gridCol w:w="790"/>
        <w:gridCol w:w="850"/>
        <w:gridCol w:w="789"/>
        <w:gridCol w:w="740"/>
      </w:tblGrid>
      <w:tr>
        <w:trPr/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CP</w:t>
            </w:r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CE1</w:t>
            </w:r>
          </w:p>
        </w:tc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CE2</w:t>
            </w:r>
          </w:p>
        </w:tc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CM</w:t>
            </w:r>
            <w:bookmarkStart w:id="2" w:name="__DdeLink__221_2080308181"/>
            <w:r>
              <w:rPr>
                <w:rFonts w:cs="Arial" w:ascii="Arial" w:hAnsi="Arial"/>
                <w:sz w:val="22"/>
              </w:rPr>
              <w:t>1</w:t>
            </w:r>
            <w:bookmarkEnd w:id="2"/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CM2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ULIS</w:t>
            </w: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TOTAL</w:t>
            </w:r>
          </w:p>
        </w:tc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Nbre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de classes</w:t>
            </w:r>
          </w:p>
        </w:tc>
        <w:tc>
          <w:tcPr>
            <w:tcW w:w="3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Écoles avec des classes dédoublées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3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  <w:t>Moy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>hors CP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  <w:t>Moy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>avec CP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  <w:t>Moy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>hors CE1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  <w:t>Moy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>avec CP</w:t>
            </w:r>
          </w:p>
        </w:tc>
      </w:tr>
      <w:tr>
        <w:trPr/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</w:r>
          </w:p>
          <w:p>
            <w:pPr>
              <w:pStyle w:val="Contenudetableau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 xml:space="preserve">Rentrée </w:t>
            </w:r>
          </w:p>
          <w:p>
            <w:pPr>
              <w:pStyle w:val="Contenudetableau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  <w:t>2023</w:t>
            </w:r>
          </w:p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</w:rPr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</w:r>
    </w:p>
    <w:p>
      <w:pPr>
        <w:pStyle w:val="Normal"/>
        <w:numPr>
          <w:ilvl w:val="0"/>
          <w:numId w:val="2"/>
        </w:numPr>
        <w:tabs>
          <w:tab w:val="left" w:pos="150" w:leader="none"/>
        </w:tabs>
        <w:rPr/>
      </w:pPr>
      <w:r>
        <w:rPr>
          <w:rFonts w:cs="Arial" w:ascii="Arial" w:hAnsi="Arial"/>
          <w:b/>
          <w:bCs/>
          <w:sz w:val="22"/>
          <w:u w:val="single"/>
        </w:rPr>
        <w:t>Envisagez vous de demander une ouverture de classe</w:t>
      </w:r>
      <w:r>
        <w:rPr>
          <w:rFonts w:cs="Arial" w:ascii="Arial" w:hAnsi="Arial"/>
          <w:sz w:val="22"/>
        </w:rPr>
        <w:t xml:space="preserve"> :            </w:t>
      </w:r>
      <w:r>
        <w:rPr>
          <w:rFonts w:cs="Arial" w:ascii="Arial" w:hAnsi="Arial"/>
          <w:sz w:val="28"/>
          <w:szCs w:val="28"/>
        </w:rPr>
        <w:t xml:space="preserve"> OUI         NON</w:t>
        <w:tab/>
      </w:r>
      <w:r>
        <w:rPr>
          <w:rFonts w:cs="Arial" w:ascii="Arial" w:hAnsi="Arial"/>
          <w:sz w:val="22"/>
        </w:rPr>
        <w:tab/>
      </w:r>
    </w:p>
    <w:p>
      <w:pPr>
        <w:pStyle w:val="Normal"/>
        <w:numPr>
          <w:ilvl w:val="0"/>
          <w:numId w:val="0"/>
        </w:numPr>
        <w:tabs>
          <w:tab w:val="left" w:pos="150" w:leader="none"/>
        </w:tabs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left" w:pos="150" w:leader="none"/>
        </w:tabs>
        <w:ind w:left="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si OUI, avez-vous un local :         OUI          NON</w:t>
      </w:r>
    </w:p>
    <w:p>
      <w:pPr>
        <w:pStyle w:val="Normal"/>
        <w:numPr>
          <w:ilvl w:val="0"/>
          <w:numId w:val="0"/>
        </w:numPr>
        <w:tabs>
          <w:tab w:val="left" w:pos="150" w:leader="none"/>
        </w:tabs>
        <w:ind w:left="72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left" w:pos="150" w:leader="none"/>
        </w:tabs>
        <w:ind w:left="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infos sur le local : (taille, situation)……………………………………………………………………………………</w:t>
      </w:r>
    </w:p>
    <w:p>
      <w:pPr>
        <w:pStyle w:val="Normal"/>
        <w:ind w:left="375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b/>
          <w:bCs/>
          <w:sz w:val="22"/>
          <w:u w:val="single"/>
        </w:rPr>
        <w:t>Craignez-vous une éventuelle suppression de classe</w:t>
      </w:r>
      <w:r>
        <w:rPr>
          <w:rFonts w:cs="Arial" w:ascii="Arial" w:hAnsi="Arial"/>
          <w:sz w:val="22"/>
        </w:rPr>
        <w:t xml:space="preserve"> :             </w:t>
      </w:r>
      <w:r>
        <w:rPr>
          <w:rFonts w:cs="Arial" w:ascii="Arial" w:hAnsi="Arial"/>
          <w:sz w:val="28"/>
          <w:szCs w:val="28"/>
        </w:rPr>
        <w:t>OUI             NON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FF0000"/>
          <w:sz w:val="22"/>
          <w:u w:val="single"/>
        </w:rPr>
        <w:t>Arguments, explications , autres renseignements :</w:t>
      </w:r>
      <w:r>
        <w:rPr>
          <w:rFonts w:cs="Arial" w:ascii="Arial" w:hAnsi="Arial"/>
          <w:b/>
          <w:bCs/>
          <w:color w:val="FF0000"/>
          <w:sz w:val="22"/>
        </w:rPr>
        <w:t xml:space="preserve"> listes d ‘élèves par classes ou tranches d’âges à joindre, extrait d’ONDE, effectifs sur 2/3 ans si tendance à la hausse, … ou à la baisse… :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sz w:val="22"/>
        </w:rPr>
      </w:pPr>
      <w:r>
        <w:rPr>
          <w:rFonts w:cs="Arial" w:ascii="Arial" w:hAnsi="Arial"/>
          <w:b w:val="false"/>
          <w:bCs w:val="false"/>
          <w:sz w:val="22"/>
        </w:rPr>
        <w:t>…</w:t>
      </w:r>
      <w:r>
        <w:rPr>
          <w:rFonts w:cs="Arial" w:ascii="Arial" w:hAnsi="Arial"/>
          <w:b w:val="false"/>
          <w:bCs w:val="false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720" w:hanging="0"/>
        <w:rPr/>
      </w:pPr>
      <w:r>
        <w:rPr>
          <w:rFonts w:cs="Arial" w:ascii="Arial" w:hAnsi="Arial"/>
          <w:b w:val="false"/>
          <w:bCs w:val="false"/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zxx" w:eastAsia="zxx" w:bidi="zxx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 w:cs="Times New Roman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Arial" w:hAnsi="Arial" w:cs="Arial"/>
      <w:i/>
      <w:iCs/>
      <w:sz w:val="22"/>
    </w:rPr>
  </w:style>
  <w:style w:type="character" w:styleId="ListLabel21">
    <w:name w:val="ListLabel 21"/>
    <w:qFormat/>
    <w:rPr>
      <w:rFonts w:ascii="Arial" w:hAnsi="Arial" w:cs="Times New Roman"/>
      <w:sz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Arial" w:hAnsi="Arial" w:cs="Arial"/>
      <w:i/>
      <w:iCs/>
      <w:sz w:val="22"/>
    </w:rPr>
  </w:style>
  <w:style w:type="character" w:styleId="ListLabel40">
    <w:name w:val="ListLabel 40"/>
    <w:qFormat/>
    <w:rPr>
      <w:rFonts w:ascii="Arial" w:hAnsi="Arial" w:cs="Times New Roman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ascii="Arial" w:hAnsi="Arial" w:cs="Arial"/>
      <w:i/>
      <w:iCs/>
      <w:sz w:val="22"/>
    </w:rPr>
  </w:style>
  <w:style w:type="character" w:styleId="ListLabel59">
    <w:name w:val="ListLabel 59"/>
    <w:qFormat/>
    <w:rPr>
      <w:rFonts w:ascii="Arial" w:hAnsi="Arial" w:cs="Times New Roman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ascii="Arial" w:hAnsi="Arial" w:cs="Arial"/>
      <w:i/>
      <w:iCs/>
      <w:sz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/>
    <w:rPr>
      <w:rFonts w:ascii="Arial" w:hAnsi="Arial" w:cs="Arial"/>
      <w:sz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jc w:val="center"/>
    </w:pPr>
    <w:rPr>
      <w:b/>
      <w:bCs/>
      <w:sz w:val="28"/>
      <w:szCs w:val="36"/>
    </w:rPr>
  </w:style>
  <w:style w:type="paragraph" w:styleId="Soustitre">
    <w:name w:val="Subtitle"/>
    <w:basedOn w:val="Titre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spacing w:before="100" w:after="100"/>
    </w:pPr>
    <w:rPr>
      <w:rFonts w:ascii="Verdana" w:hAnsi="Verdana" w:eastAsia="Arial Unicode MS" w:cs="Arial Unicode MS"/>
      <w:color w:val="000000"/>
      <w:sz w:val="15"/>
      <w:szCs w:val="15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83@se-unsa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LibreOffice/6.0.7.3$Windows_X86_64 LibreOffice_project/dc89aa7a9eabfd848af146d5086077aeed2ae4a5</Application>
  <Pages>1</Pages>
  <Words>239</Words>
  <Characters>1913</Characters>
  <CharactersWithSpaces>2307</CharactersWithSpaces>
  <Paragraphs>59</Paragraphs>
  <Company>FEN UNSA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2016-08-25T17:22:00Z</dcterms:created>
  <dc:creator>se</dc:creator>
  <dc:description/>
  <dc:language>fr-FR</dc:language>
  <cp:lastModifiedBy/>
  <cp:lastPrinted>2023-01-09T14:28:47Z</cp:lastPrinted>
  <dcterms:modified xsi:type="dcterms:W3CDTF">2023-01-09T15:40:13Z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FEN UNSA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