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7665"/>
            <wp:effectExtent l="0" t="0" r="0" b="0"/>
            <wp:wrapSquare wrapText="bothSides"/>
            <wp:docPr id="5" name="Image 5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0511C1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:rsidR="00426734" w:rsidRDefault="00426734" w:rsidP="00426734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au SE-UNSA – BP28 78041 Guyancourt cedex (mail : </w:t>
      </w:r>
      <w:hyperlink r:id="rId6" w:history="1">
        <w:r>
          <w:rPr>
            <w:rStyle w:val="Lienhypertexte"/>
            <w:rFonts w:ascii="Verdana" w:hAnsi="Verdana"/>
            <w:szCs w:val="20"/>
          </w:rPr>
          <w:t>78@se-unsa.org</w:t>
        </w:r>
      </w:hyperlink>
      <w:r>
        <w:rPr>
          <w:rFonts w:ascii="Verdana" w:hAnsi="Verdana"/>
          <w:szCs w:val="20"/>
        </w:rPr>
        <w:t> )</w:t>
      </w:r>
    </w:p>
    <w:p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  <w:bookmarkStart w:id="0" w:name="_GoBack"/>
      <w:bookmarkEnd w:id="0"/>
    </w:p>
    <w:p w:rsidR="006A391D" w:rsidRPr="00F80FA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1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2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1"/>
      <w:bookmarkEnd w:id="2"/>
    </w:p>
    <w:p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:rsidR="00334B47" w:rsidRPr="009C5183" w:rsidRDefault="00334B47" w:rsidP="00334B4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426"/>
        <w:gridCol w:w="567"/>
        <w:gridCol w:w="567"/>
      </w:tblGrid>
      <w:tr w:rsidR="00334B47" w:rsidTr="007E2222">
        <w:trPr>
          <w:cantSplit/>
          <w:jc w:val="center"/>
        </w:trPr>
        <w:tc>
          <w:tcPr>
            <w:tcW w:w="1701" w:type="dxa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gridSpan w:val="2"/>
            <w:vAlign w:val="center"/>
          </w:tcPr>
          <w:p w:rsidR="00334B47" w:rsidRPr="00F80FAC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gridSpan w:val="2"/>
            <w:vAlign w:val="center"/>
          </w:tcPr>
          <w:p w:rsidR="00334B47" w:rsidRPr="00F80FAC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334B47" w:rsidRPr="001769B3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334B47" w:rsidTr="007E2222">
        <w:trPr>
          <w:cantSplit/>
          <w:jc w:val="center"/>
        </w:trPr>
        <w:tc>
          <w:tcPr>
            <w:tcW w:w="1701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334B47" w:rsidTr="007E2222">
        <w:trPr>
          <w:cantSplit/>
          <w:jc w:val="center"/>
        </w:trPr>
        <w:tc>
          <w:tcPr>
            <w:tcW w:w="1701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:rsidR="00DC37CF" w:rsidRDefault="00DC37C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rFonts w:ascii="Times" w:hAnsi="Times"/>
        </w:rPr>
        <w:t xml:space="preserve">* </w:t>
      </w:r>
      <w:r>
        <w:rPr>
          <w:rFonts w:ascii="Times" w:hAnsi="Times"/>
        </w:rPr>
        <w:t>   </w:t>
      </w:r>
      <w:r w:rsidRPr="009C5183">
        <w:rPr>
          <w:rFonts w:ascii="Times" w:hAnsi="Times"/>
        </w:rPr>
        <w:t xml:space="preserve">pour les écoles bilingues, veuillez indiquer séparément les effectifs pour les </w:t>
      </w:r>
      <w:r w:rsidR="002B6EE8">
        <w:rPr>
          <w:rFonts w:ascii="Times" w:hAnsi="Times"/>
        </w:rPr>
        <w:t>niveaux</w:t>
      </w:r>
      <w:r w:rsidRPr="009C5183">
        <w:rPr>
          <w:rFonts w:ascii="Times" w:hAnsi="Times"/>
        </w:rPr>
        <w:t xml:space="preserve"> monolingues et bilingues</w:t>
      </w:r>
    </w:p>
    <w:p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20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_______________________________________________________________</w:t>
      </w:r>
      <w:r w:rsidR="00071ECC">
        <w:t>_______________</w:t>
      </w:r>
      <w:r w:rsidR="00F80FAC">
        <w:t>________</w:t>
      </w:r>
      <w:r w:rsidR="00071ECC">
        <w:t>_</w:t>
      </w:r>
      <w:r w:rsidR="00F80FAC">
        <w:t>_______________________________________________________________________________</w:t>
      </w: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511C1"/>
    <w:rsid w:val="00067317"/>
    <w:rsid w:val="00071ECC"/>
    <w:rsid w:val="0014277A"/>
    <w:rsid w:val="001B497F"/>
    <w:rsid w:val="001F4B4F"/>
    <w:rsid w:val="0022527B"/>
    <w:rsid w:val="0022541D"/>
    <w:rsid w:val="00263726"/>
    <w:rsid w:val="002B6EE8"/>
    <w:rsid w:val="002E58C7"/>
    <w:rsid w:val="00334B47"/>
    <w:rsid w:val="00377565"/>
    <w:rsid w:val="003A679E"/>
    <w:rsid w:val="00426734"/>
    <w:rsid w:val="0049060E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C3776"/>
    <w:rsid w:val="007C3C14"/>
    <w:rsid w:val="007D1389"/>
    <w:rsid w:val="008112C0"/>
    <w:rsid w:val="00835047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C37CF"/>
    <w:rsid w:val="00DE71BE"/>
    <w:rsid w:val="00DF2C2A"/>
    <w:rsid w:val="00E13735"/>
    <w:rsid w:val="00E924F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semiHidden/>
    <w:rsid w:val="0042673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2184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Se Unsa 78</cp:lastModifiedBy>
  <cp:revision>2</cp:revision>
  <dcterms:created xsi:type="dcterms:W3CDTF">2019-01-11T08:22:00Z</dcterms:created>
  <dcterms:modified xsi:type="dcterms:W3CDTF">2019-01-11T08:22:00Z</dcterms:modified>
</cp:coreProperties>
</file>