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97" w:rsidRDefault="0085239A">
      <w:r>
        <w:tab/>
      </w:r>
      <w:r>
        <w:tab/>
      </w:r>
      <w:r>
        <w:tab/>
      </w:r>
      <w:r w:rsidR="00082A23">
        <w:tab/>
      </w:r>
      <w:r w:rsidR="00082A23">
        <w:tab/>
      </w:r>
      <w:r>
        <w:tab/>
      </w:r>
      <w:r>
        <w:tab/>
      </w:r>
      <w:r w:rsidR="00867452">
        <w:tab/>
      </w:r>
      <w:r w:rsidR="00867452">
        <w:tab/>
      </w:r>
      <w:r w:rsidR="00867452">
        <w:tab/>
      </w:r>
      <w:r>
        <w:t>« lieu »,le…/…/2014</w:t>
      </w:r>
    </w:p>
    <w:p w:rsidR="00082A23" w:rsidRDefault="00082A23"/>
    <w:p w:rsidR="0085239A" w:rsidRDefault="0085239A" w:rsidP="0085239A">
      <w:r>
        <w:t>Nom Prénom</w:t>
      </w:r>
    </w:p>
    <w:p w:rsidR="0085239A" w:rsidRDefault="0085239A" w:rsidP="0085239A">
      <w:r>
        <w:t xml:space="preserve">Corps </w:t>
      </w:r>
      <w:r w:rsidR="00391662">
        <w:t>/</w:t>
      </w:r>
      <w:r>
        <w:t>grade</w:t>
      </w:r>
    </w:p>
    <w:p w:rsidR="0085239A" w:rsidRDefault="00391662" w:rsidP="0085239A">
      <w:r>
        <w:t>Etablissement</w:t>
      </w:r>
    </w:p>
    <w:p w:rsidR="0085239A" w:rsidRDefault="0085239A" w:rsidP="0085239A">
      <w:r>
        <w:t>Adresse</w:t>
      </w:r>
    </w:p>
    <w:p w:rsidR="009B06A0" w:rsidRDefault="009B06A0" w:rsidP="0085239A"/>
    <w:p w:rsidR="0085239A" w:rsidRDefault="0085239A" w:rsidP="0085239A"/>
    <w:p w:rsidR="0085239A" w:rsidRDefault="0085239A" w:rsidP="00867452">
      <w:pPr>
        <w:ind w:left="4395"/>
      </w:pPr>
      <w:r>
        <w:t xml:space="preserve">A </w:t>
      </w:r>
    </w:p>
    <w:p w:rsidR="0085239A" w:rsidRDefault="0085239A" w:rsidP="00867452">
      <w:pPr>
        <w:ind w:left="4395"/>
      </w:pPr>
      <w:r>
        <w:t xml:space="preserve">Madame/Monsieur le Recteur de l’académie de </w:t>
      </w:r>
      <w:r w:rsidR="00867452">
        <w:t>Madame/Monsieur le DASEN</w:t>
      </w:r>
    </w:p>
    <w:p w:rsidR="0085239A" w:rsidRDefault="0085239A" w:rsidP="00867452">
      <w:pPr>
        <w:ind w:left="4395"/>
      </w:pPr>
      <w:r>
        <w:t>S/C de Madame/Monsieur le/la Chef d’établissement</w:t>
      </w:r>
    </w:p>
    <w:p w:rsidR="00867452" w:rsidRDefault="00867452" w:rsidP="008674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Ou Madame/Monsieur l’inspecteur de l’Education Nationale</w:t>
      </w:r>
    </w:p>
    <w:p w:rsidR="0085239A" w:rsidRDefault="0085239A" w:rsidP="0085239A"/>
    <w:p w:rsidR="00082A23" w:rsidRDefault="00082A23" w:rsidP="0085239A"/>
    <w:p w:rsidR="0085239A" w:rsidRDefault="0085239A" w:rsidP="0085239A">
      <w:r>
        <w:t>Objet : Demande de reclassement</w:t>
      </w:r>
    </w:p>
    <w:p w:rsidR="0085239A" w:rsidRDefault="0085239A" w:rsidP="0085239A"/>
    <w:p w:rsidR="0085239A" w:rsidRDefault="0085239A" w:rsidP="0085239A">
      <w:r>
        <w:t>Madame, Monsieur le Recteur,</w:t>
      </w:r>
      <w:r w:rsidR="00867452">
        <w:t xml:space="preserve"> </w:t>
      </w:r>
      <w:r w:rsidR="00867452" w:rsidRPr="00867452">
        <w:rPr>
          <w:highlight w:val="yellow"/>
        </w:rPr>
        <w:t>(DASEN)</w:t>
      </w:r>
    </w:p>
    <w:p w:rsidR="00874960" w:rsidRDefault="00082A23" w:rsidP="0085239A">
      <w:r>
        <w:t>Reclassé(e) le (date………….) en application de l’article 11-5 du décret n°51-1423 du 5 décembre 1951, je n’ai pu faire reprendre toute l’ancienneté acquise par mes services d’enseignant(e) contractuel(le).</w:t>
      </w:r>
    </w:p>
    <w:p w:rsidR="0085239A" w:rsidRDefault="00874960" w:rsidP="0085239A">
      <w:r>
        <w:t>Or,  d</w:t>
      </w:r>
      <w:r w:rsidR="00082A23">
        <w:t>epuis le 4 septembre 2014 l’article 2 du décret 201</w:t>
      </w:r>
      <w:r>
        <w:t xml:space="preserve">4-1006 prévoit </w:t>
      </w:r>
      <w:r w:rsidR="00082A23">
        <w:t xml:space="preserve"> une clause de sauvegarde</w:t>
      </w:r>
      <w:r w:rsidR="00391662">
        <w:t xml:space="preserve"> modifiant </w:t>
      </w:r>
      <w:r w:rsidR="00F433A4">
        <w:t>le décret cité ci-dessus</w:t>
      </w:r>
      <w:r w:rsidR="00391662">
        <w:t xml:space="preserve">. </w:t>
      </w:r>
      <w:r w:rsidR="00C04859">
        <w:t>C’est pourquoi</w:t>
      </w:r>
      <w:r w:rsidR="00F433A4">
        <w:t>, j</w:t>
      </w:r>
      <w:r w:rsidR="00391662">
        <w:t>’ai l’honneur de solliciter vos services</w:t>
      </w:r>
      <w:r w:rsidR="00082A23">
        <w:t xml:space="preserve"> </w:t>
      </w:r>
      <w:r w:rsidR="00391662">
        <w:t xml:space="preserve">afin de </w:t>
      </w:r>
      <w:r w:rsidR="00C04859">
        <w:t xml:space="preserve">réviser mon </w:t>
      </w:r>
      <w:r>
        <w:t>classement et d’intégrer mon ancienneté effectuée à titre de contractuel(le).</w:t>
      </w:r>
    </w:p>
    <w:p w:rsidR="00391662" w:rsidRDefault="00391662" w:rsidP="0085239A">
      <w:r>
        <w:t>J’ai bien noté que suite à la proposition d’un nouveau classement de l’administration, je dispose d’un délai de deux mois pour faire connaître ma décision</w:t>
      </w:r>
      <w:r w:rsidR="00F433A4">
        <w:t xml:space="preserve"> et qu’en cas de</w:t>
      </w:r>
      <w:r w:rsidR="00874960">
        <w:t xml:space="preserve"> réponse positive de ma part, ce reclassement </w:t>
      </w:r>
      <w:r w:rsidR="00F433A4">
        <w:t xml:space="preserve"> prendra effet à compter du 1</w:t>
      </w:r>
      <w:r w:rsidR="00F433A4" w:rsidRPr="00F433A4">
        <w:rPr>
          <w:vertAlign w:val="superscript"/>
        </w:rPr>
        <w:t>er</w:t>
      </w:r>
      <w:r w:rsidR="00F433A4">
        <w:t xml:space="preserve"> septembre 2014. </w:t>
      </w:r>
    </w:p>
    <w:p w:rsidR="00F433A4" w:rsidRDefault="00F433A4" w:rsidP="0085239A"/>
    <w:p w:rsidR="00F433A4" w:rsidRDefault="00F433A4" w:rsidP="0085239A">
      <w:r>
        <w:t>Je vous prie d'agréer, M. le Recteur</w:t>
      </w:r>
      <w:r w:rsidR="00867452">
        <w:t xml:space="preserve"> </w:t>
      </w:r>
      <w:r w:rsidR="00867452" w:rsidRPr="00867452">
        <w:rPr>
          <w:highlight w:val="yellow"/>
        </w:rPr>
        <w:t>(DASEN)</w:t>
      </w:r>
      <w:r>
        <w:t>, l'expressio</w:t>
      </w:r>
      <w:r w:rsidR="00C04859">
        <w:t>n de m</w:t>
      </w:r>
      <w:r w:rsidR="00867452">
        <w:t>es sentiments</w:t>
      </w:r>
      <w:r w:rsidR="00C04859">
        <w:t xml:space="preserve"> respectueux</w:t>
      </w:r>
      <w:bookmarkStart w:id="0" w:name="_GoBack"/>
      <w:bookmarkEnd w:id="0"/>
      <w:r w:rsidR="00C04859">
        <w:t>.</w:t>
      </w:r>
    </w:p>
    <w:p w:rsidR="00F433A4" w:rsidRDefault="00F433A4" w:rsidP="0085239A"/>
    <w:p w:rsidR="00F433A4" w:rsidRDefault="00F433A4" w:rsidP="0085239A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67452" w:rsidRDefault="00867452" w:rsidP="00F433A4">
      <w:pPr>
        <w:ind w:firstLine="708"/>
      </w:pPr>
    </w:p>
    <w:p w:rsidR="00F433A4" w:rsidRDefault="00F433A4" w:rsidP="00F433A4">
      <w:pPr>
        <w:ind w:firstLine="708"/>
      </w:pPr>
      <w:r>
        <w:tab/>
      </w:r>
      <w:r>
        <w:tab/>
      </w:r>
      <w:r>
        <w:tab/>
      </w:r>
      <w:r>
        <w:tab/>
        <w:t>NOM        Prénom</w:t>
      </w:r>
    </w:p>
    <w:sectPr w:rsidR="00F433A4" w:rsidSect="00F433A4">
      <w:pgSz w:w="11906" w:h="16838"/>
      <w:pgMar w:top="142" w:right="991" w:bottom="284" w:left="85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C6" w:rsidRDefault="009449C6" w:rsidP="00F0618E">
      <w:pPr>
        <w:spacing w:after="0" w:line="240" w:lineRule="auto"/>
      </w:pPr>
      <w:r>
        <w:separator/>
      </w:r>
    </w:p>
  </w:endnote>
  <w:endnote w:type="continuationSeparator" w:id="0">
    <w:p w:rsidR="009449C6" w:rsidRDefault="009449C6" w:rsidP="00F0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C6" w:rsidRDefault="009449C6" w:rsidP="00F0618E">
      <w:pPr>
        <w:spacing w:after="0" w:line="240" w:lineRule="auto"/>
      </w:pPr>
      <w:r>
        <w:separator/>
      </w:r>
    </w:p>
  </w:footnote>
  <w:footnote w:type="continuationSeparator" w:id="0">
    <w:p w:rsidR="009449C6" w:rsidRDefault="009449C6" w:rsidP="00F0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A23"/>
    <w:rsid w:val="00082A23"/>
    <w:rsid w:val="00263C25"/>
    <w:rsid w:val="002B7BC3"/>
    <w:rsid w:val="003249A6"/>
    <w:rsid w:val="00391662"/>
    <w:rsid w:val="004E3946"/>
    <w:rsid w:val="00642BFA"/>
    <w:rsid w:val="0085239A"/>
    <w:rsid w:val="00867452"/>
    <w:rsid w:val="00874960"/>
    <w:rsid w:val="00922777"/>
    <w:rsid w:val="009449C6"/>
    <w:rsid w:val="00974C13"/>
    <w:rsid w:val="009B06A0"/>
    <w:rsid w:val="009D7258"/>
    <w:rsid w:val="00AF7A8A"/>
    <w:rsid w:val="00C04859"/>
    <w:rsid w:val="00C32DCB"/>
    <w:rsid w:val="00D10A97"/>
    <w:rsid w:val="00D61300"/>
    <w:rsid w:val="00DB22B3"/>
    <w:rsid w:val="00DE785E"/>
    <w:rsid w:val="00F0618E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EABF-201A-411A-A60F-5B2E3F72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18E"/>
  </w:style>
  <w:style w:type="paragraph" w:styleId="Pieddepage">
    <w:name w:val="footer"/>
    <w:basedOn w:val="Normal"/>
    <w:link w:val="PieddepageCar"/>
    <w:uiPriority w:val="99"/>
    <w:semiHidden/>
    <w:unhideWhenUsed/>
    <w:rsid w:val="00F0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lettre%20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Se.dotx</Template>
  <TotalTime>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Eric PEDEBOSCQ</cp:lastModifiedBy>
  <cp:revision>3</cp:revision>
  <dcterms:created xsi:type="dcterms:W3CDTF">2014-10-01T14:51:00Z</dcterms:created>
  <dcterms:modified xsi:type="dcterms:W3CDTF">2014-10-07T13:43:00Z</dcterms:modified>
</cp:coreProperties>
</file>