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A4" w:rsidRDefault="00F459A4">
      <w:pPr>
        <w:pStyle w:val="Corpsdetexte"/>
        <w:rPr>
          <w:sz w:val="24"/>
        </w:rPr>
      </w:pPr>
    </w:p>
    <w:p w:rsidR="00F459A4" w:rsidRPr="00252D30" w:rsidRDefault="005B5B5D">
      <w:pPr>
        <w:pStyle w:val="Corpsdetexte"/>
        <w:rPr>
          <w:rFonts w:ascii="Times New Roman" w:hAnsi="Times New Roman" w:cs="Times New Roman"/>
          <w:sz w:val="20"/>
          <w:szCs w:val="20"/>
        </w:rPr>
      </w:pPr>
      <w:r w:rsidRPr="00252D30">
        <w:rPr>
          <w:rFonts w:ascii="Times New Roman" w:hAnsi="Times New Roman" w:cs="Times New Roman"/>
          <w:sz w:val="20"/>
          <w:szCs w:val="20"/>
        </w:rPr>
        <w:t>Nom/Prénom</w:t>
      </w:r>
    </w:p>
    <w:p w:rsidR="005B5B5D" w:rsidRPr="00252D30" w:rsidRDefault="005B5B5D">
      <w:pPr>
        <w:pStyle w:val="Corpsdetexte"/>
        <w:rPr>
          <w:rFonts w:ascii="Times New Roman" w:hAnsi="Times New Roman" w:cs="Times New Roman"/>
          <w:sz w:val="20"/>
          <w:szCs w:val="20"/>
        </w:rPr>
      </w:pPr>
      <w:r w:rsidRPr="00252D30">
        <w:rPr>
          <w:rFonts w:ascii="Times New Roman" w:hAnsi="Times New Roman" w:cs="Times New Roman"/>
          <w:sz w:val="20"/>
          <w:szCs w:val="20"/>
        </w:rPr>
        <w:t>Directeur/</w:t>
      </w:r>
      <w:proofErr w:type="spellStart"/>
      <w:r w:rsidRPr="00252D30">
        <w:rPr>
          <w:rFonts w:ascii="Times New Roman" w:hAnsi="Times New Roman" w:cs="Times New Roman"/>
          <w:sz w:val="20"/>
          <w:szCs w:val="20"/>
        </w:rPr>
        <w:t>trice</w:t>
      </w:r>
      <w:proofErr w:type="spellEnd"/>
      <w:r w:rsidRPr="00252D30">
        <w:rPr>
          <w:rFonts w:ascii="Times New Roman" w:hAnsi="Times New Roman" w:cs="Times New Roman"/>
          <w:sz w:val="20"/>
          <w:szCs w:val="20"/>
        </w:rPr>
        <w:t>, enseignante de l’école….</w:t>
      </w:r>
    </w:p>
    <w:p w:rsidR="00F459A4" w:rsidRPr="00252D30" w:rsidRDefault="00F459A4">
      <w:pPr>
        <w:pStyle w:val="Corpsdetexte"/>
        <w:spacing w:before="11"/>
        <w:rPr>
          <w:rFonts w:ascii="Times New Roman" w:hAnsi="Times New Roman" w:cs="Times New Roman"/>
          <w:sz w:val="20"/>
          <w:szCs w:val="20"/>
        </w:rPr>
      </w:pPr>
    </w:p>
    <w:p w:rsidR="00F459A4" w:rsidRPr="00252D30" w:rsidRDefault="005B5B5D" w:rsidP="00252D30">
      <w:pPr>
        <w:pStyle w:val="Corpsdetexte"/>
        <w:ind w:right="-20"/>
        <w:jc w:val="right"/>
        <w:rPr>
          <w:rFonts w:ascii="Times New Roman" w:hAnsi="Times New Roman" w:cs="Times New Roman"/>
          <w:sz w:val="20"/>
          <w:szCs w:val="20"/>
        </w:rPr>
      </w:pPr>
      <w:r w:rsidRPr="00252D30">
        <w:rPr>
          <w:rFonts w:ascii="Times New Roman" w:hAnsi="Times New Roman" w:cs="Times New Roman"/>
          <w:sz w:val="20"/>
          <w:szCs w:val="20"/>
        </w:rPr>
        <w:t xml:space="preserve">        </w:t>
      </w:r>
      <w:r w:rsidR="00252D30">
        <w:rPr>
          <w:rFonts w:ascii="Times New Roman" w:hAnsi="Times New Roman" w:cs="Times New Roman"/>
          <w:sz w:val="20"/>
          <w:szCs w:val="20"/>
        </w:rPr>
        <w:t xml:space="preserve">     </w:t>
      </w:r>
      <w:r w:rsidRPr="00252D30">
        <w:rPr>
          <w:rFonts w:ascii="Times New Roman" w:hAnsi="Times New Roman" w:cs="Times New Roman"/>
          <w:sz w:val="20"/>
          <w:szCs w:val="20"/>
        </w:rPr>
        <w:t xml:space="preserve">  </w:t>
      </w:r>
      <w:proofErr w:type="gramStart"/>
      <w:r w:rsidR="00CB7767" w:rsidRPr="00252D30">
        <w:rPr>
          <w:rFonts w:ascii="Times New Roman" w:hAnsi="Times New Roman" w:cs="Times New Roman"/>
          <w:sz w:val="20"/>
          <w:szCs w:val="20"/>
        </w:rPr>
        <w:t>……….</w:t>
      </w:r>
      <w:r w:rsidR="00FD3D11" w:rsidRPr="00252D30">
        <w:rPr>
          <w:rFonts w:ascii="Times New Roman" w:hAnsi="Times New Roman" w:cs="Times New Roman"/>
          <w:sz w:val="20"/>
          <w:szCs w:val="20"/>
        </w:rPr>
        <w:t>,</w:t>
      </w:r>
      <w:proofErr w:type="gramEnd"/>
      <w:r w:rsidR="00FD3D11" w:rsidRPr="00252D30">
        <w:rPr>
          <w:rFonts w:ascii="Times New Roman" w:hAnsi="Times New Roman" w:cs="Times New Roman"/>
          <w:sz w:val="20"/>
          <w:szCs w:val="20"/>
        </w:rPr>
        <w:t xml:space="preserve"> le </w:t>
      </w:r>
      <w:r w:rsidR="00441DF1">
        <w:rPr>
          <w:rFonts w:ascii="Times New Roman" w:hAnsi="Times New Roman" w:cs="Times New Roman"/>
          <w:sz w:val="20"/>
          <w:szCs w:val="20"/>
        </w:rPr>
        <w:t>………….</w:t>
      </w:r>
      <w:r w:rsidR="00FD3D11" w:rsidRPr="00252D30">
        <w:rPr>
          <w:rFonts w:ascii="Times New Roman" w:hAnsi="Times New Roman" w:cs="Times New Roman"/>
          <w:sz w:val="20"/>
          <w:szCs w:val="20"/>
        </w:rPr>
        <w:t>2019</w:t>
      </w:r>
    </w:p>
    <w:p w:rsidR="00F459A4" w:rsidRPr="00252D30" w:rsidRDefault="00F459A4">
      <w:pPr>
        <w:pStyle w:val="Corpsdetexte"/>
        <w:rPr>
          <w:rFonts w:ascii="Times New Roman" w:hAnsi="Times New Roman" w:cs="Times New Roman"/>
          <w:sz w:val="20"/>
          <w:szCs w:val="20"/>
        </w:rPr>
      </w:pPr>
    </w:p>
    <w:p w:rsidR="00F459A4" w:rsidRPr="00252D30" w:rsidRDefault="00F459A4">
      <w:pPr>
        <w:pStyle w:val="Corpsdetexte"/>
        <w:spacing w:before="8"/>
        <w:rPr>
          <w:rFonts w:ascii="Times New Roman" w:hAnsi="Times New Roman" w:cs="Times New Roman"/>
          <w:sz w:val="20"/>
          <w:szCs w:val="20"/>
        </w:rPr>
      </w:pPr>
    </w:p>
    <w:p w:rsidR="009F134B" w:rsidRPr="00252D30" w:rsidRDefault="009F134B">
      <w:pPr>
        <w:spacing w:before="94"/>
        <w:ind w:left="736"/>
        <w:jc w:val="both"/>
        <w:rPr>
          <w:rFonts w:ascii="Times New Roman" w:hAnsi="Times New Roman" w:cs="Times New Roman"/>
          <w:b/>
          <w:sz w:val="20"/>
          <w:szCs w:val="20"/>
        </w:rPr>
      </w:pPr>
    </w:p>
    <w:p w:rsidR="00F459A4" w:rsidRPr="00252D30" w:rsidRDefault="00FD3D11">
      <w:pPr>
        <w:spacing w:before="94"/>
        <w:ind w:left="736"/>
        <w:jc w:val="both"/>
        <w:rPr>
          <w:rFonts w:ascii="Times New Roman" w:hAnsi="Times New Roman" w:cs="Times New Roman"/>
          <w:b/>
          <w:sz w:val="20"/>
          <w:szCs w:val="20"/>
        </w:rPr>
      </w:pPr>
      <w:r w:rsidRPr="00252D30">
        <w:rPr>
          <w:rFonts w:ascii="Times New Roman" w:hAnsi="Times New Roman" w:cs="Times New Roman"/>
          <w:b/>
          <w:sz w:val="20"/>
          <w:szCs w:val="20"/>
        </w:rPr>
        <w:t>Objet : Loi Ecole de la confiance – Etablissement public des savoirs fondamentaux</w:t>
      </w:r>
    </w:p>
    <w:p w:rsidR="00F459A4" w:rsidRPr="00252D30" w:rsidRDefault="00F459A4">
      <w:pPr>
        <w:pStyle w:val="Corpsdetexte"/>
        <w:spacing w:before="1"/>
        <w:rPr>
          <w:rFonts w:ascii="Times New Roman" w:hAnsi="Times New Roman" w:cs="Times New Roman"/>
          <w:b/>
          <w:sz w:val="20"/>
          <w:szCs w:val="20"/>
        </w:rPr>
      </w:pPr>
    </w:p>
    <w:p w:rsidR="00F459A4" w:rsidRPr="00252D30" w:rsidRDefault="00272FC3">
      <w:pPr>
        <w:pStyle w:val="Corpsdetexte"/>
        <w:spacing w:before="1"/>
        <w:ind w:left="1456"/>
        <w:rPr>
          <w:rFonts w:ascii="Times New Roman" w:hAnsi="Times New Roman" w:cs="Times New Roman"/>
          <w:sz w:val="20"/>
          <w:szCs w:val="20"/>
        </w:rPr>
      </w:pPr>
      <w:r>
        <w:rPr>
          <w:rFonts w:ascii="Times New Roman" w:hAnsi="Times New Roman" w:cs="Times New Roman"/>
          <w:sz w:val="20"/>
          <w:szCs w:val="20"/>
        </w:rPr>
        <w:t>Madame la D</w:t>
      </w:r>
      <w:r w:rsidR="00FD3D11" w:rsidRPr="00252D30">
        <w:rPr>
          <w:rFonts w:ascii="Times New Roman" w:hAnsi="Times New Roman" w:cs="Times New Roman"/>
          <w:sz w:val="20"/>
          <w:szCs w:val="20"/>
        </w:rPr>
        <w:t>éputée</w:t>
      </w:r>
      <w:r>
        <w:rPr>
          <w:rFonts w:ascii="Times New Roman" w:hAnsi="Times New Roman" w:cs="Times New Roman"/>
          <w:sz w:val="20"/>
          <w:szCs w:val="20"/>
        </w:rPr>
        <w:t xml:space="preserve"> (ou S</w:t>
      </w:r>
      <w:r w:rsidR="00CB7767" w:rsidRPr="00252D30">
        <w:rPr>
          <w:rFonts w:ascii="Times New Roman" w:hAnsi="Times New Roman" w:cs="Times New Roman"/>
          <w:sz w:val="20"/>
          <w:szCs w:val="20"/>
        </w:rPr>
        <w:t>énatrice)</w:t>
      </w:r>
      <w:r>
        <w:rPr>
          <w:rFonts w:ascii="Times New Roman" w:hAnsi="Times New Roman" w:cs="Times New Roman"/>
          <w:sz w:val="20"/>
          <w:szCs w:val="20"/>
        </w:rPr>
        <w:t>, Monsieur le D</w:t>
      </w:r>
      <w:r w:rsidR="00FD3D11" w:rsidRPr="00252D30">
        <w:rPr>
          <w:rFonts w:ascii="Times New Roman" w:hAnsi="Times New Roman" w:cs="Times New Roman"/>
          <w:sz w:val="20"/>
          <w:szCs w:val="20"/>
        </w:rPr>
        <w:t>éputé</w:t>
      </w:r>
      <w:r>
        <w:rPr>
          <w:rFonts w:ascii="Times New Roman" w:hAnsi="Times New Roman" w:cs="Times New Roman"/>
          <w:sz w:val="20"/>
          <w:szCs w:val="20"/>
        </w:rPr>
        <w:t xml:space="preserve"> (ou S</w:t>
      </w:r>
      <w:r w:rsidR="00CB7767" w:rsidRPr="00252D30">
        <w:rPr>
          <w:rFonts w:ascii="Times New Roman" w:hAnsi="Times New Roman" w:cs="Times New Roman"/>
          <w:sz w:val="20"/>
          <w:szCs w:val="20"/>
        </w:rPr>
        <w:t>énateur)</w:t>
      </w:r>
      <w:r w:rsidR="00FD3D11" w:rsidRPr="00252D30">
        <w:rPr>
          <w:rFonts w:ascii="Times New Roman" w:hAnsi="Times New Roman" w:cs="Times New Roman"/>
          <w:sz w:val="20"/>
          <w:szCs w:val="20"/>
        </w:rPr>
        <w:t>,</w:t>
      </w:r>
    </w:p>
    <w:p w:rsidR="00F459A4" w:rsidRPr="00252D30" w:rsidRDefault="00F459A4">
      <w:pPr>
        <w:pStyle w:val="Corpsdetexte"/>
        <w:spacing w:before="10"/>
        <w:rPr>
          <w:rFonts w:ascii="Times New Roman" w:hAnsi="Times New Roman" w:cs="Times New Roman"/>
          <w:sz w:val="20"/>
          <w:szCs w:val="20"/>
        </w:rPr>
      </w:pPr>
    </w:p>
    <w:p w:rsidR="00F459A4" w:rsidRPr="00252D30" w:rsidRDefault="00250AA0" w:rsidP="00252D30">
      <w:pPr>
        <w:pStyle w:val="Corpsdetexte"/>
        <w:ind w:right="-20"/>
        <w:jc w:val="both"/>
        <w:rPr>
          <w:rFonts w:ascii="Times New Roman" w:hAnsi="Times New Roman" w:cs="Times New Roman"/>
          <w:sz w:val="20"/>
          <w:szCs w:val="20"/>
        </w:rPr>
      </w:pPr>
      <w:r w:rsidRPr="00252D30">
        <w:rPr>
          <w:rFonts w:ascii="Times New Roman" w:hAnsi="Times New Roman" w:cs="Times New Roman"/>
          <w:sz w:val="20"/>
          <w:szCs w:val="20"/>
        </w:rPr>
        <w:t>Je me permets</w:t>
      </w:r>
      <w:r w:rsidR="00FD3D11" w:rsidRPr="00252D30">
        <w:rPr>
          <w:rFonts w:ascii="Times New Roman" w:hAnsi="Times New Roman" w:cs="Times New Roman"/>
          <w:sz w:val="20"/>
          <w:szCs w:val="20"/>
        </w:rPr>
        <w:t xml:space="preserve"> de vous écrire concernant l’Article 6 quater (nouveau) de la loi Ecole de la confiance. Ce nouvel article issu de l’amendement n° AC501 déposé par Mme </w:t>
      </w:r>
      <w:proofErr w:type="spellStart"/>
      <w:r w:rsidR="00FD3D11" w:rsidRPr="00252D30">
        <w:rPr>
          <w:rFonts w:ascii="Times New Roman" w:hAnsi="Times New Roman" w:cs="Times New Roman"/>
          <w:sz w:val="20"/>
          <w:szCs w:val="20"/>
        </w:rPr>
        <w:t>Rilhac</w:t>
      </w:r>
      <w:proofErr w:type="spellEnd"/>
      <w:r w:rsidR="00FD3D11" w:rsidRPr="00252D30">
        <w:rPr>
          <w:rFonts w:ascii="Times New Roman" w:hAnsi="Times New Roman" w:cs="Times New Roman"/>
          <w:sz w:val="20"/>
          <w:szCs w:val="20"/>
        </w:rPr>
        <w:t xml:space="preserve">, Mme Amadou, M. Le </w:t>
      </w:r>
      <w:proofErr w:type="spellStart"/>
      <w:r w:rsidR="00FD3D11" w:rsidRPr="00252D30">
        <w:rPr>
          <w:rFonts w:ascii="Times New Roman" w:hAnsi="Times New Roman" w:cs="Times New Roman"/>
          <w:sz w:val="20"/>
          <w:szCs w:val="20"/>
        </w:rPr>
        <w:t>Bohec</w:t>
      </w:r>
      <w:proofErr w:type="spellEnd"/>
      <w:r w:rsidR="00FD3D11" w:rsidRPr="00252D30">
        <w:rPr>
          <w:rFonts w:ascii="Times New Roman" w:hAnsi="Times New Roman" w:cs="Times New Roman"/>
          <w:sz w:val="20"/>
          <w:szCs w:val="20"/>
        </w:rPr>
        <w:t xml:space="preserve"> et M. Sorre instaure un nouveau statut d’établissement scolaire.</w:t>
      </w:r>
    </w:p>
    <w:p w:rsidR="00F459A4" w:rsidRPr="00252D30" w:rsidRDefault="00F459A4" w:rsidP="00252D30">
      <w:pPr>
        <w:pStyle w:val="Corpsdetexte"/>
        <w:spacing w:before="2"/>
        <w:ind w:right="-20"/>
        <w:rPr>
          <w:rFonts w:ascii="Times New Roman" w:hAnsi="Times New Roman" w:cs="Times New Roman"/>
          <w:sz w:val="20"/>
          <w:szCs w:val="20"/>
        </w:rPr>
      </w:pPr>
    </w:p>
    <w:p w:rsidR="00250AA0" w:rsidRPr="00252D30" w:rsidRDefault="00250AA0" w:rsidP="00252D30">
      <w:pPr>
        <w:pStyle w:val="Corpsdetexte"/>
        <w:ind w:right="-20"/>
        <w:jc w:val="both"/>
        <w:rPr>
          <w:rFonts w:ascii="Times New Roman" w:hAnsi="Times New Roman" w:cs="Times New Roman"/>
          <w:sz w:val="20"/>
          <w:szCs w:val="20"/>
        </w:rPr>
      </w:pPr>
      <w:r w:rsidRPr="00252D30">
        <w:rPr>
          <w:rFonts w:ascii="Times New Roman" w:hAnsi="Times New Roman" w:cs="Times New Roman"/>
          <w:sz w:val="20"/>
          <w:szCs w:val="20"/>
        </w:rPr>
        <w:t>En tant que directeur d’école</w:t>
      </w:r>
      <w:r w:rsidR="00252D30">
        <w:rPr>
          <w:rFonts w:ascii="Times New Roman" w:hAnsi="Times New Roman" w:cs="Times New Roman"/>
          <w:sz w:val="20"/>
          <w:szCs w:val="20"/>
        </w:rPr>
        <w:t xml:space="preserve"> (</w:t>
      </w:r>
      <w:proofErr w:type="spellStart"/>
      <w:r w:rsidR="005B5B5D" w:rsidRPr="00252D30">
        <w:rPr>
          <w:rFonts w:ascii="Times New Roman" w:hAnsi="Times New Roman" w:cs="Times New Roman"/>
          <w:sz w:val="20"/>
          <w:szCs w:val="20"/>
        </w:rPr>
        <w:t>enseignant-e</w:t>
      </w:r>
      <w:proofErr w:type="spellEnd"/>
      <w:r w:rsidR="005B5B5D" w:rsidRPr="00252D30">
        <w:rPr>
          <w:rFonts w:ascii="Times New Roman" w:hAnsi="Times New Roman" w:cs="Times New Roman"/>
          <w:sz w:val="20"/>
          <w:szCs w:val="20"/>
        </w:rPr>
        <w:t>)</w:t>
      </w:r>
      <w:r w:rsidRPr="00252D30">
        <w:rPr>
          <w:rFonts w:ascii="Times New Roman" w:hAnsi="Times New Roman" w:cs="Times New Roman"/>
          <w:sz w:val="20"/>
          <w:szCs w:val="20"/>
        </w:rPr>
        <w:t>, il me para</w:t>
      </w:r>
      <w:r w:rsidR="00F32E35">
        <w:rPr>
          <w:rFonts w:ascii="Times New Roman" w:hAnsi="Times New Roman" w:cs="Times New Roman"/>
          <w:sz w:val="20"/>
          <w:szCs w:val="20"/>
        </w:rPr>
        <w:t>î</w:t>
      </w:r>
      <w:r w:rsidRPr="00252D30">
        <w:rPr>
          <w:rFonts w:ascii="Times New Roman" w:hAnsi="Times New Roman" w:cs="Times New Roman"/>
          <w:sz w:val="20"/>
          <w:szCs w:val="20"/>
        </w:rPr>
        <w:t xml:space="preserve">t important de vous exprimer mes très vives inquiétudes quant aux conséquences de cet article s’il venait à être adopté. En effet, tels qu’ils sont présentés, les Etablissements Publics des Savoirs Fondamentaux, regrouperaient en une seule entité un collège ainsi qu’une ou plusieurs écoles du secteur de recrutement de celui-ci. </w:t>
      </w:r>
      <w:r w:rsidR="00F3507A" w:rsidRPr="00252D30">
        <w:rPr>
          <w:rFonts w:ascii="Times New Roman" w:hAnsi="Times New Roman" w:cs="Times New Roman"/>
          <w:sz w:val="20"/>
          <w:szCs w:val="20"/>
        </w:rPr>
        <w:t xml:space="preserve">Cela engendrera une évolution considérable du fonctionnement actuel des écoles et provoquera la disparition pure et simple des directrices et directeurs d’école, rouages essentiels de notre système d'enseignement et premiers interlocuteurs au quotidien avec les familles, les </w:t>
      </w:r>
      <w:proofErr w:type="spellStart"/>
      <w:r w:rsidR="00F3507A" w:rsidRPr="00252D30">
        <w:rPr>
          <w:rFonts w:ascii="Times New Roman" w:hAnsi="Times New Roman" w:cs="Times New Roman"/>
          <w:sz w:val="20"/>
          <w:szCs w:val="20"/>
        </w:rPr>
        <w:t>élu.e.s</w:t>
      </w:r>
      <w:proofErr w:type="spellEnd"/>
      <w:r w:rsidR="00F3507A" w:rsidRPr="00252D30">
        <w:rPr>
          <w:rFonts w:ascii="Times New Roman" w:hAnsi="Times New Roman" w:cs="Times New Roman"/>
          <w:sz w:val="20"/>
          <w:szCs w:val="20"/>
        </w:rPr>
        <w:t>, les partenaires, les enseignants...</w:t>
      </w:r>
    </w:p>
    <w:p w:rsidR="00F3507A" w:rsidRPr="00252D30" w:rsidRDefault="00F3507A" w:rsidP="00252D30">
      <w:pPr>
        <w:pStyle w:val="Corpsdetexte"/>
        <w:ind w:right="-20"/>
        <w:jc w:val="both"/>
        <w:rPr>
          <w:rFonts w:ascii="Times New Roman" w:hAnsi="Times New Roman" w:cs="Times New Roman"/>
          <w:sz w:val="20"/>
          <w:szCs w:val="20"/>
        </w:rPr>
      </w:pPr>
    </w:p>
    <w:p w:rsidR="00F3507A" w:rsidRPr="00252D30" w:rsidRDefault="00F3507A" w:rsidP="00252D30">
      <w:pPr>
        <w:pStyle w:val="Corpsdetexte"/>
        <w:ind w:right="-20"/>
        <w:jc w:val="both"/>
        <w:rPr>
          <w:rFonts w:ascii="Times New Roman" w:hAnsi="Times New Roman" w:cs="Times New Roman"/>
          <w:sz w:val="20"/>
          <w:szCs w:val="20"/>
        </w:rPr>
      </w:pPr>
      <w:r w:rsidRPr="00252D30">
        <w:rPr>
          <w:rFonts w:ascii="Times New Roman" w:hAnsi="Times New Roman" w:cs="Times New Roman"/>
          <w:sz w:val="20"/>
          <w:szCs w:val="20"/>
        </w:rPr>
        <w:t>Certes, ces nouveaux E.P.S.F</w:t>
      </w:r>
      <w:r w:rsidR="009F134B" w:rsidRPr="00252D30">
        <w:rPr>
          <w:rFonts w:ascii="Times New Roman" w:hAnsi="Times New Roman" w:cs="Times New Roman"/>
          <w:sz w:val="20"/>
          <w:szCs w:val="20"/>
        </w:rPr>
        <w:t>.</w:t>
      </w:r>
      <w:r w:rsidR="00CB7767" w:rsidRPr="00252D30">
        <w:rPr>
          <w:rFonts w:ascii="Times New Roman" w:hAnsi="Times New Roman" w:cs="Times New Roman"/>
          <w:sz w:val="20"/>
          <w:szCs w:val="20"/>
        </w:rPr>
        <w:t xml:space="preserve"> </w:t>
      </w:r>
      <w:r w:rsidRPr="00252D30">
        <w:rPr>
          <w:rFonts w:ascii="Times New Roman" w:hAnsi="Times New Roman" w:cs="Times New Roman"/>
          <w:sz w:val="20"/>
          <w:szCs w:val="20"/>
        </w:rPr>
        <w:t>comporteront un chef d’établi</w:t>
      </w:r>
      <w:r w:rsidR="00E97AE3" w:rsidRPr="00252D30">
        <w:rPr>
          <w:rFonts w:ascii="Times New Roman" w:hAnsi="Times New Roman" w:cs="Times New Roman"/>
          <w:sz w:val="20"/>
          <w:szCs w:val="20"/>
        </w:rPr>
        <w:t>ssement adjoint</w:t>
      </w:r>
      <w:r w:rsidRPr="00252D30">
        <w:rPr>
          <w:rFonts w:ascii="Times New Roman" w:hAnsi="Times New Roman" w:cs="Times New Roman"/>
          <w:sz w:val="20"/>
          <w:szCs w:val="20"/>
        </w:rPr>
        <w:t xml:space="preserve"> qui disposera des prérogatives jusqu’ici détenues par les directeurs d’école. </w:t>
      </w:r>
      <w:r w:rsidR="00CB7767" w:rsidRPr="00252D30">
        <w:rPr>
          <w:rFonts w:ascii="Times New Roman" w:hAnsi="Times New Roman" w:cs="Times New Roman"/>
          <w:sz w:val="20"/>
          <w:szCs w:val="20"/>
        </w:rPr>
        <w:t>Mais la présence physique de celui-ci au collège le rendra de fait la plupart du temps indisponible auprès des enseignants et élèves du 1er degré. Dépourvues au quotidien de leur animateur pédagogique et de leur responsable administratif, les écoles risquent fort de voir leur fonctionnement se dégrader</w:t>
      </w:r>
      <w:r w:rsidR="009F134B" w:rsidRPr="00252D30">
        <w:rPr>
          <w:rFonts w:ascii="Times New Roman" w:hAnsi="Times New Roman" w:cs="Times New Roman"/>
          <w:sz w:val="20"/>
          <w:szCs w:val="20"/>
        </w:rPr>
        <w:t>, impactant l’ensemble du service public d’éducation.</w:t>
      </w:r>
    </w:p>
    <w:p w:rsidR="005B5B5D" w:rsidRPr="00252D30" w:rsidRDefault="005B5B5D" w:rsidP="00162F97">
      <w:pPr>
        <w:pStyle w:val="Corpsdetexte"/>
        <w:ind w:left="736" w:right="653"/>
        <w:rPr>
          <w:rFonts w:ascii="Times New Roman" w:hAnsi="Times New Roman" w:cs="Times New Roman"/>
          <w:sz w:val="20"/>
          <w:szCs w:val="20"/>
        </w:rPr>
      </w:pPr>
    </w:p>
    <w:p w:rsidR="005B5B5D" w:rsidRPr="00252D30" w:rsidRDefault="005B5B5D" w:rsidP="00252D30">
      <w:pPr>
        <w:pStyle w:val="Corpsdetexte"/>
        <w:jc w:val="both"/>
        <w:rPr>
          <w:rFonts w:ascii="Times New Roman" w:hAnsi="Times New Roman" w:cs="Times New Roman"/>
          <w:sz w:val="20"/>
          <w:szCs w:val="20"/>
        </w:rPr>
      </w:pPr>
      <w:r w:rsidRPr="00252D30">
        <w:rPr>
          <w:rFonts w:ascii="Times New Roman" w:hAnsi="Times New Roman" w:cs="Times New Roman"/>
          <w:sz w:val="20"/>
          <w:szCs w:val="20"/>
        </w:rPr>
        <w:t xml:space="preserve">Dans la réalité, un directeur ouvre le portail, répond au téléphone, organise les réunions, réceptionne les commandes, les </w:t>
      </w:r>
      <w:proofErr w:type="spellStart"/>
      <w:r w:rsidRPr="00252D30">
        <w:rPr>
          <w:rFonts w:ascii="Times New Roman" w:hAnsi="Times New Roman" w:cs="Times New Roman"/>
          <w:sz w:val="20"/>
          <w:szCs w:val="20"/>
        </w:rPr>
        <w:t>dispatche</w:t>
      </w:r>
      <w:proofErr w:type="spellEnd"/>
      <w:r w:rsidRPr="00252D30">
        <w:rPr>
          <w:rFonts w:ascii="Times New Roman" w:hAnsi="Times New Roman" w:cs="Times New Roman"/>
          <w:sz w:val="20"/>
          <w:szCs w:val="20"/>
        </w:rPr>
        <w:t>, assiste aux équipes éducatives dont il fait souvent le compte-rendu. Il reçoit les familles qui le connaissent et, la plupart du temps, le respectent comme figure d’autorité. Il crée le premier lien école-famille, si important pour que certains élèves puissent entrer dans les apprentissages. Il est souvent l’ultime référent autoritaire quand un élève dysfonctionne. Il est le référent de la mairie avec qui il échange des renseignements, des inscriptions à divers services, des informations sur les tuyaux qui fuient, les fenêtres cassées. Il remplit tous les fichiers administratifs informatisés, distribue des identifiants à ses adjoints (les autres enseignants de l’école). Il est responsable de la sécurité, donne son numéro personnel de portable pour les PPMS, signale le panneau de basket qui va tomber, organise les confinements, le plan Vigipirate. Il vérifie l’armoire à pharmacie, veille à ce que tous les problèmes de santé des élèves (PAI) soient gérés au mieux pour leur sécurité. Il archive les documents, répond aux très nombreux mails, vérifie souvent les équipements numériques, doit s’assurer du filtrage correct de la connexion, des anti-virus… Il relance ses adjoints, leur transmet les documents importants, s’assure de la bonne communication entre tous et entre eux et l’institution. Il est parfois celui qui épaule, qui rassure, qui console élèves et collègues</w:t>
      </w:r>
      <w:r w:rsidR="00272FC3">
        <w:rPr>
          <w:rFonts w:ascii="Times New Roman" w:hAnsi="Times New Roman" w:cs="Times New Roman"/>
          <w:sz w:val="20"/>
          <w:szCs w:val="20"/>
        </w:rPr>
        <w:t xml:space="preserve">... </w:t>
      </w:r>
      <w:r w:rsidRPr="00252D30">
        <w:rPr>
          <w:rFonts w:ascii="Times New Roman" w:hAnsi="Times New Roman" w:cs="Times New Roman"/>
          <w:sz w:val="20"/>
          <w:szCs w:val="20"/>
        </w:rPr>
        <w:t>J’oublie très certain</w:t>
      </w:r>
      <w:r w:rsidR="00272FC3">
        <w:rPr>
          <w:rFonts w:ascii="Times New Roman" w:hAnsi="Times New Roman" w:cs="Times New Roman"/>
          <w:sz w:val="20"/>
          <w:szCs w:val="20"/>
        </w:rPr>
        <w:t>ement des tâches</w:t>
      </w:r>
      <w:r w:rsidR="00DD0F6C" w:rsidRPr="00252D30">
        <w:rPr>
          <w:rFonts w:ascii="Times New Roman" w:hAnsi="Times New Roman" w:cs="Times New Roman"/>
          <w:sz w:val="20"/>
          <w:szCs w:val="20"/>
        </w:rPr>
        <w:t xml:space="preserve">. </w:t>
      </w:r>
    </w:p>
    <w:p w:rsidR="00252D30" w:rsidRPr="00252D30" w:rsidRDefault="00252D30" w:rsidP="00252D30">
      <w:pPr>
        <w:pStyle w:val="Corpsdetexte"/>
        <w:rPr>
          <w:rFonts w:ascii="Times New Roman" w:hAnsi="Times New Roman" w:cs="Times New Roman"/>
          <w:sz w:val="20"/>
          <w:szCs w:val="20"/>
        </w:rPr>
      </w:pPr>
    </w:p>
    <w:p w:rsidR="005B5B5D" w:rsidRPr="00252D30" w:rsidRDefault="005B5B5D" w:rsidP="00252D30">
      <w:pPr>
        <w:pStyle w:val="Corpsdetexte"/>
        <w:tabs>
          <w:tab w:val="left" w:pos="10470"/>
        </w:tabs>
        <w:ind w:right="-20"/>
        <w:jc w:val="both"/>
        <w:rPr>
          <w:rFonts w:ascii="Times New Roman" w:hAnsi="Times New Roman" w:cs="Times New Roman"/>
          <w:sz w:val="20"/>
          <w:szCs w:val="20"/>
        </w:rPr>
      </w:pPr>
      <w:r w:rsidRPr="00252D30">
        <w:rPr>
          <w:rFonts w:ascii="Times New Roman" w:hAnsi="Times New Roman" w:cs="Times New Roman"/>
          <w:sz w:val="20"/>
          <w:szCs w:val="20"/>
        </w:rPr>
        <w:t>Plus de directeur dans l’école, qui assumera toutes ces tâches ?</w:t>
      </w:r>
      <w:r w:rsidR="00DD0F6C" w:rsidRPr="00252D30">
        <w:rPr>
          <w:rFonts w:ascii="Times New Roman" w:hAnsi="Times New Roman" w:cs="Times New Roman"/>
          <w:sz w:val="20"/>
          <w:szCs w:val="20"/>
        </w:rPr>
        <w:t xml:space="preserve"> Les enseignants, sans aucune indemnité ? Le directeur adjoint situé à plusieurs kilomètres au collège qui se déplacera pour faire tout ça et qui ne connaitra pas ses écoles aussi bien que les directeurs actuels. Les parents se rendront-ils au collège pour un rendez-vous à propos de leur enfant en moyenne section ? Iront-ils les inscrire au collège ? Les infirmières du collège s’occuperont-elles de la santé des élèves de primaire, gèreront-elles seules les PAI ? Qui ouvrira la porte vingt fois par jour aux parents qui emmènent un élève chez l’orthophoniste, le ramènent, aux livreurs, aux représentants de matériel scolaire, aux familles en retard matin, midi et soir ? Qui répondra aux coups de téléphone de l’administration, de la mairie, de la PMI, des parents ? D’autre part, les enseignants devront se déplacer au collège pour toutes les réunions, avec quelle indemnité de déplacement ?</w:t>
      </w:r>
    </w:p>
    <w:p w:rsidR="00252D30" w:rsidRPr="00252D30" w:rsidRDefault="00252D30" w:rsidP="00252D30">
      <w:pPr>
        <w:pStyle w:val="Corpsdetexte"/>
        <w:tabs>
          <w:tab w:val="left" w:pos="10470"/>
        </w:tabs>
        <w:ind w:right="-20"/>
        <w:rPr>
          <w:rFonts w:ascii="Times New Roman" w:hAnsi="Times New Roman" w:cs="Times New Roman"/>
          <w:sz w:val="20"/>
          <w:szCs w:val="20"/>
        </w:rPr>
      </w:pPr>
    </w:p>
    <w:p w:rsidR="00252D30" w:rsidRPr="00252D30" w:rsidRDefault="00252D30" w:rsidP="00252D30">
      <w:pPr>
        <w:pStyle w:val="Corpsdetexte"/>
        <w:tabs>
          <w:tab w:val="left" w:pos="10470"/>
        </w:tabs>
        <w:ind w:right="-20"/>
        <w:rPr>
          <w:rFonts w:ascii="Times New Roman" w:hAnsi="Times New Roman" w:cs="Times New Roman"/>
          <w:sz w:val="20"/>
          <w:szCs w:val="20"/>
        </w:rPr>
      </w:pPr>
      <w:r w:rsidRPr="00252D30">
        <w:rPr>
          <w:rFonts w:ascii="Times New Roman" w:hAnsi="Times New Roman" w:cs="Times New Roman"/>
          <w:sz w:val="20"/>
          <w:szCs w:val="20"/>
        </w:rPr>
        <w:t>Si la question du pilotage des écoles est bien réelle, si la question de l’encadrement des petites écoles est un vrai sujet, si la notion de taille critique peut et même doit être posée. Néanmoins, ce n’est certainement pas en éloignant le cercle de décision vers le collège que cette école riche de son rapport de proximité avec ses usagers (enfants, familles, élus des communes…et bien entendu ses personnels) que l’on rendra cette école plus opérante, plus efficace, plus à même de conduire les enfants de tous les territoires de notre pays vers une réussite scolaire.</w:t>
      </w:r>
    </w:p>
    <w:p w:rsidR="00F3507A" w:rsidRPr="00252D30" w:rsidRDefault="00F3507A" w:rsidP="00252D30">
      <w:pPr>
        <w:pStyle w:val="Corpsdetexte"/>
        <w:tabs>
          <w:tab w:val="left" w:pos="10470"/>
        </w:tabs>
        <w:ind w:right="-20"/>
        <w:rPr>
          <w:rFonts w:ascii="Times New Roman" w:hAnsi="Times New Roman" w:cs="Times New Roman"/>
          <w:sz w:val="20"/>
          <w:szCs w:val="20"/>
        </w:rPr>
      </w:pPr>
    </w:p>
    <w:p w:rsidR="00F459A4" w:rsidRPr="00252D30" w:rsidRDefault="00FD3D11" w:rsidP="00252D30">
      <w:pPr>
        <w:pStyle w:val="Corpsdetexte"/>
        <w:tabs>
          <w:tab w:val="left" w:pos="10470"/>
        </w:tabs>
        <w:ind w:right="-20"/>
        <w:jc w:val="both"/>
        <w:rPr>
          <w:rFonts w:ascii="Times New Roman" w:hAnsi="Times New Roman" w:cs="Times New Roman"/>
          <w:sz w:val="20"/>
          <w:szCs w:val="20"/>
        </w:rPr>
      </w:pPr>
      <w:r w:rsidRPr="00252D30">
        <w:rPr>
          <w:rFonts w:ascii="Times New Roman" w:hAnsi="Times New Roman" w:cs="Times New Roman"/>
          <w:sz w:val="20"/>
          <w:szCs w:val="20"/>
        </w:rPr>
        <w:t>Alors que ce projet de loi prône la confiance, il m’a semblé important de vous exprimer ce point de vue largement partagé chez les acteurs du monde éducatif. Je tiens également à vous manifester mon incompréhension quant au fait qu’un tel bouleversement de notre système éducatif puisse se faire sans concertation préalable avec les représentants de celui-ci.</w:t>
      </w:r>
      <w:bookmarkStart w:id="0" w:name="_GoBack"/>
      <w:bookmarkEnd w:id="0"/>
    </w:p>
    <w:p w:rsidR="00FD3D11" w:rsidRPr="00252D30" w:rsidRDefault="00FD3D11" w:rsidP="00252D30">
      <w:pPr>
        <w:pStyle w:val="Corpsdetexte"/>
        <w:tabs>
          <w:tab w:val="left" w:pos="10470"/>
        </w:tabs>
        <w:ind w:right="-20"/>
        <w:jc w:val="both"/>
        <w:rPr>
          <w:rFonts w:ascii="Times New Roman" w:hAnsi="Times New Roman" w:cs="Times New Roman"/>
          <w:sz w:val="20"/>
          <w:szCs w:val="20"/>
        </w:rPr>
      </w:pPr>
    </w:p>
    <w:p w:rsidR="00F459A4" w:rsidRPr="00252D30" w:rsidRDefault="00FD3D11" w:rsidP="00252D30">
      <w:pPr>
        <w:pStyle w:val="Corpsdetexte"/>
        <w:tabs>
          <w:tab w:val="left" w:pos="10470"/>
        </w:tabs>
        <w:ind w:right="-20"/>
        <w:jc w:val="both"/>
        <w:rPr>
          <w:rFonts w:ascii="Times New Roman" w:hAnsi="Times New Roman" w:cs="Times New Roman"/>
          <w:sz w:val="20"/>
          <w:szCs w:val="20"/>
        </w:rPr>
      </w:pPr>
      <w:r w:rsidRPr="00252D30">
        <w:rPr>
          <w:rFonts w:ascii="Times New Roman" w:hAnsi="Times New Roman" w:cs="Times New Roman"/>
          <w:sz w:val="20"/>
          <w:szCs w:val="20"/>
        </w:rPr>
        <w:t>Sachant votre engagement pour l’Ecole républicaine et ses élèves</w:t>
      </w:r>
      <w:r w:rsidR="00441DF1">
        <w:rPr>
          <w:rFonts w:ascii="Times New Roman" w:hAnsi="Times New Roman" w:cs="Times New Roman"/>
          <w:sz w:val="20"/>
          <w:szCs w:val="20"/>
        </w:rPr>
        <w:t>, veuillez accepter, Madame la D</w:t>
      </w:r>
      <w:r w:rsidRPr="00252D30">
        <w:rPr>
          <w:rFonts w:ascii="Times New Roman" w:hAnsi="Times New Roman" w:cs="Times New Roman"/>
          <w:sz w:val="20"/>
          <w:szCs w:val="20"/>
        </w:rPr>
        <w:t>éputée</w:t>
      </w:r>
      <w:r w:rsidR="00441DF1">
        <w:rPr>
          <w:rFonts w:ascii="Times New Roman" w:hAnsi="Times New Roman" w:cs="Times New Roman"/>
          <w:sz w:val="20"/>
          <w:szCs w:val="20"/>
        </w:rPr>
        <w:t xml:space="preserve"> (ou S</w:t>
      </w:r>
      <w:r w:rsidR="009F134B" w:rsidRPr="00252D30">
        <w:rPr>
          <w:rFonts w:ascii="Times New Roman" w:hAnsi="Times New Roman" w:cs="Times New Roman"/>
          <w:sz w:val="20"/>
          <w:szCs w:val="20"/>
        </w:rPr>
        <w:t>énatrice)</w:t>
      </w:r>
      <w:r w:rsidRPr="00252D30">
        <w:rPr>
          <w:rFonts w:ascii="Times New Roman" w:hAnsi="Times New Roman" w:cs="Times New Roman"/>
          <w:sz w:val="20"/>
          <w:szCs w:val="20"/>
        </w:rPr>
        <w:t xml:space="preserve">, </w:t>
      </w:r>
      <w:r w:rsidR="00441DF1">
        <w:rPr>
          <w:rFonts w:ascii="Times New Roman" w:hAnsi="Times New Roman" w:cs="Times New Roman"/>
          <w:sz w:val="20"/>
          <w:szCs w:val="20"/>
        </w:rPr>
        <w:t>Monsieur le D</w:t>
      </w:r>
      <w:r w:rsidRPr="00252D30">
        <w:rPr>
          <w:rFonts w:ascii="Times New Roman" w:hAnsi="Times New Roman" w:cs="Times New Roman"/>
          <w:sz w:val="20"/>
          <w:szCs w:val="20"/>
        </w:rPr>
        <w:t>éputé</w:t>
      </w:r>
      <w:r w:rsidR="00441DF1">
        <w:rPr>
          <w:rFonts w:ascii="Times New Roman" w:hAnsi="Times New Roman" w:cs="Times New Roman"/>
          <w:sz w:val="20"/>
          <w:szCs w:val="20"/>
        </w:rPr>
        <w:t xml:space="preserve"> (ou S</w:t>
      </w:r>
      <w:r w:rsidR="009F134B" w:rsidRPr="00252D30">
        <w:rPr>
          <w:rFonts w:ascii="Times New Roman" w:hAnsi="Times New Roman" w:cs="Times New Roman"/>
          <w:sz w:val="20"/>
          <w:szCs w:val="20"/>
        </w:rPr>
        <w:t>énateur)</w:t>
      </w:r>
      <w:r w:rsidRPr="00252D30">
        <w:rPr>
          <w:rFonts w:ascii="Times New Roman" w:hAnsi="Times New Roman" w:cs="Times New Roman"/>
          <w:sz w:val="20"/>
          <w:szCs w:val="20"/>
        </w:rPr>
        <w:t>, mes respectueuses salutations.</w:t>
      </w:r>
    </w:p>
    <w:p w:rsidR="00F459A4" w:rsidRPr="00252D30" w:rsidRDefault="00F459A4" w:rsidP="00252D30">
      <w:pPr>
        <w:pStyle w:val="Corpsdetexte"/>
        <w:tabs>
          <w:tab w:val="left" w:pos="10470"/>
        </w:tabs>
        <w:ind w:right="-20"/>
        <w:rPr>
          <w:rFonts w:ascii="Times New Roman" w:hAnsi="Times New Roman" w:cs="Times New Roman"/>
          <w:sz w:val="20"/>
          <w:szCs w:val="20"/>
        </w:rPr>
      </w:pPr>
    </w:p>
    <w:p w:rsidR="00F459A4" w:rsidRPr="00252D30" w:rsidRDefault="00F459A4" w:rsidP="00252D30">
      <w:pPr>
        <w:pStyle w:val="Corpsdetexte"/>
        <w:spacing w:before="10"/>
        <w:rPr>
          <w:rFonts w:ascii="Times New Roman" w:hAnsi="Times New Roman" w:cs="Times New Roman"/>
          <w:sz w:val="20"/>
          <w:szCs w:val="20"/>
        </w:rPr>
      </w:pPr>
    </w:p>
    <w:p w:rsidR="00F459A4" w:rsidRPr="00252D30" w:rsidRDefault="00FD3D11" w:rsidP="00FD3D11">
      <w:pPr>
        <w:pStyle w:val="Corpsdetexte"/>
        <w:spacing w:before="1"/>
        <w:ind w:left="7218" w:right="1398" w:firstLine="720"/>
        <w:rPr>
          <w:rFonts w:ascii="Times New Roman" w:hAnsi="Times New Roman" w:cs="Times New Roman"/>
          <w:sz w:val="20"/>
          <w:szCs w:val="20"/>
        </w:rPr>
      </w:pPr>
      <w:r w:rsidRPr="00252D30">
        <w:rPr>
          <w:rFonts w:ascii="Times New Roman" w:hAnsi="Times New Roman" w:cs="Times New Roman"/>
          <w:sz w:val="20"/>
          <w:szCs w:val="20"/>
        </w:rPr>
        <w:t>Signature</w:t>
      </w:r>
    </w:p>
    <w:sectPr w:rsidR="00F459A4" w:rsidRPr="00252D30" w:rsidSect="00EA055E">
      <w:type w:val="continuous"/>
      <w:pgSz w:w="11910" w:h="16840"/>
      <w:pgMar w:top="500" w:right="760" w:bottom="280"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Noto Serif CJK SC">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20"/>
  <w:hyphenationZone w:val="425"/>
  <w:drawingGridHorizontalSpacing w:val="110"/>
  <w:displayHorizontalDrawingGridEvery w:val="2"/>
  <w:characterSpacingControl w:val="doNotCompress"/>
  <w:compat>
    <w:ulTrailSpace/>
  </w:compat>
  <w:rsids>
    <w:rsidRoot w:val="00F459A4"/>
    <w:rsid w:val="00162F97"/>
    <w:rsid w:val="00174B75"/>
    <w:rsid w:val="00250AA0"/>
    <w:rsid w:val="00252D30"/>
    <w:rsid w:val="00272FC3"/>
    <w:rsid w:val="00441DF1"/>
    <w:rsid w:val="005B5B5D"/>
    <w:rsid w:val="009F134B"/>
    <w:rsid w:val="00CB7767"/>
    <w:rsid w:val="00DD0F6C"/>
    <w:rsid w:val="00E97AE3"/>
    <w:rsid w:val="00EA055E"/>
    <w:rsid w:val="00F32E35"/>
    <w:rsid w:val="00F3507A"/>
    <w:rsid w:val="00F459A4"/>
    <w:rsid w:val="00FD3D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5E"/>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EA055E"/>
    <w:tblPr>
      <w:tblInd w:w="0" w:type="dxa"/>
      <w:tblCellMar>
        <w:top w:w="0" w:type="dxa"/>
        <w:left w:w="0" w:type="dxa"/>
        <w:bottom w:w="0" w:type="dxa"/>
        <w:right w:w="0" w:type="dxa"/>
      </w:tblCellMar>
    </w:tblPr>
  </w:style>
  <w:style w:type="paragraph" w:styleId="Corpsdetexte">
    <w:name w:val="Body Text"/>
    <w:basedOn w:val="Normal"/>
    <w:uiPriority w:val="1"/>
    <w:qFormat/>
    <w:rsid w:val="00EA055E"/>
  </w:style>
  <w:style w:type="paragraph" w:styleId="Paragraphedeliste">
    <w:name w:val="List Paragraph"/>
    <w:basedOn w:val="Normal"/>
    <w:uiPriority w:val="1"/>
    <w:qFormat/>
    <w:rsid w:val="00EA055E"/>
  </w:style>
  <w:style w:type="paragraph" w:customStyle="1" w:styleId="TableParagraph">
    <w:name w:val="Table Paragraph"/>
    <w:basedOn w:val="Normal"/>
    <w:uiPriority w:val="1"/>
    <w:qFormat/>
    <w:rsid w:val="00EA055E"/>
  </w:style>
  <w:style w:type="paragraph" w:customStyle="1" w:styleId="Heading">
    <w:name w:val="Heading"/>
    <w:basedOn w:val="Normal"/>
    <w:next w:val="Textbody"/>
    <w:rsid w:val="005B5B5D"/>
    <w:pPr>
      <w:keepNext/>
      <w:widowControl/>
      <w:suppressAutoHyphens/>
      <w:autoSpaceDE/>
      <w:spacing w:before="240" w:after="120"/>
      <w:textAlignment w:val="baseline"/>
    </w:pPr>
    <w:rPr>
      <w:rFonts w:ascii="Liberation Sans" w:eastAsia="Noto Sans CJK SC Regular" w:hAnsi="Liberation Sans" w:cs="Lohit Devanagari"/>
      <w:kern w:val="3"/>
      <w:sz w:val="28"/>
      <w:szCs w:val="28"/>
      <w:lang w:eastAsia="zh-CN" w:bidi="hi-IN"/>
    </w:rPr>
  </w:style>
  <w:style w:type="paragraph" w:customStyle="1" w:styleId="Textbody">
    <w:name w:val="Text body"/>
    <w:basedOn w:val="Normal"/>
    <w:rsid w:val="005B5B5D"/>
    <w:pPr>
      <w:widowControl/>
      <w:suppressAutoHyphens/>
      <w:autoSpaceDE/>
      <w:spacing w:after="140" w:line="276" w:lineRule="auto"/>
      <w:textAlignment w:val="baseline"/>
    </w:pPr>
    <w:rPr>
      <w:rFonts w:ascii="Liberation Serif" w:eastAsia="Noto Serif CJK SC" w:hAnsi="Liberation Serif" w:cs="Lohit Devanagari"/>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828</Words>
  <Characters>4556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FCPE - Alizée OSTROWSKI</dc:creator>
  <cp:lastModifiedBy>Pauline</cp:lastModifiedBy>
  <cp:revision>2</cp:revision>
  <cp:lastPrinted>2019-03-01T14:51:00Z</cp:lastPrinted>
  <dcterms:created xsi:type="dcterms:W3CDTF">2019-03-01T16:33:00Z</dcterms:created>
  <dcterms:modified xsi:type="dcterms:W3CDTF">2019-03-01T16:33:00Z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2016</vt:lpwstr>
  </property>
  <property fmtid="{D5CDD505-2E9C-101B-9397-08002B2CF9AE}" pid="4" name="LastSaved">
    <vt:filetime>2019-02-27T00:00:00Z</vt:filetime>
  </property>
</Properties>
</file>