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BC" w:rsidRPr="001032BC" w:rsidRDefault="001032BC" w:rsidP="001032BC">
      <w:pPr>
        <w:jc w:val="right"/>
        <w:rPr>
          <w:rFonts w:ascii="Arial" w:hAnsi="Arial" w:cs="Arial"/>
          <w:i/>
          <w:sz w:val="20"/>
          <w:szCs w:val="20"/>
        </w:rPr>
      </w:pPr>
      <w:r w:rsidRPr="001032BC">
        <w:rPr>
          <w:rFonts w:ascii="Arial" w:hAnsi="Arial" w:cs="Arial"/>
          <w:i/>
          <w:sz w:val="20"/>
          <w:szCs w:val="20"/>
        </w:rPr>
        <w:t>Lettre aux parents de nos élèves</w:t>
      </w:r>
    </w:p>
    <w:p w:rsidR="001032BC" w:rsidRPr="001032BC" w:rsidRDefault="001032BC" w:rsidP="001032BC">
      <w:pPr>
        <w:jc w:val="right"/>
        <w:rPr>
          <w:rFonts w:ascii="Arial" w:hAnsi="Arial" w:cs="Arial"/>
          <w:i/>
          <w:sz w:val="20"/>
          <w:szCs w:val="20"/>
        </w:rPr>
      </w:pPr>
    </w:p>
    <w:p w:rsidR="001032BC" w:rsidRPr="001032BC" w:rsidRDefault="001032BC" w:rsidP="001032BC">
      <w:pPr>
        <w:jc w:val="right"/>
        <w:rPr>
          <w:rFonts w:ascii="Arial" w:hAnsi="Arial" w:cs="Arial"/>
          <w:b/>
          <w:i/>
          <w:sz w:val="20"/>
          <w:szCs w:val="20"/>
        </w:rPr>
      </w:pPr>
      <w:r w:rsidRPr="001032BC">
        <w:rPr>
          <w:rFonts w:ascii="Arial" w:hAnsi="Arial" w:cs="Arial"/>
          <w:i/>
          <w:sz w:val="20"/>
          <w:szCs w:val="20"/>
        </w:rPr>
        <w:tab/>
      </w:r>
      <w:r w:rsidRPr="001032BC">
        <w:rPr>
          <w:rFonts w:ascii="Arial" w:hAnsi="Arial" w:cs="Arial"/>
          <w:i/>
          <w:sz w:val="20"/>
          <w:szCs w:val="20"/>
        </w:rPr>
        <w:tab/>
      </w:r>
      <w:r w:rsidRPr="001032BC">
        <w:rPr>
          <w:rFonts w:ascii="Arial" w:hAnsi="Arial" w:cs="Arial"/>
          <w:i/>
          <w:sz w:val="20"/>
          <w:szCs w:val="20"/>
        </w:rPr>
        <w:tab/>
      </w:r>
      <w:r w:rsidRPr="001032BC">
        <w:rPr>
          <w:rFonts w:ascii="Arial" w:hAnsi="Arial" w:cs="Arial"/>
          <w:i/>
          <w:sz w:val="20"/>
          <w:szCs w:val="20"/>
        </w:rPr>
        <w:tab/>
      </w:r>
      <w:r w:rsidRPr="001032BC">
        <w:rPr>
          <w:rFonts w:ascii="Arial" w:hAnsi="Arial" w:cs="Arial"/>
          <w:i/>
          <w:sz w:val="20"/>
          <w:szCs w:val="20"/>
        </w:rPr>
        <w:tab/>
      </w:r>
      <w:r w:rsidRPr="001032BC">
        <w:rPr>
          <w:rFonts w:ascii="Arial" w:hAnsi="Arial" w:cs="Arial"/>
          <w:i/>
          <w:sz w:val="20"/>
          <w:szCs w:val="20"/>
        </w:rPr>
        <w:tab/>
      </w:r>
      <w:r w:rsidRPr="001032BC">
        <w:rPr>
          <w:rFonts w:ascii="Arial" w:hAnsi="Arial" w:cs="Arial"/>
          <w:b/>
          <w:i/>
          <w:sz w:val="20"/>
          <w:szCs w:val="20"/>
        </w:rPr>
        <w:t>(</w:t>
      </w:r>
      <w:proofErr w:type="gramStart"/>
      <w:r w:rsidRPr="001032BC">
        <w:rPr>
          <w:rFonts w:ascii="Arial" w:hAnsi="Arial" w:cs="Arial"/>
          <w:b/>
          <w:i/>
          <w:sz w:val="20"/>
          <w:szCs w:val="20"/>
        </w:rPr>
        <w:t>à</w:t>
      </w:r>
      <w:proofErr w:type="gramEnd"/>
      <w:r w:rsidRPr="001032BC">
        <w:rPr>
          <w:rFonts w:ascii="Arial" w:hAnsi="Arial" w:cs="Arial"/>
          <w:b/>
          <w:i/>
          <w:sz w:val="20"/>
          <w:szCs w:val="20"/>
        </w:rPr>
        <w:t xml:space="preserve"> distribuer à la sortie des écoles ou établissements)</w:t>
      </w:r>
    </w:p>
    <w:p w:rsidR="001032BC" w:rsidRPr="001032BC" w:rsidRDefault="001032BC" w:rsidP="001032BC">
      <w:pPr>
        <w:jc w:val="right"/>
        <w:rPr>
          <w:rFonts w:ascii="Arial" w:hAnsi="Arial" w:cs="Arial"/>
          <w:i/>
          <w:sz w:val="20"/>
          <w:szCs w:val="20"/>
        </w:rPr>
      </w:pPr>
    </w:p>
    <w:p w:rsidR="001032BC" w:rsidRPr="00FA774D" w:rsidRDefault="001032BC" w:rsidP="001032BC">
      <w:pPr>
        <w:rPr>
          <w:rFonts w:ascii="Arial" w:hAnsi="Arial" w:cs="Arial"/>
          <w:i/>
          <w:sz w:val="22"/>
          <w:szCs w:val="22"/>
        </w:rPr>
      </w:pPr>
    </w:p>
    <w:p w:rsidR="001032BC" w:rsidRPr="00FA774D" w:rsidRDefault="001032BC" w:rsidP="001032BC">
      <w:pPr>
        <w:rPr>
          <w:rFonts w:ascii="Arial" w:hAnsi="Arial" w:cs="Arial"/>
          <w:i/>
          <w:sz w:val="22"/>
          <w:szCs w:val="22"/>
        </w:rPr>
      </w:pPr>
    </w:p>
    <w:p w:rsidR="001032BC" w:rsidRPr="00495FCF" w:rsidRDefault="001032BC" w:rsidP="001032BC">
      <w:pPr>
        <w:jc w:val="both"/>
        <w:rPr>
          <w:rFonts w:ascii="Arial" w:hAnsi="Arial" w:cs="Arial"/>
          <w:sz w:val="22"/>
          <w:szCs w:val="22"/>
        </w:rPr>
      </w:pPr>
      <w:r w:rsidRPr="00495FCF">
        <w:rPr>
          <w:rFonts w:ascii="Arial" w:hAnsi="Arial" w:cs="Arial"/>
          <w:sz w:val="22"/>
          <w:szCs w:val="22"/>
        </w:rPr>
        <w:t>Madame, Monsieur,</w:t>
      </w:r>
    </w:p>
    <w:p w:rsidR="001032BC" w:rsidRPr="00495FCF" w:rsidRDefault="001032BC" w:rsidP="001032BC">
      <w:pPr>
        <w:jc w:val="both"/>
        <w:rPr>
          <w:rFonts w:ascii="Arial" w:hAnsi="Arial" w:cs="Arial"/>
          <w:sz w:val="22"/>
          <w:szCs w:val="22"/>
        </w:rPr>
      </w:pPr>
    </w:p>
    <w:p w:rsidR="001032BC" w:rsidRPr="00495FCF" w:rsidRDefault="001032BC" w:rsidP="001032BC">
      <w:pPr>
        <w:jc w:val="both"/>
        <w:rPr>
          <w:rFonts w:ascii="Arial" w:hAnsi="Arial" w:cs="Arial"/>
          <w:sz w:val="22"/>
          <w:szCs w:val="22"/>
        </w:rPr>
      </w:pPr>
    </w:p>
    <w:p w:rsidR="001032BC" w:rsidRPr="002F722A" w:rsidRDefault="001032BC" w:rsidP="001032BC">
      <w:pPr>
        <w:jc w:val="both"/>
        <w:rPr>
          <w:rFonts w:ascii="Arial" w:hAnsi="Arial" w:cs="Arial"/>
        </w:rPr>
      </w:pPr>
      <w:r w:rsidRPr="002F722A">
        <w:rPr>
          <w:rFonts w:ascii="Arial" w:hAnsi="Arial" w:cs="Arial"/>
        </w:rPr>
        <w:t xml:space="preserve">Le </w:t>
      </w:r>
      <w:r>
        <w:rPr>
          <w:rFonts w:ascii="Arial" w:hAnsi="Arial" w:cs="Arial"/>
        </w:rPr>
        <w:t xml:space="preserve">jeudi 15 décembre </w:t>
      </w:r>
      <w:r w:rsidRPr="002F722A">
        <w:rPr>
          <w:rFonts w:ascii="Arial" w:hAnsi="Arial" w:cs="Arial"/>
        </w:rPr>
        <w:t xml:space="preserve">2011, l’enseignant de votre enfant sera absent en raison d’un mouvement social. </w:t>
      </w:r>
    </w:p>
    <w:p w:rsidR="001032BC" w:rsidRPr="002F722A" w:rsidRDefault="001032BC" w:rsidP="001032BC">
      <w:pPr>
        <w:jc w:val="both"/>
        <w:rPr>
          <w:rFonts w:ascii="Arial" w:hAnsi="Arial" w:cs="Arial"/>
        </w:rPr>
      </w:pPr>
    </w:p>
    <w:p w:rsidR="001032BC" w:rsidRDefault="001032BC" w:rsidP="001032BC">
      <w:pPr>
        <w:jc w:val="both"/>
        <w:rPr>
          <w:rFonts w:ascii="Arial" w:hAnsi="Arial" w:cs="Arial"/>
        </w:rPr>
      </w:pPr>
      <w:r w:rsidRPr="002F722A">
        <w:rPr>
          <w:rFonts w:ascii="Arial" w:hAnsi="Arial" w:cs="Arial"/>
        </w:rPr>
        <w:t>Cette journée d’action est à l’ap</w:t>
      </w:r>
      <w:r>
        <w:rPr>
          <w:rFonts w:ascii="Arial" w:hAnsi="Arial" w:cs="Arial"/>
        </w:rPr>
        <w:t xml:space="preserve">pel d’une grande majorité des syndicats enseignants réunis en intersyndicale et soutenus par les fédérations de </w:t>
      </w:r>
      <w:r w:rsidRPr="002F722A">
        <w:rPr>
          <w:rFonts w:ascii="Arial" w:hAnsi="Arial" w:cs="Arial"/>
        </w:rPr>
        <w:t>l’Education</w:t>
      </w:r>
      <w:r>
        <w:rPr>
          <w:rFonts w:ascii="Arial" w:hAnsi="Arial" w:cs="Arial"/>
        </w:rPr>
        <w:t>.</w:t>
      </w:r>
    </w:p>
    <w:p w:rsidR="001032BC" w:rsidRPr="002F722A" w:rsidRDefault="001032BC" w:rsidP="001032BC">
      <w:pPr>
        <w:jc w:val="both"/>
        <w:rPr>
          <w:rFonts w:ascii="Arial" w:hAnsi="Arial" w:cs="Arial"/>
        </w:rPr>
      </w:pPr>
    </w:p>
    <w:p w:rsidR="001032BC" w:rsidRDefault="001032BC" w:rsidP="001032BC">
      <w:pPr>
        <w:pStyle w:val="Corpsdetexte"/>
        <w:widowControl w:val="0"/>
        <w:adjustRightInd w:val="0"/>
        <w:rPr>
          <w:szCs w:val="24"/>
        </w:rPr>
      </w:pPr>
      <w:r w:rsidRPr="002F722A">
        <w:rPr>
          <w:szCs w:val="24"/>
        </w:rPr>
        <w:t>Nous sommes contraints de recourir à ce moyen d’action qui va priver votre enfant d’</w:t>
      </w:r>
      <w:r>
        <w:rPr>
          <w:szCs w:val="24"/>
        </w:rPr>
        <w:t>enseignement pour cette journée, parce que notre employeur encore une fois est sourd à tout dialogue social.</w:t>
      </w:r>
    </w:p>
    <w:p w:rsidR="001032BC" w:rsidRDefault="001032BC" w:rsidP="001032BC">
      <w:pPr>
        <w:pStyle w:val="Corpsdetexte"/>
        <w:widowControl w:val="0"/>
        <w:adjustRightInd w:val="0"/>
        <w:rPr>
          <w:szCs w:val="24"/>
        </w:rPr>
      </w:pPr>
    </w:p>
    <w:p w:rsidR="001032BC" w:rsidRDefault="001032BC" w:rsidP="001032BC">
      <w:pPr>
        <w:pStyle w:val="Corpsdetexte"/>
        <w:widowControl w:val="0"/>
        <w:adjustRightInd w:val="0"/>
        <w:rPr>
          <w:szCs w:val="24"/>
        </w:rPr>
      </w:pPr>
      <w:r>
        <w:rPr>
          <w:szCs w:val="24"/>
        </w:rPr>
        <w:t xml:space="preserve">Il veut mettre en place de façon précipitée et sans concertation, un nouveau système d’évaluation et de gestion de la carrière des enseignants qui va encore générer injustices et pertes de rémunération. </w:t>
      </w:r>
    </w:p>
    <w:p w:rsidR="001032BC" w:rsidRDefault="001032BC" w:rsidP="001032BC">
      <w:pPr>
        <w:pStyle w:val="Corpsdetexte"/>
        <w:widowControl w:val="0"/>
        <w:adjustRightInd w:val="0"/>
        <w:rPr>
          <w:color w:val="00B0F0"/>
          <w:szCs w:val="24"/>
        </w:rPr>
      </w:pPr>
    </w:p>
    <w:p w:rsidR="001032BC" w:rsidRDefault="001032BC" w:rsidP="001032BC">
      <w:pPr>
        <w:pStyle w:val="Corpsdetexte"/>
        <w:widowControl w:val="0"/>
        <w:adjustRightInd w:val="0"/>
        <w:rPr>
          <w:szCs w:val="24"/>
        </w:rPr>
      </w:pPr>
      <w:r w:rsidRPr="00710367">
        <w:rPr>
          <w:szCs w:val="24"/>
        </w:rPr>
        <w:t xml:space="preserve">Malgré la constante dégradation des conditions d’enseignement, soucieux de l’intérêt de nos élèves, nous </w:t>
      </w:r>
      <w:r>
        <w:rPr>
          <w:szCs w:val="24"/>
        </w:rPr>
        <w:t xml:space="preserve">tentons </w:t>
      </w:r>
      <w:r w:rsidRPr="00710367">
        <w:rPr>
          <w:szCs w:val="24"/>
        </w:rPr>
        <w:t>au quotidien d’en minimiser l’impact</w:t>
      </w:r>
      <w:r>
        <w:rPr>
          <w:szCs w:val="24"/>
        </w:rPr>
        <w:t>.</w:t>
      </w:r>
    </w:p>
    <w:p w:rsidR="001032BC" w:rsidRPr="00710367" w:rsidRDefault="001032BC" w:rsidP="001032BC">
      <w:pPr>
        <w:pStyle w:val="Corpsdetexte"/>
        <w:widowControl w:val="0"/>
        <w:adjustRightInd w:val="0"/>
        <w:rPr>
          <w:szCs w:val="24"/>
        </w:rPr>
      </w:pPr>
      <w:r w:rsidRPr="00710367">
        <w:rPr>
          <w:szCs w:val="24"/>
        </w:rPr>
        <w:t xml:space="preserve">Ce n’est pas l’aggravation de la perte de pouvoir d’achat et l’instauration de  moyens de pression hiérarchique supplémentaires qui </w:t>
      </w:r>
      <w:r>
        <w:rPr>
          <w:szCs w:val="24"/>
        </w:rPr>
        <w:t xml:space="preserve">nous </w:t>
      </w:r>
      <w:r w:rsidRPr="00710367">
        <w:rPr>
          <w:szCs w:val="24"/>
        </w:rPr>
        <w:t xml:space="preserve">y aideront.  </w:t>
      </w:r>
      <w:r>
        <w:rPr>
          <w:szCs w:val="24"/>
        </w:rPr>
        <w:t>Nous ne pouvons accepter ce nouveau coup porté à notre métier</w:t>
      </w:r>
    </w:p>
    <w:p w:rsidR="001032BC" w:rsidRPr="002F722A" w:rsidRDefault="001032BC" w:rsidP="001032BC">
      <w:pPr>
        <w:widowControl w:val="0"/>
        <w:adjustRightInd w:val="0"/>
        <w:jc w:val="both"/>
        <w:rPr>
          <w:rFonts w:ascii="Arial" w:hAnsi="Arial" w:cs="Arial"/>
        </w:rPr>
      </w:pPr>
    </w:p>
    <w:p w:rsidR="001032BC" w:rsidRPr="002F722A" w:rsidRDefault="001032BC" w:rsidP="001032BC">
      <w:pPr>
        <w:widowControl w:val="0"/>
        <w:adjustRightInd w:val="0"/>
        <w:jc w:val="both"/>
        <w:rPr>
          <w:rFonts w:ascii="Arial" w:hAnsi="Arial" w:cs="Arial"/>
        </w:rPr>
      </w:pPr>
      <w:r w:rsidRPr="002F722A">
        <w:rPr>
          <w:rFonts w:ascii="Arial" w:hAnsi="Arial" w:cs="Arial"/>
        </w:rPr>
        <w:t xml:space="preserve">Nous sommes conscients de la gêne pratique que cela risque de vous occasionner, </w:t>
      </w:r>
      <w:r>
        <w:rPr>
          <w:rFonts w:ascii="Arial" w:hAnsi="Arial" w:cs="Arial"/>
        </w:rPr>
        <w:t xml:space="preserve"> et nous en sommes désolés. </w:t>
      </w:r>
      <w:r w:rsidRPr="002F722A">
        <w:rPr>
          <w:rFonts w:ascii="Arial" w:hAnsi="Arial" w:cs="Arial"/>
        </w:rPr>
        <w:t xml:space="preserve">Nous espérons pouvoir </w:t>
      </w:r>
      <w:r>
        <w:rPr>
          <w:rFonts w:ascii="Arial" w:hAnsi="Arial" w:cs="Arial"/>
        </w:rPr>
        <w:t>compter sur votre compréhension.</w:t>
      </w:r>
    </w:p>
    <w:p w:rsidR="001032BC" w:rsidRPr="002F722A" w:rsidRDefault="001032BC" w:rsidP="001032BC">
      <w:pPr>
        <w:jc w:val="both"/>
        <w:rPr>
          <w:rFonts w:ascii="Arial" w:hAnsi="Arial" w:cs="Arial"/>
        </w:rPr>
      </w:pPr>
    </w:p>
    <w:p w:rsidR="001032BC" w:rsidRPr="002F722A" w:rsidRDefault="001032BC" w:rsidP="001032BC">
      <w:pPr>
        <w:jc w:val="both"/>
        <w:rPr>
          <w:rFonts w:ascii="Arial" w:hAnsi="Arial" w:cs="Arial"/>
        </w:rPr>
      </w:pPr>
      <w:r w:rsidRPr="002F722A">
        <w:rPr>
          <w:rFonts w:ascii="Arial" w:hAnsi="Arial" w:cs="Arial"/>
        </w:rPr>
        <w:t>Nous vous prions d’agréer, Madame, Monsieur, l’expression de nos salutations les plus distinguées.</w:t>
      </w:r>
    </w:p>
    <w:p w:rsidR="001032BC" w:rsidRPr="002F722A" w:rsidRDefault="001032BC" w:rsidP="001032BC">
      <w:pPr>
        <w:jc w:val="both"/>
        <w:rPr>
          <w:rFonts w:ascii="Arial" w:hAnsi="Arial" w:cs="Arial"/>
        </w:rPr>
      </w:pPr>
    </w:p>
    <w:p w:rsidR="001032BC" w:rsidRPr="00495FCF" w:rsidRDefault="001032BC" w:rsidP="001032BC">
      <w:pPr>
        <w:jc w:val="both"/>
        <w:rPr>
          <w:rFonts w:ascii="Arial" w:hAnsi="Arial" w:cs="Arial"/>
          <w:sz w:val="22"/>
          <w:szCs w:val="22"/>
        </w:rPr>
      </w:pPr>
    </w:p>
    <w:p w:rsidR="001032BC" w:rsidRPr="00495FCF" w:rsidRDefault="001032BC" w:rsidP="001032BC">
      <w:pPr>
        <w:ind w:left="4956"/>
        <w:jc w:val="both"/>
        <w:outlineLvl w:val="0"/>
        <w:rPr>
          <w:rFonts w:ascii="Arial" w:hAnsi="Arial" w:cs="Arial"/>
          <w:sz w:val="22"/>
          <w:szCs w:val="22"/>
        </w:rPr>
      </w:pPr>
      <w:r w:rsidRPr="00495FCF">
        <w:rPr>
          <w:rFonts w:ascii="Arial" w:hAnsi="Arial" w:cs="Arial"/>
          <w:sz w:val="22"/>
          <w:szCs w:val="22"/>
        </w:rPr>
        <w:t>Les enseignants de l’école, (collège, lycée…)</w:t>
      </w:r>
    </w:p>
    <w:p w:rsidR="00A40F99" w:rsidRDefault="001032BC"/>
    <w:sectPr w:rsidR="00A40F99" w:rsidSect="00194C0B">
      <w:pgSz w:w="12240" w:h="15840"/>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032BC"/>
    <w:rsid w:val="001032BC"/>
    <w:rsid w:val="00225F3A"/>
    <w:rsid w:val="004C0F02"/>
    <w:rsid w:val="00D516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B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1032BC"/>
    <w:pPr>
      <w:jc w:val="both"/>
    </w:pPr>
    <w:rPr>
      <w:rFonts w:ascii="Arial" w:hAnsi="Arial" w:cs="Arial"/>
      <w:szCs w:val="32"/>
    </w:rPr>
  </w:style>
  <w:style w:type="character" w:customStyle="1" w:styleId="CorpsdetexteCar">
    <w:name w:val="Corps de texte Car"/>
    <w:basedOn w:val="Policepardfaut"/>
    <w:link w:val="Corpsdetexte"/>
    <w:uiPriority w:val="99"/>
    <w:rsid w:val="001032BC"/>
    <w:rPr>
      <w:rFonts w:ascii="Arial" w:eastAsia="Times New Roman" w:hAnsi="Arial" w:cs="Arial"/>
      <w:sz w:val="24"/>
      <w:szCs w:val="3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SE-Unsa</dc:creator>
  <cp:lastModifiedBy>SE-Unsa</cp:lastModifiedBy>
  <cp:revision>1</cp:revision>
  <dcterms:created xsi:type="dcterms:W3CDTF">2011-12-08T18:07:00Z</dcterms:created>
  <dcterms:modified xsi:type="dcterms:W3CDTF">2011-12-08T18:12:00Z</dcterms:modified>
</cp:coreProperties>
</file>