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43" w:rsidRPr="009E1E49" w:rsidRDefault="009E311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1E49">
        <w:rPr>
          <w:rFonts w:ascii="Arial" w:hAnsi="Arial" w:cs="Arial"/>
          <w:sz w:val="24"/>
          <w:szCs w:val="24"/>
        </w:rPr>
        <w:t>Parents,</w:t>
      </w:r>
    </w:p>
    <w:p w:rsidR="009E1E49" w:rsidRPr="009E1E49" w:rsidRDefault="009E311C">
      <w:pPr>
        <w:rPr>
          <w:rFonts w:ascii="Arial" w:hAnsi="Arial" w:cs="Arial"/>
          <w:sz w:val="24"/>
          <w:szCs w:val="24"/>
        </w:rPr>
      </w:pPr>
      <w:r w:rsidRPr="009E1E49">
        <w:rPr>
          <w:rFonts w:ascii="Arial" w:hAnsi="Arial" w:cs="Arial"/>
          <w:sz w:val="24"/>
          <w:szCs w:val="24"/>
        </w:rPr>
        <w:t>Il y a une semaine, notre collègue Chri</w:t>
      </w:r>
      <w:r w:rsidR="009E1E49" w:rsidRPr="009E1E49">
        <w:rPr>
          <w:rFonts w:ascii="Arial" w:hAnsi="Arial" w:cs="Arial"/>
          <w:sz w:val="24"/>
          <w:szCs w:val="24"/>
        </w:rPr>
        <w:t xml:space="preserve">stine Renon directrice à Pantin (93) </w:t>
      </w:r>
      <w:r w:rsidRPr="009E1E49">
        <w:rPr>
          <w:rFonts w:ascii="Arial" w:hAnsi="Arial" w:cs="Arial"/>
          <w:sz w:val="24"/>
          <w:szCs w:val="24"/>
        </w:rPr>
        <w:t xml:space="preserve">s’est suicidée dans son école. Par </w:t>
      </w:r>
      <w:r w:rsidR="00360B76">
        <w:rPr>
          <w:rFonts w:ascii="Arial" w:hAnsi="Arial" w:cs="Arial"/>
          <w:sz w:val="24"/>
          <w:szCs w:val="24"/>
        </w:rPr>
        <w:t>ce geste terrible, elle a dénoncé</w:t>
      </w:r>
      <w:r w:rsidRPr="009E1E49">
        <w:rPr>
          <w:rFonts w:ascii="Arial" w:hAnsi="Arial" w:cs="Arial"/>
          <w:sz w:val="24"/>
          <w:szCs w:val="24"/>
        </w:rPr>
        <w:t xml:space="preserve"> nos conditions de travail devenues si difficiles aujourd’</w:t>
      </w:r>
      <w:r w:rsidR="00D57E46" w:rsidRPr="009E1E49">
        <w:rPr>
          <w:rFonts w:ascii="Arial" w:hAnsi="Arial" w:cs="Arial"/>
          <w:sz w:val="24"/>
          <w:szCs w:val="24"/>
        </w:rPr>
        <w:t>hui. La charge de trava</w:t>
      </w:r>
      <w:r w:rsidRPr="009E1E49">
        <w:rPr>
          <w:rFonts w:ascii="Arial" w:hAnsi="Arial" w:cs="Arial"/>
          <w:sz w:val="24"/>
          <w:szCs w:val="24"/>
        </w:rPr>
        <w:t>il, les pressions et l’urgence dans laquel</w:t>
      </w:r>
      <w:r w:rsidR="00052B33" w:rsidRPr="009E1E49">
        <w:rPr>
          <w:rFonts w:ascii="Arial" w:hAnsi="Arial" w:cs="Arial"/>
          <w:sz w:val="24"/>
          <w:szCs w:val="24"/>
        </w:rPr>
        <w:t xml:space="preserve">le nous travaillons chaque jour  ne </w:t>
      </w:r>
      <w:r w:rsidRPr="009E1E49">
        <w:rPr>
          <w:rFonts w:ascii="Arial" w:hAnsi="Arial" w:cs="Arial"/>
          <w:sz w:val="24"/>
          <w:szCs w:val="24"/>
        </w:rPr>
        <w:t>cessent de s’</w:t>
      </w:r>
      <w:r w:rsidR="00063CC6">
        <w:rPr>
          <w:rFonts w:ascii="Arial" w:hAnsi="Arial" w:cs="Arial"/>
          <w:sz w:val="24"/>
          <w:szCs w:val="24"/>
        </w:rPr>
        <w:t>aggraver, comme dans l’ensemble des services publics.</w:t>
      </w:r>
    </w:p>
    <w:p w:rsidR="009E311C" w:rsidRPr="009E1E49" w:rsidRDefault="009E311C">
      <w:pPr>
        <w:rPr>
          <w:rFonts w:ascii="Arial" w:hAnsi="Arial" w:cs="Arial"/>
          <w:sz w:val="24"/>
          <w:szCs w:val="24"/>
        </w:rPr>
      </w:pPr>
      <w:r w:rsidRPr="009E1E49">
        <w:rPr>
          <w:rFonts w:ascii="Arial" w:hAnsi="Arial" w:cs="Arial"/>
          <w:sz w:val="24"/>
          <w:szCs w:val="24"/>
        </w:rPr>
        <w:t>Nous sommes tous attachés au servic</w:t>
      </w:r>
      <w:r w:rsidR="00360B76">
        <w:rPr>
          <w:rFonts w:ascii="Arial" w:hAnsi="Arial" w:cs="Arial"/>
          <w:sz w:val="24"/>
          <w:szCs w:val="24"/>
        </w:rPr>
        <w:t xml:space="preserve">e public que nous servons avec professionnalisme et conviction </w:t>
      </w:r>
      <w:r w:rsidRPr="009E1E49">
        <w:rPr>
          <w:rFonts w:ascii="Arial" w:hAnsi="Arial" w:cs="Arial"/>
          <w:sz w:val="24"/>
          <w:szCs w:val="24"/>
        </w:rPr>
        <w:t xml:space="preserve">mais nos limites existent aussi et cela </w:t>
      </w:r>
      <w:r w:rsidR="009E1E49">
        <w:rPr>
          <w:rFonts w:ascii="Arial" w:hAnsi="Arial" w:cs="Arial"/>
          <w:sz w:val="24"/>
          <w:szCs w:val="24"/>
        </w:rPr>
        <w:t>l’institution, nos supérieurs hiérarchiques</w:t>
      </w:r>
      <w:r w:rsidR="00063CC6">
        <w:rPr>
          <w:rFonts w:ascii="Arial" w:hAnsi="Arial" w:cs="Arial"/>
          <w:sz w:val="24"/>
          <w:szCs w:val="24"/>
        </w:rPr>
        <w:t>,</w:t>
      </w:r>
      <w:r w:rsidR="009E1E49">
        <w:rPr>
          <w:rFonts w:ascii="Arial" w:hAnsi="Arial" w:cs="Arial"/>
          <w:sz w:val="24"/>
          <w:szCs w:val="24"/>
        </w:rPr>
        <w:t xml:space="preserve"> </w:t>
      </w:r>
      <w:r w:rsidRPr="009E1E49">
        <w:rPr>
          <w:rFonts w:ascii="Arial" w:hAnsi="Arial" w:cs="Arial"/>
          <w:sz w:val="24"/>
          <w:szCs w:val="24"/>
        </w:rPr>
        <w:t>n’en tien</w:t>
      </w:r>
      <w:r w:rsidR="009E1E49">
        <w:rPr>
          <w:rFonts w:ascii="Arial" w:hAnsi="Arial" w:cs="Arial"/>
          <w:sz w:val="24"/>
          <w:szCs w:val="24"/>
        </w:rPr>
        <w:t>nen</w:t>
      </w:r>
      <w:r w:rsidRPr="009E1E49">
        <w:rPr>
          <w:rFonts w:ascii="Arial" w:hAnsi="Arial" w:cs="Arial"/>
          <w:sz w:val="24"/>
          <w:szCs w:val="24"/>
        </w:rPr>
        <w:t xml:space="preserve">t </w:t>
      </w:r>
      <w:r w:rsidR="009E1E49">
        <w:rPr>
          <w:rFonts w:ascii="Arial" w:hAnsi="Arial" w:cs="Arial"/>
          <w:sz w:val="24"/>
          <w:szCs w:val="24"/>
        </w:rPr>
        <w:t xml:space="preserve">pas </w:t>
      </w:r>
      <w:r w:rsidRPr="009E1E49">
        <w:rPr>
          <w:rFonts w:ascii="Arial" w:hAnsi="Arial" w:cs="Arial"/>
          <w:sz w:val="24"/>
          <w:szCs w:val="24"/>
        </w:rPr>
        <w:t>compte.</w:t>
      </w:r>
    </w:p>
    <w:p w:rsidR="009E311C" w:rsidRPr="009E1E49" w:rsidRDefault="009E1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quelques mois, ces suicide</w:t>
      </w:r>
      <w:r w:rsidR="00360B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ou </w:t>
      </w:r>
      <w:r w:rsidR="00360B76">
        <w:rPr>
          <w:rFonts w:ascii="Arial" w:hAnsi="Arial" w:cs="Arial"/>
          <w:sz w:val="24"/>
          <w:szCs w:val="24"/>
        </w:rPr>
        <w:t>tentatives de suicide</w:t>
      </w:r>
      <w:r>
        <w:rPr>
          <w:rFonts w:ascii="Arial" w:hAnsi="Arial" w:cs="Arial"/>
          <w:sz w:val="24"/>
          <w:szCs w:val="24"/>
        </w:rPr>
        <w:t xml:space="preserve"> d’enseignants liés à la dégradation des conditions de travail et la gestion déshumanisée des personnels se multiplient. Nous nous sentons tous concernés et c’est pour nous inacceptable.</w:t>
      </w:r>
    </w:p>
    <w:p w:rsidR="00D57E46" w:rsidRDefault="0036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partout en France, l</w:t>
      </w:r>
      <w:r w:rsidR="009E1E49">
        <w:rPr>
          <w:rFonts w:ascii="Arial" w:hAnsi="Arial" w:cs="Arial"/>
          <w:sz w:val="24"/>
          <w:szCs w:val="24"/>
        </w:rPr>
        <w:t>’équipe enseignante s’associe à l’hommage rendu ce jour à notre collègue</w:t>
      </w:r>
      <w:r>
        <w:rPr>
          <w:rFonts w:ascii="Arial" w:hAnsi="Arial" w:cs="Arial"/>
          <w:sz w:val="24"/>
          <w:szCs w:val="24"/>
        </w:rPr>
        <w:t>.</w:t>
      </w:r>
    </w:p>
    <w:p w:rsidR="00360B76" w:rsidRDefault="0036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360B76" w:rsidRPr="009E1E49" w:rsidRDefault="00360B76" w:rsidP="00360B76">
      <w:pPr>
        <w:rPr>
          <w:rFonts w:ascii="Arial" w:hAnsi="Arial" w:cs="Arial"/>
          <w:sz w:val="24"/>
          <w:szCs w:val="24"/>
        </w:rPr>
      </w:pPr>
      <w:r w:rsidRPr="009E1E49">
        <w:rPr>
          <w:rFonts w:ascii="Arial" w:hAnsi="Arial" w:cs="Arial"/>
          <w:sz w:val="24"/>
          <w:szCs w:val="24"/>
        </w:rPr>
        <w:t>Parents,</w:t>
      </w:r>
    </w:p>
    <w:p w:rsidR="00360B76" w:rsidRPr="009E1E49" w:rsidRDefault="00360B76" w:rsidP="00360B76">
      <w:pPr>
        <w:rPr>
          <w:rFonts w:ascii="Arial" w:hAnsi="Arial" w:cs="Arial"/>
          <w:sz w:val="24"/>
          <w:szCs w:val="24"/>
        </w:rPr>
      </w:pPr>
      <w:r w:rsidRPr="009E1E49">
        <w:rPr>
          <w:rFonts w:ascii="Arial" w:hAnsi="Arial" w:cs="Arial"/>
          <w:sz w:val="24"/>
          <w:szCs w:val="24"/>
        </w:rPr>
        <w:t xml:space="preserve">Il y a une semaine, notre collègue Christine Renon directrice à Pantin (93) s’est suicidée dans son école. Par </w:t>
      </w:r>
      <w:r>
        <w:rPr>
          <w:rFonts w:ascii="Arial" w:hAnsi="Arial" w:cs="Arial"/>
          <w:sz w:val="24"/>
          <w:szCs w:val="24"/>
        </w:rPr>
        <w:t>ce geste terrible, elle a dénoncé</w:t>
      </w:r>
      <w:r w:rsidRPr="009E1E49">
        <w:rPr>
          <w:rFonts w:ascii="Arial" w:hAnsi="Arial" w:cs="Arial"/>
          <w:sz w:val="24"/>
          <w:szCs w:val="24"/>
        </w:rPr>
        <w:t xml:space="preserve"> nos conditions de travail devenues si difficiles aujourd’hui. La charge de travail, les pressions et l’urgence dans laquelle nous travaillons chaque jour  ne cessent de s’</w:t>
      </w:r>
      <w:r>
        <w:rPr>
          <w:rFonts w:ascii="Arial" w:hAnsi="Arial" w:cs="Arial"/>
          <w:sz w:val="24"/>
          <w:szCs w:val="24"/>
        </w:rPr>
        <w:t>aggraver, comme dans l’ensemble des services publics.</w:t>
      </w:r>
    </w:p>
    <w:p w:rsidR="00360B76" w:rsidRPr="009E1E49" w:rsidRDefault="00360B76" w:rsidP="00360B76">
      <w:pPr>
        <w:rPr>
          <w:rFonts w:ascii="Arial" w:hAnsi="Arial" w:cs="Arial"/>
          <w:sz w:val="24"/>
          <w:szCs w:val="24"/>
        </w:rPr>
      </w:pPr>
      <w:r w:rsidRPr="009E1E49">
        <w:rPr>
          <w:rFonts w:ascii="Arial" w:hAnsi="Arial" w:cs="Arial"/>
          <w:sz w:val="24"/>
          <w:szCs w:val="24"/>
        </w:rPr>
        <w:t>Nous sommes tous attachés au servic</w:t>
      </w:r>
      <w:r>
        <w:rPr>
          <w:rFonts w:ascii="Arial" w:hAnsi="Arial" w:cs="Arial"/>
          <w:sz w:val="24"/>
          <w:szCs w:val="24"/>
        </w:rPr>
        <w:t xml:space="preserve">e public que nous servons avec professionnalisme et conviction </w:t>
      </w:r>
      <w:r w:rsidRPr="009E1E49">
        <w:rPr>
          <w:rFonts w:ascii="Arial" w:hAnsi="Arial" w:cs="Arial"/>
          <w:sz w:val="24"/>
          <w:szCs w:val="24"/>
        </w:rPr>
        <w:t xml:space="preserve">mais nos limites existent aussi et cela </w:t>
      </w:r>
      <w:r>
        <w:rPr>
          <w:rFonts w:ascii="Arial" w:hAnsi="Arial" w:cs="Arial"/>
          <w:sz w:val="24"/>
          <w:szCs w:val="24"/>
        </w:rPr>
        <w:t xml:space="preserve">l’institution, nos supérieurs hiérarchiques, </w:t>
      </w:r>
      <w:r w:rsidRPr="009E1E49">
        <w:rPr>
          <w:rFonts w:ascii="Arial" w:hAnsi="Arial" w:cs="Arial"/>
          <w:sz w:val="24"/>
          <w:szCs w:val="24"/>
        </w:rPr>
        <w:t>n’en tien</w:t>
      </w:r>
      <w:r>
        <w:rPr>
          <w:rFonts w:ascii="Arial" w:hAnsi="Arial" w:cs="Arial"/>
          <w:sz w:val="24"/>
          <w:szCs w:val="24"/>
        </w:rPr>
        <w:t>nen</w:t>
      </w:r>
      <w:r w:rsidRPr="009E1E49"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z w:val="24"/>
          <w:szCs w:val="24"/>
        </w:rPr>
        <w:t xml:space="preserve">pas </w:t>
      </w:r>
      <w:r w:rsidRPr="009E1E49">
        <w:rPr>
          <w:rFonts w:ascii="Arial" w:hAnsi="Arial" w:cs="Arial"/>
          <w:sz w:val="24"/>
          <w:szCs w:val="24"/>
        </w:rPr>
        <w:t>compte.</w:t>
      </w:r>
    </w:p>
    <w:p w:rsidR="00360B76" w:rsidRPr="009E1E49" w:rsidRDefault="00360B76" w:rsidP="0036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Depuis quelques mois, ces suicides ou tentatives de suicide d’enseignants liés à la dégradation des conditions de travail et la gestion déshumanisée des personnels se multiplient. Nous nous sentons tous concernés et c’est pour nous inacceptable.</w:t>
      </w:r>
    </w:p>
    <w:p w:rsidR="00360B76" w:rsidRPr="009E1E49" w:rsidRDefault="00360B76" w:rsidP="00360B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partout en France, l’équipe enseignante s’associe à l’hommage rendu ce jour à notre collègue.</w:t>
      </w:r>
    </w:p>
    <w:p w:rsidR="00360B76" w:rsidRPr="009E1E49" w:rsidRDefault="00360B76">
      <w:pPr>
        <w:rPr>
          <w:rFonts w:ascii="Arial" w:hAnsi="Arial" w:cs="Arial"/>
          <w:sz w:val="24"/>
          <w:szCs w:val="24"/>
        </w:rPr>
      </w:pPr>
    </w:p>
    <w:sectPr w:rsidR="00360B76" w:rsidRPr="009E1E49" w:rsidSect="00393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1C"/>
    <w:rsid w:val="00052B33"/>
    <w:rsid w:val="00063CC6"/>
    <w:rsid w:val="00127BF9"/>
    <w:rsid w:val="00360B76"/>
    <w:rsid w:val="00393E43"/>
    <w:rsid w:val="008423C0"/>
    <w:rsid w:val="009E1E49"/>
    <w:rsid w:val="009E311C"/>
    <w:rsid w:val="00D57E46"/>
    <w:rsid w:val="00D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Poste</cp:lastModifiedBy>
  <cp:revision>2</cp:revision>
  <dcterms:created xsi:type="dcterms:W3CDTF">2019-09-30T15:56:00Z</dcterms:created>
  <dcterms:modified xsi:type="dcterms:W3CDTF">2019-09-30T15:56:00Z</dcterms:modified>
</cp:coreProperties>
</file>