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CF" w:rsidRPr="00336097" w:rsidRDefault="000521CF">
      <w:pPr>
        <w:pStyle w:val="Corpsdetexte"/>
        <w:spacing w:before="10"/>
        <w:rPr>
          <w:rFonts w:asciiTheme="minorHAnsi" w:hAnsiTheme="minorHAnsi"/>
          <w:sz w:val="25"/>
        </w:rPr>
      </w:pPr>
      <w:bookmarkStart w:id="0" w:name="_GoBack"/>
      <w:bookmarkEnd w:id="0"/>
    </w:p>
    <w:p w:rsidR="000521CF" w:rsidRPr="00336097" w:rsidRDefault="00336097">
      <w:pPr>
        <w:spacing w:before="101"/>
        <w:ind w:left="221" w:right="782"/>
        <w:jc w:val="center"/>
        <w:rPr>
          <w:rFonts w:asciiTheme="minorHAnsi" w:hAnsiTheme="minorHAnsi"/>
          <w:b/>
          <w:sz w:val="34"/>
          <w:lang w:val="fr-FR"/>
        </w:rPr>
      </w:pPr>
      <w:r w:rsidRPr="00336097">
        <w:rPr>
          <w:rFonts w:asciiTheme="minorHAnsi" w:hAnsiTheme="minorHAnsi"/>
          <w:b/>
          <w:color w:val="FFFFFF"/>
          <w:spacing w:val="28"/>
          <w:w w:val="85"/>
          <w:sz w:val="34"/>
          <w:lang w:val="fr-FR"/>
        </w:rPr>
        <w:t>SIÈCLE</w:t>
      </w:r>
      <w:r w:rsidRPr="00336097">
        <w:rPr>
          <w:rFonts w:asciiTheme="minorHAnsi" w:hAnsiTheme="minorHAnsi"/>
          <w:b/>
          <w:color w:val="FFFFFF"/>
          <w:spacing w:val="27"/>
          <w:w w:val="85"/>
          <w:sz w:val="34"/>
          <w:lang w:val="fr-FR"/>
        </w:rPr>
        <w:t xml:space="preserve"> </w:t>
      </w:r>
      <w:r w:rsidRPr="00336097">
        <w:rPr>
          <w:rFonts w:asciiTheme="minorHAnsi" w:hAnsiTheme="minorHAnsi"/>
          <w:b/>
          <w:color w:val="FFFFFF"/>
          <w:spacing w:val="25"/>
          <w:w w:val="85"/>
          <w:sz w:val="34"/>
          <w:lang w:val="fr-FR"/>
        </w:rPr>
        <w:t>NÉCE</w:t>
      </w:r>
      <w:r w:rsidRPr="00336097">
        <w:rPr>
          <w:rFonts w:asciiTheme="minorHAnsi" w:hAnsiTheme="minorHAnsi"/>
          <w:b/>
          <w:color w:val="FFFFFF"/>
          <w:spacing w:val="-67"/>
          <w:w w:val="85"/>
          <w:sz w:val="34"/>
          <w:lang w:val="fr-FR"/>
        </w:rPr>
        <w:t xml:space="preserve"> </w:t>
      </w:r>
      <w:r w:rsidRPr="00336097">
        <w:rPr>
          <w:rFonts w:asciiTheme="minorHAnsi" w:hAnsiTheme="minorHAnsi"/>
          <w:b/>
          <w:color w:val="FFFFFF"/>
          <w:spacing w:val="27"/>
          <w:w w:val="85"/>
          <w:sz w:val="34"/>
          <w:lang w:val="fr-FR"/>
        </w:rPr>
        <w:t>SSITE</w:t>
      </w:r>
      <w:r w:rsidRPr="00336097">
        <w:rPr>
          <w:rFonts w:asciiTheme="minorHAnsi" w:hAnsiTheme="minorHAnsi"/>
          <w:b/>
          <w:color w:val="FFFFFF"/>
          <w:spacing w:val="-60"/>
          <w:sz w:val="34"/>
          <w:lang w:val="fr-FR"/>
        </w:rPr>
        <w:t xml:space="preserve"> </w:t>
      </w:r>
    </w:p>
    <w:p w:rsidR="000521CF" w:rsidRPr="00336097" w:rsidRDefault="000521CF">
      <w:pPr>
        <w:pStyle w:val="Corpsdetexte"/>
        <w:rPr>
          <w:rFonts w:asciiTheme="minorHAnsi" w:hAnsiTheme="minorHAnsi"/>
          <w:b/>
          <w:sz w:val="20"/>
          <w:lang w:val="fr-FR"/>
        </w:rPr>
      </w:pPr>
    </w:p>
    <w:p w:rsidR="000521CF" w:rsidRPr="00336097" w:rsidRDefault="000521CF">
      <w:pPr>
        <w:pStyle w:val="Corpsdetexte"/>
        <w:rPr>
          <w:rFonts w:asciiTheme="minorHAnsi" w:hAnsiTheme="minorHAnsi"/>
          <w:b/>
          <w:sz w:val="20"/>
          <w:lang w:val="fr-FR"/>
        </w:rPr>
      </w:pPr>
    </w:p>
    <w:p w:rsidR="000521CF" w:rsidRPr="00336097" w:rsidRDefault="000521CF">
      <w:pPr>
        <w:pStyle w:val="Corpsdetexte"/>
        <w:rPr>
          <w:rFonts w:asciiTheme="minorHAnsi" w:hAnsiTheme="minorHAnsi"/>
          <w:b/>
          <w:sz w:val="20"/>
          <w:lang w:val="fr-FR"/>
        </w:rPr>
      </w:pPr>
    </w:p>
    <w:p w:rsidR="000521CF" w:rsidRPr="00336097" w:rsidRDefault="000521CF">
      <w:pPr>
        <w:pStyle w:val="Corpsdetexte"/>
        <w:rPr>
          <w:rFonts w:asciiTheme="minorHAnsi" w:hAnsiTheme="minorHAnsi"/>
          <w:b/>
          <w:sz w:val="20"/>
          <w:lang w:val="fr-FR"/>
        </w:rPr>
      </w:pPr>
    </w:p>
    <w:p w:rsidR="000521CF" w:rsidRPr="00336097" w:rsidRDefault="000521CF">
      <w:pPr>
        <w:pStyle w:val="Corpsdetexte"/>
        <w:rPr>
          <w:rFonts w:asciiTheme="minorHAnsi" w:hAnsiTheme="minorHAnsi"/>
          <w:b/>
          <w:sz w:val="20"/>
          <w:lang w:val="fr-FR"/>
        </w:rPr>
      </w:pPr>
    </w:p>
    <w:p w:rsidR="000521CF" w:rsidRPr="00336097" w:rsidRDefault="000521CF">
      <w:pPr>
        <w:pStyle w:val="Corpsdetexte"/>
        <w:rPr>
          <w:rFonts w:asciiTheme="minorHAnsi" w:hAnsiTheme="minorHAnsi"/>
          <w:b/>
          <w:sz w:val="20"/>
          <w:lang w:val="fr-FR"/>
        </w:rPr>
      </w:pPr>
    </w:p>
    <w:p w:rsidR="000521CF" w:rsidRPr="00336097" w:rsidRDefault="000521CF">
      <w:pPr>
        <w:pStyle w:val="Corpsdetexte"/>
        <w:rPr>
          <w:rFonts w:asciiTheme="minorHAnsi" w:hAnsiTheme="minorHAnsi"/>
          <w:b/>
          <w:sz w:val="20"/>
          <w:lang w:val="fr-FR"/>
        </w:rPr>
      </w:pPr>
    </w:p>
    <w:p w:rsidR="00336097" w:rsidRDefault="00336097" w:rsidP="00336097">
      <w:pPr>
        <w:pStyle w:val="Titre1"/>
        <w:spacing w:before="252" w:line="261" w:lineRule="auto"/>
        <w:ind w:left="0"/>
        <w:jc w:val="center"/>
        <w:rPr>
          <w:rFonts w:asciiTheme="minorHAnsi" w:hAnsiTheme="minorHAnsi"/>
          <w:color w:val="464646"/>
          <w:spacing w:val="-62"/>
          <w:w w:val="90"/>
          <w:lang w:val="fr-FR"/>
        </w:rPr>
      </w:pPr>
      <w:r>
        <w:rPr>
          <w:rFonts w:asciiTheme="minorHAnsi" w:hAnsiTheme="minorHAnsi"/>
          <w:color w:val="464646"/>
          <w:spacing w:val="25"/>
          <w:w w:val="95"/>
          <w:lang w:val="fr-FR"/>
        </w:rPr>
        <w:t>SUPPRESSION D</w:t>
      </w:r>
      <w:r w:rsidRPr="00336097">
        <w:rPr>
          <w:rFonts w:asciiTheme="minorHAnsi" w:hAnsiTheme="minorHAnsi"/>
          <w:color w:val="464646"/>
          <w:spacing w:val="25"/>
          <w:w w:val="90"/>
          <w:lang w:val="fr-FR"/>
        </w:rPr>
        <w:t xml:space="preserve">ES </w:t>
      </w:r>
      <w:r w:rsidRPr="00336097">
        <w:rPr>
          <w:rFonts w:asciiTheme="minorHAnsi" w:hAnsiTheme="minorHAnsi"/>
          <w:color w:val="464646"/>
          <w:spacing w:val="30"/>
          <w:w w:val="90"/>
          <w:lang w:val="fr-FR"/>
        </w:rPr>
        <w:t xml:space="preserve">AIDES </w:t>
      </w:r>
      <w:r w:rsidRPr="00336097">
        <w:rPr>
          <w:rFonts w:asciiTheme="minorHAnsi" w:hAnsiTheme="minorHAnsi"/>
          <w:color w:val="464646"/>
          <w:spacing w:val="33"/>
          <w:w w:val="90"/>
          <w:lang w:val="fr-FR"/>
        </w:rPr>
        <w:t>ADMISTRATIVES</w:t>
      </w:r>
      <w:r w:rsidRPr="00336097">
        <w:rPr>
          <w:rFonts w:asciiTheme="minorHAnsi" w:hAnsiTheme="minorHAnsi"/>
          <w:color w:val="464646"/>
          <w:spacing w:val="-62"/>
          <w:w w:val="90"/>
          <w:lang w:val="fr-FR"/>
        </w:rPr>
        <w:t xml:space="preserve"> </w:t>
      </w:r>
    </w:p>
    <w:p w:rsidR="000521CF" w:rsidRDefault="00336097" w:rsidP="00336097">
      <w:pPr>
        <w:pStyle w:val="Titre1"/>
        <w:spacing w:before="252" w:line="261" w:lineRule="auto"/>
        <w:ind w:left="0"/>
        <w:jc w:val="center"/>
        <w:rPr>
          <w:rFonts w:asciiTheme="minorHAnsi" w:hAnsiTheme="minorHAnsi"/>
          <w:color w:val="464646"/>
          <w:w w:val="90"/>
          <w:lang w:val="fr-FR"/>
        </w:rPr>
      </w:pPr>
      <w:r w:rsidRPr="00336097">
        <w:rPr>
          <w:rFonts w:asciiTheme="minorHAnsi" w:hAnsiTheme="minorHAnsi"/>
          <w:color w:val="464646"/>
          <w:spacing w:val="28"/>
          <w:w w:val="90"/>
          <w:lang w:val="fr-FR"/>
        </w:rPr>
        <w:t xml:space="preserve">(LES </w:t>
      </w:r>
      <w:r w:rsidRPr="00336097">
        <w:rPr>
          <w:rFonts w:asciiTheme="minorHAnsi" w:hAnsiTheme="minorHAnsi"/>
          <w:color w:val="464646"/>
          <w:spacing w:val="33"/>
          <w:w w:val="90"/>
          <w:lang w:val="fr-FR"/>
        </w:rPr>
        <w:t>SECRÉTAIRES)</w:t>
      </w:r>
      <w:r>
        <w:rPr>
          <w:rFonts w:asciiTheme="minorHAnsi" w:hAnsiTheme="minorHAnsi"/>
          <w:color w:val="464646"/>
          <w:spacing w:val="33"/>
          <w:w w:val="90"/>
          <w:lang w:val="fr-FR"/>
        </w:rPr>
        <w:t xml:space="preserve"> </w:t>
      </w:r>
      <w:r w:rsidRPr="00336097">
        <w:rPr>
          <w:rFonts w:asciiTheme="minorHAnsi" w:hAnsiTheme="minorHAnsi"/>
          <w:color w:val="464646"/>
          <w:w w:val="90"/>
          <w:lang w:val="fr-FR"/>
        </w:rPr>
        <w:t>DANS LES ÉCOLES.</w:t>
      </w:r>
    </w:p>
    <w:p w:rsidR="00336097" w:rsidRPr="00336097" w:rsidRDefault="00336097" w:rsidP="00336097">
      <w:pPr>
        <w:pStyle w:val="Titre1"/>
        <w:spacing w:before="252" w:line="261" w:lineRule="auto"/>
        <w:ind w:left="0"/>
        <w:jc w:val="center"/>
        <w:rPr>
          <w:rFonts w:asciiTheme="minorHAnsi" w:hAnsiTheme="minorHAnsi"/>
          <w:b w:val="0"/>
          <w:lang w:val="fr-FR"/>
        </w:rPr>
      </w:pPr>
    </w:p>
    <w:p w:rsidR="000521CF" w:rsidRPr="00336097" w:rsidRDefault="00336097" w:rsidP="00336097">
      <w:pPr>
        <w:pStyle w:val="Corpsdetexte"/>
        <w:spacing w:before="288" w:line="254" w:lineRule="auto"/>
        <w:ind w:right="782"/>
        <w:jc w:val="both"/>
        <w:rPr>
          <w:rFonts w:asciiTheme="minorHAnsi" w:hAnsiTheme="minorHAnsi"/>
          <w:lang w:val="fr-FR"/>
        </w:rPr>
      </w:pPr>
      <w:r>
        <w:rPr>
          <w:rFonts w:asciiTheme="minorHAnsi" w:hAnsiTheme="minorHAnsi"/>
          <w:color w:val="231F20"/>
          <w:lang w:val="fr-FR"/>
        </w:rPr>
        <w:t xml:space="preserve">Les Ministres de l’Education Nationale et des Comptes Publics ont décidé de supprimer les aides administratives aux directrices et directeurs d’écoles. </w:t>
      </w:r>
      <w:r w:rsidRPr="00336097">
        <w:rPr>
          <w:rFonts w:asciiTheme="minorHAnsi" w:hAnsiTheme="minorHAnsi"/>
          <w:color w:val="231F20"/>
          <w:lang w:val="fr-FR"/>
        </w:rPr>
        <w:t>De ce fait l’équipe pédagogique de l’école a décidé de faire en priorité le travail pédagogique pour vos enfants et d’agir pour leur sécurité.</w:t>
      </w:r>
    </w:p>
    <w:p w:rsidR="000521CF" w:rsidRPr="00336097" w:rsidRDefault="000521CF" w:rsidP="00336097">
      <w:pPr>
        <w:pStyle w:val="Corpsdetexte"/>
        <w:spacing w:before="7"/>
        <w:jc w:val="both"/>
        <w:rPr>
          <w:rFonts w:asciiTheme="minorHAnsi" w:hAnsiTheme="minorHAnsi"/>
          <w:sz w:val="33"/>
          <w:lang w:val="fr-FR"/>
        </w:rPr>
      </w:pPr>
    </w:p>
    <w:p w:rsidR="000521CF" w:rsidRPr="00336097" w:rsidRDefault="00336097" w:rsidP="00336097">
      <w:pPr>
        <w:pStyle w:val="Corpsdetexte"/>
        <w:spacing w:line="254" w:lineRule="auto"/>
        <w:ind w:right="782"/>
        <w:jc w:val="both"/>
        <w:rPr>
          <w:rFonts w:asciiTheme="minorHAnsi" w:hAnsiTheme="minorHAnsi"/>
          <w:lang w:val="fr-FR"/>
        </w:rPr>
      </w:pPr>
      <w:r w:rsidRPr="00336097">
        <w:rPr>
          <w:rFonts w:asciiTheme="minorHAnsi" w:hAnsiTheme="minorHAnsi"/>
          <w:color w:val="231F20"/>
          <w:lang w:val="fr-FR"/>
        </w:rPr>
        <w:t>Quand</w:t>
      </w:r>
      <w:r w:rsidRPr="00336097">
        <w:rPr>
          <w:rFonts w:asciiTheme="minorHAnsi" w:hAnsiTheme="minorHAnsi"/>
          <w:color w:val="231F20"/>
          <w:spacing w:val="-17"/>
          <w:lang w:val="fr-FR"/>
        </w:rPr>
        <w:t xml:space="preserve"> </w:t>
      </w:r>
      <w:r w:rsidRPr="00336097">
        <w:rPr>
          <w:rFonts w:asciiTheme="minorHAnsi" w:hAnsiTheme="minorHAnsi"/>
          <w:color w:val="231F20"/>
          <w:lang w:val="fr-FR"/>
        </w:rPr>
        <w:t>tous</w:t>
      </w:r>
      <w:r w:rsidRPr="00336097">
        <w:rPr>
          <w:rFonts w:asciiTheme="minorHAnsi" w:hAnsiTheme="minorHAnsi"/>
          <w:color w:val="231F20"/>
          <w:spacing w:val="-17"/>
          <w:lang w:val="fr-FR"/>
        </w:rPr>
        <w:t xml:space="preserve"> </w:t>
      </w:r>
      <w:r w:rsidRPr="00336097">
        <w:rPr>
          <w:rFonts w:asciiTheme="minorHAnsi" w:hAnsiTheme="minorHAnsi"/>
          <w:color w:val="231F20"/>
          <w:lang w:val="fr-FR"/>
        </w:rPr>
        <w:t>les</w:t>
      </w:r>
      <w:r w:rsidRPr="00336097">
        <w:rPr>
          <w:rFonts w:asciiTheme="minorHAnsi" w:hAnsiTheme="minorHAnsi"/>
          <w:color w:val="231F20"/>
          <w:spacing w:val="-17"/>
          <w:lang w:val="fr-FR"/>
        </w:rPr>
        <w:t xml:space="preserve"> </w:t>
      </w:r>
      <w:r w:rsidRPr="00336097">
        <w:rPr>
          <w:rFonts w:asciiTheme="minorHAnsi" w:hAnsiTheme="minorHAnsi"/>
          <w:color w:val="231F20"/>
          <w:lang w:val="fr-FR"/>
        </w:rPr>
        <w:t>enseignants</w:t>
      </w:r>
      <w:r w:rsidRPr="00336097">
        <w:rPr>
          <w:rFonts w:asciiTheme="minorHAnsi" w:hAnsiTheme="minorHAnsi"/>
          <w:color w:val="231F20"/>
          <w:spacing w:val="-17"/>
          <w:lang w:val="fr-FR"/>
        </w:rPr>
        <w:t xml:space="preserve"> </w:t>
      </w:r>
      <w:r w:rsidRPr="00336097">
        <w:rPr>
          <w:rFonts w:asciiTheme="minorHAnsi" w:hAnsiTheme="minorHAnsi"/>
          <w:color w:val="231F20"/>
          <w:lang w:val="fr-FR"/>
        </w:rPr>
        <w:t>sont</w:t>
      </w:r>
      <w:r w:rsidRPr="00336097">
        <w:rPr>
          <w:rFonts w:asciiTheme="minorHAnsi" w:hAnsiTheme="minorHAnsi"/>
          <w:color w:val="231F20"/>
          <w:spacing w:val="-17"/>
          <w:lang w:val="fr-FR"/>
        </w:rPr>
        <w:t xml:space="preserve"> </w:t>
      </w:r>
      <w:r w:rsidRPr="00336097">
        <w:rPr>
          <w:rFonts w:asciiTheme="minorHAnsi" w:hAnsiTheme="minorHAnsi"/>
          <w:color w:val="231F20"/>
          <w:lang w:val="fr-FR"/>
        </w:rPr>
        <w:t>en</w:t>
      </w:r>
      <w:r w:rsidRPr="00336097">
        <w:rPr>
          <w:rFonts w:asciiTheme="minorHAnsi" w:hAnsiTheme="minorHAnsi"/>
          <w:color w:val="231F20"/>
          <w:spacing w:val="-17"/>
          <w:lang w:val="fr-FR"/>
        </w:rPr>
        <w:t xml:space="preserve"> </w:t>
      </w:r>
      <w:r w:rsidRPr="00336097">
        <w:rPr>
          <w:rFonts w:asciiTheme="minorHAnsi" w:hAnsiTheme="minorHAnsi"/>
          <w:color w:val="231F20"/>
          <w:lang w:val="fr-FR"/>
        </w:rPr>
        <w:t>classe,</w:t>
      </w:r>
      <w:r w:rsidRPr="00336097">
        <w:rPr>
          <w:rFonts w:asciiTheme="minorHAnsi" w:hAnsiTheme="minorHAnsi"/>
          <w:color w:val="231F20"/>
          <w:spacing w:val="-17"/>
          <w:lang w:val="fr-FR"/>
        </w:rPr>
        <w:t xml:space="preserve"> </w:t>
      </w:r>
      <w:r w:rsidRPr="00336097">
        <w:rPr>
          <w:rFonts w:asciiTheme="minorHAnsi" w:hAnsiTheme="minorHAnsi"/>
          <w:color w:val="231F20"/>
          <w:lang w:val="fr-FR"/>
        </w:rPr>
        <w:t>personne</w:t>
      </w:r>
      <w:r w:rsidRPr="00336097">
        <w:rPr>
          <w:rFonts w:asciiTheme="minorHAnsi" w:hAnsiTheme="minorHAnsi"/>
          <w:color w:val="231F20"/>
          <w:spacing w:val="-17"/>
          <w:lang w:val="fr-FR"/>
        </w:rPr>
        <w:t xml:space="preserve"> </w:t>
      </w:r>
      <w:r w:rsidRPr="00336097">
        <w:rPr>
          <w:rFonts w:asciiTheme="minorHAnsi" w:hAnsiTheme="minorHAnsi"/>
          <w:color w:val="231F20"/>
          <w:lang w:val="fr-FR"/>
        </w:rPr>
        <w:t>ne</w:t>
      </w:r>
      <w:r w:rsidRPr="00336097">
        <w:rPr>
          <w:rFonts w:asciiTheme="minorHAnsi" w:hAnsiTheme="minorHAnsi"/>
          <w:color w:val="231F20"/>
          <w:spacing w:val="-17"/>
          <w:lang w:val="fr-FR"/>
        </w:rPr>
        <w:t xml:space="preserve"> </w:t>
      </w:r>
      <w:r w:rsidRPr="00336097">
        <w:rPr>
          <w:rFonts w:asciiTheme="minorHAnsi" w:hAnsiTheme="minorHAnsi"/>
          <w:color w:val="231F20"/>
          <w:lang w:val="fr-FR"/>
        </w:rPr>
        <w:t>pourra</w:t>
      </w:r>
      <w:r w:rsidRPr="00336097">
        <w:rPr>
          <w:rFonts w:asciiTheme="minorHAnsi" w:hAnsiTheme="minorHAnsi"/>
          <w:color w:val="231F20"/>
          <w:spacing w:val="-17"/>
          <w:lang w:val="fr-FR"/>
        </w:rPr>
        <w:t xml:space="preserve"> </w:t>
      </w:r>
      <w:r w:rsidRPr="00336097">
        <w:rPr>
          <w:rFonts w:asciiTheme="minorHAnsi" w:hAnsiTheme="minorHAnsi"/>
          <w:color w:val="231F20"/>
          <w:lang w:val="fr-FR"/>
        </w:rPr>
        <w:t>ouvrir</w:t>
      </w:r>
      <w:r w:rsidRPr="00336097">
        <w:rPr>
          <w:rFonts w:asciiTheme="minorHAnsi" w:hAnsiTheme="minorHAnsi"/>
          <w:color w:val="231F20"/>
          <w:spacing w:val="-24"/>
          <w:lang w:val="fr-FR"/>
        </w:rPr>
        <w:t xml:space="preserve"> </w:t>
      </w:r>
      <w:r w:rsidRPr="00336097">
        <w:rPr>
          <w:rFonts w:asciiTheme="minorHAnsi" w:hAnsiTheme="minorHAnsi"/>
          <w:color w:val="231F20"/>
          <w:lang w:val="fr-FR"/>
        </w:rPr>
        <w:t>la porte ou répondre au</w:t>
      </w:r>
      <w:r w:rsidRPr="00336097">
        <w:rPr>
          <w:rFonts w:asciiTheme="minorHAnsi" w:hAnsiTheme="minorHAnsi"/>
          <w:color w:val="231F20"/>
          <w:spacing w:val="17"/>
          <w:lang w:val="fr-FR"/>
        </w:rPr>
        <w:t xml:space="preserve"> </w:t>
      </w:r>
      <w:r w:rsidRPr="00336097">
        <w:rPr>
          <w:rFonts w:asciiTheme="minorHAnsi" w:hAnsiTheme="minorHAnsi"/>
          <w:color w:val="231F20"/>
          <w:lang w:val="fr-FR"/>
        </w:rPr>
        <w:t>téléphone.</w:t>
      </w:r>
    </w:p>
    <w:p w:rsidR="000521CF" w:rsidRPr="00336097" w:rsidRDefault="000521CF" w:rsidP="00336097">
      <w:pPr>
        <w:pStyle w:val="Corpsdetexte"/>
        <w:spacing w:before="7"/>
        <w:jc w:val="both"/>
        <w:rPr>
          <w:rFonts w:asciiTheme="minorHAnsi" w:hAnsiTheme="minorHAnsi"/>
          <w:sz w:val="33"/>
          <w:lang w:val="fr-FR"/>
        </w:rPr>
      </w:pPr>
    </w:p>
    <w:p w:rsidR="000521CF" w:rsidRPr="00336097" w:rsidRDefault="00336097" w:rsidP="00336097">
      <w:pPr>
        <w:pStyle w:val="Corpsdetexte"/>
        <w:spacing w:line="254" w:lineRule="auto"/>
        <w:ind w:right="1673"/>
        <w:jc w:val="both"/>
        <w:rPr>
          <w:rFonts w:asciiTheme="minorHAnsi" w:hAnsiTheme="minorHAnsi"/>
          <w:lang w:val="fr-FR"/>
        </w:rPr>
      </w:pPr>
      <w:r w:rsidRPr="00336097">
        <w:rPr>
          <w:rFonts w:asciiTheme="minorHAnsi" w:hAnsiTheme="minorHAnsi"/>
          <w:color w:val="231F20"/>
          <w:spacing w:val="-6"/>
          <w:lang w:val="fr-FR"/>
        </w:rPr>
        <w:t xml:space="preserve">Toutes </w:t>
      </w:r>
      <w:r w:rsidRPr="00336097">
        <w:rPr>
          <w:rFonts w:asciiTheme="minorHAnsi" w:hAnsiTheme="minorHAnsi"/>
          <w:color w:val="231F20"/>
          <w:lang w:val="fr-FR"/>
        </w:rPr>
        <w:t>les entrées et sorties des élèves ne pourront se faire qu’aux horaires suivants :</w:t>
      </w:r>
    </w:p>
    <w:p w:rsidR="000521CF" w:rsidRPr="00336097" w:rsidRDefault="000521CF" w:rsidP="00336097">
      <w:pPr>
        <w:pStyle w:val="Corpsdetexte"/>
        <w:spacing w:before="7"/>
        <w:jc w:val="both"/>
        <w:rPr>
          <w:rFonts w:asciiTheme="minorHAnsi" w:hAnsiTheme="minorHAnsi"/>
          <w:sz w:val="33"/>
          <w:lang w:val="fr-FR"/>
        </w:rPr>
      </w:pPr>
    </w:p>
    <w:p w:rsidR="000521CF" w:rsidRPr="00336097" w:rsidRDefault="00336097" w:rsidP="00336097">
      <w:pPr>
        <w:pStyle w:val="Corpsdetexte"/>
        <w:ind w:right="782"/>
        <w:jc w:val="both"/>
        <w:rPr>
          <w:rFonts w:asciiTheme="minorHAnsi" w:hAnsiTheme="minorHAnsi"/>
          <w:lang w:val="fr-FR"/>
        </w:rPr>
      </w:pPr>
      <w:r w:rsidRPr="00336097">
        <w:rPr>
          <w:rFonts w:asciiTheme="minorHAnsi" w:hAnsiTheme="minorHAnsi"/>
          <w:color w:val="231F20"/>
          <w:w w:val="45"/>
          <w:lang w:val="fr-FR"/>
        </w:rPr>
        <w:t>…………………………………………………………………………………………………………………………..…………………………………………………</w:t>
      </w:r>
    </w:p>
    <w:p w:rsidR="000521CF" w:rsidRPr="00336097" w:rsidRDefault="000521CF" w:rsidP="00336097">
      <w:pPr>
        <w:pStyle w:val="Corpsdetexte"/>
        <w:spacing w:before="6"/>
        <w:jc w:val="both"/>
        <w:rPr>
          <w:rFonts w:asciiTheme="minorHAnsi" w:hAnsiTheme="minorHAnsi"/>
          <w:sz w:val="35"/>
          <w:lang w:val="fr-FR"/>
        </w:rPr>
      </w:pPr>
    </w:p>
    <w:p w:rsidR="000521CF" w:rsidRPr="00336097" w:rsidRDefault="00336097" w:rsidP="00336097">
      <w:pPr>
        <w:pStyle w:val="Corpsdetexte"/>
        <w:ind w:right="437"/>
        <w:jc w:val="both"/>
        <w:rPr>
          <w:rFonts w:asciiTheme="minorHAnsi" w:hAnsiTheme="minorHAnsi"/>
          <w:lang w:val="fr-FR"/>
        </w:rPr>
      </w:pPr>
      <w:r w:rsidRPr="00336097">
        <w:rPr>
          <w:rFonts w:asciiTheme="minorHAnsi" w:hAnsiTheme="minorHAnsi"/>
          <w:color w:val="231F20"/>
          <w:lang w:val="fr-FR"/>
        </w:rPr>
        <w:t>De même l’accueil téléphonique ne se fera qu’aux jours et horaires suivants :</w:t>
      </w:r>
    </w:p>
    <w:p w:rsidR="000521CF" w:rsidRPr="00336097" w:rsidRDefault="000521CF" w:rsidP="00336097">
      <w:pPr>
        <w:pStyle w:val="Corpsdetexte"/>
        <w:spacing w:before="6"/>
        <w:jc w:val="both"/>
        <w:rPr>
          <w:rFonts w:asciiTheme="minorHAnsi" w:hAnsiTheme="minorHAnsi"/>
          <w:sz w:val="35"/>
          <w:lang w:val="fr-FR"/>
        </w:rPr>
      </w:pPr>
    </w:p>
    <w:p w:rsidR="000521CF" w:rsidRPr="00336097" w:rsidRDefault="00336097" w:rsidP="00336097">
      <w:pPr>
        <w:pStyle w:val="Corpsdetexte"/>
        <w:ind w:right="782"/>
        <w:jc w:val="both"/>
        <w:rPr>
          <w:rFonts w:asciiTheme="minorHAnsi" w:hAnsiTheme="minorHAnsi"/>
          <w:lang w:val="fr-FR"/>
        </w:rPr>
      </w:pPr>
      <w:r w:rsidRPr="00336097">
        <w:rPr>
          <w:rFonts w:asciiTheme="minorHAnsi" w:hAnsiTheme="minorHAnsi"/>
          <w:color w:val="231F20"/>
          <w:w w:val="45"/>
          <w:lang w:val="fr-FR"/>
        </w:rPr>
        <w:t>…………………………………………………………………………………………………………………………..…………………………………………………</w:t>
      </w:r>
    </w:p>
    <w:p w:rsidR="000521CF" w:rsidRPr="00336097" w:rsidRDefault="000521CF" w:rsidP="00336097">
      <w:pPr>
        <w:pStyle w:val="Corpsdetexte"/>
        <w:spacing w:before="6"/>
        <w:jc w:val="both"/>
        <w:rPr>
          <w:rFonts w:asciiTheme="minorHAnsi" w:hAnsiTheme="minorHAnsi"/>
          <w:sz w:val="35"/>
          <w:lang w:val="fr-FR"/>
        </w:rPr>
      </w:pPr>
    </w:p>
    <w:p w:rsidR="000521CF" w:rsidRPr="00336097" w:rsidRDefault="00336097" w:rsidP="00336097">
      <w:pPr>
        <w:pStyle w:val="Corpsdetexte"/>
        <w:spacing w:line="254" w:lineRule="auto"/>
        <w:ind w:right="278"/>
        <w:jc w:val="both"/>
        <w:rPr>
          <w:rFonts w:asciiTheme="minorHAnsi" w:hAnsiTheme="minorHAnsi"/>
          <w:lang w:val="fr-FR"/>
        </w:rPr>
      </w:pPr>
      <w:r w:rsidRPr="00336097">
        <w:rPr>
          <w:rFonts w:asciiTheme="minorHAnsi" w:hAnsiTheme="minorHAnsi"/>
          <w:color w:val="231F20"/>
          <w:lang w:val="fr-FR"/>
        </w:rPr>
        <w:t>Nous vous demandons de privilégier la communication avec l’école et l’enseignant de votre enfant par le cahier de liaison ou de correspondance.</w:t>
      </w:r>
    </w:p>
    <w:p w:rsidR="000521CF" w:rsidRDefault="00336097" w:rsidP="00336097">
      <w:pPr>
        <w:pStyle w:val="Corpsdetexte"/>
        <w:spacing w:line="367" w:lineRule="exact"/>
        <w:jc w:val="both"/>
        <w:rPr>
          <w:rFonts w:asciiTheme="minorHAnsi" w:hAnsiTheme="minorHAnsi"/>
          <w:color w:val="231F20"/>
          <w:lang w:val="fr-FR"/>
        </w:rPr>
      </w:pPr>
      <w:r w:rsidRPr="00336097">
        <w:rPr>
          <w:rFonts w:asciiTheme="minorHAnsi" w:hAnsiTheme="minorHAnsi"/>
          <w:color w:val="231F20"/>
          <w:lang w:val="fr-FR"/>
        </w:rPr>
        <w:t>Nous vous remercions de votre compréhension.</w:t>
      </w:r>
    </w:p>
    <w:p w:rsidR="00336097" w:rsidRDefault="00336097" w:rsidP="00336097">
      <w:pPr>
        <w:pStyle w:val="Corpsdetexte"/>
        <w:spacing w:line="367" w:lineRule="exact"/>
        <w:jc w:val="both"/>
        <w:rPr>
          <w:rFonts w:asciiTheme="minorHAnsi" w:hAnsiTheme="minorHAnsi"/>
          <w:color w:val="231F20"/>
          <w:lang w:val="fr-FR"/>
        </w:rPr>
      </w:pPr>
    </w:p>
    <w:p w:rsidR="00336097" w:rsidRPr="00336097" w:rsidRDefault="00336097" w:rsidP="00336097">
      <w:pPr>
        <w:pStyle w:val="Corpsdetexte"/>
        <w:spacing w:line="367" w:lineRule="exact"/>
        <w:jc w:val="right"/>
        <w:rPr>
          <w:rFonts w:asciiTheme="minorHAnsi" w:hAnsiTheme="minorHAnsi"/>
          <w:lang w:val="fr-FR"/>
        </w:rPr>
      </w:pPr>
      <w:r>
        <w:rPr>
          <w:rFonts w:asciiTheme="minorHAnsi" w:hAnsiTheme="minorHAnsi"/>
          <w:color w:val="231F20"/>
          <w:lang w:val="fr-FR"/>
        </w:rPr>
        <w:t>L’équipe enseignante</w:t>
      </w:r>
    </w:p>
    <w:sectPr w:rsidR="00336097" w:rsidRPr="00336097" w:rsidSect="00336097">
      <w:type w:val="continuous"/>
      <w:pgSz w:w="11910" w:h="16840"/>
      <w:pgMar w:top="0" w:right="853" w:bottom="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CF"/>
    <w:rsid w:val="000521CF"/>
    <w:rsid w:val="00336097"/>
    <w:rsid w:val="00E02239"/>
    <w:rsid w:val="00FA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ind w:left="2207"/>
      <w:outlineLvl w:val="0"/>
    </w:pPr>
    <w:rPr>
      <w:b/>
      <w:bCs/>
      <w:sz w:val="37"/>
      <w:szCs w:val="3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ind w:left="2207"/>
      <w:outlineLvl w:val="0"/>
    </w:pPr>
    <w:rPr>
      <w:b/>
      <w:bCs/>
      <w:sz w:val="37"/>
      <w:szCs w:val="3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flyer aideadm.indd</vt:lpstr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aideadm.indd</dc:title>
  <dc:creator>Bob</dc:creator>
  <cp:lastModifiedBy>Poste</cp:lastModifiedBy>
  <cp:revision>2</cp:revision>
  <dcterms:created xsi:type="dcterms:W3CDTF">2017-10-18T09:06:00Z</dcterms:created>
  <dcterms:modified xsi:type="dcterms:W3CDTF">2017-10-18T09:06:00Z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2017-09-20T00:00:00Z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2017-09-26T00:00:00Z</vt:filetime>
  </property>
</Properties>
</file>