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3" w:rsidRPr="00F86C59" w:rsidRDefault="001B4182" w:rsidP="00F86C59">
      <w:pPr>
        <w:spacing w:line="240" w:lineRule="auto"/>
        <w:jc w:val="center"/>
        <w:rPr>
          <w:b/>
        </w:rPr>
      </w:pPr>
      <w:r w:rsidRPr="00F86C59">
        <w:rPr>
          <w:b/>
        </w:rPr>
        <w:t>G</w:t>
      </w:r>
      <w:r w:rsidR="000A2A67" w:rsidRPr="00F86C59">
        <w:rPr>
          <w:b/>
        </w:rPr>
        <w:t>roupe de travail du mardi 20 janvier 2015</w:t>
      </w:r>
    </w:p>
    <w:p w:rsidR="000A2A67" w:rsidRDefault="000A2A67" w:rsidP="00F86C59">
      <w:pPr>
        <w:spacing w:line="240" w:lineRule="auto"/>
      </w:pPr>
      <w:r>
        <w:t>Présents :</w:t>
      </w:r>
      <w:r w:rsidR="00F86C59">
        <w:t xml:space="preserve"> </w:t>
      </w:r>
      <w:r w:rsidR="0014172E">
        <w:t xml:space="preserve">M Thomas IEN Adjoint, </w:t>
      </w:r>
      <w:r w:rsidR="00867E44">
        <w:t xml:space="preserve"> M</w:t>
      </w:r>
      <w:r>
        <w:t xml:space="preserve"> André (conseiller pour la formation)</w:t>
      </w:r>
      <w:r w:rsidR="00867E44">
        <w:t>, M</w:t>
      </w:r>
      <w:r w:rsidR="00097810">
        <w:t xml:space="preserve"> Meyer (IEN), </w:t>
      </w:r>
      <w:r w:rsidR="00867E44">
        <w:t xml:space="preserve">M </w:t>
      </w:r>
      <w:r>
        <w:t xml:space="preserve"> Co</w:t>
      </w:r>
      <w:r w:rsidR="00097810">
        <w:t xml:space="preserve">uliard (Conseiller Pédagogique), </w:t>
      </w:r>
      <w:r>
        <w:t>Mme Paquet (IMFA école d’application Ferry Roanne</w:t>
      </w:r>
      <w:r w:rsidR="0014172E">
        <w:t>), M Scanu et Mme Ainser (Snuipp) et Mme Bonnavion pour le SE</w:t>
      </w:r>
    </w:p>
    <w:p w:rsidR="000A2A67" w:rsidRDefault="00F86C59" w:rsidP="00F86C59">
      <w:pPr>
        <w:spacing w:line="240" w:lineRule="auto"/>
      </w:pPr>
      <w:r>
        <w:rPr>
          <w:u w:val="single"/>
        </w:rPr>
        <w:t>Ordre du jour</w:t>
      </w:r>
      <w:r w:rsidR="000C54F7">
        <w:rPr>
          <w:u w:val="single"/>
        </w:rPr>
        <w:t> </w:t>
      </w:r>
      <w:r w:rsidR="000C54F7">
        <w:t xml:space="preserve">: </w:t>
      </w:r>
      <w:r>
        <w:rPr>
          <w:u w:val="single"/>
        </w:rPr>
        <w:t xml:space="preserve">création </w:t>
      </w:r>
      <w:r w:rsidR="00097810" w:rsidRPr="00F86C59">
        <w:rPr>
          <w:u w:val="single"/>
        </w:rPr>
        <w:t>d’un groupe de suivi pour la formation continue</w:t>
      </w:r>
      <w:r w:rsidR="00097810">
        <w:t> :</w:t>
      </w:r>
    </w:p>
    <w:p w:rsidR="00097810" w:rsidRDefault="00097810" w:rsidP="00F86C59">
      <w:pPr>
        <w:spacing w:line="240" w:lineRule="auto"/>
      </w:pPr>
      <w:r w:rsidRPr="000C54F7">
        <w:rPr>
          <w:u w:val="single"/>
        </w:rPr>
        <w:t>Commande fixée au groupe de travail</w:t>
      </w:r>
      <w:r>
        <w:t> :</w:t>
      </w:r>
      <w:r w:rsidR="00F86C59">
        <w:t xml:space="preserve">   </w:t>
      </w:r>
      <w:r>
        <w:t>Un relevé de conclusion d’une dizaine de page</w:t>
      </w:r>
      <w:r w:rsidR="00867E44">
        <w:t>s</w:t>
      </w:r>
      <w:r>
        <w:t xml:space="preserve"> contenant au maximum 5 préconisations adressées au DASEN dans la limite des choix nationaux </w:t>
      </w:r>
      <w:r w:rsidR="0014172E">
        <w:t>et/</w:t>
      </w:r>
      <w:r>
        <w:t>ou de la Rectrice. Il s’a</w:t>
      </w:r>
      <w:r w:rsidR="00867E44">
        <w:t>git donc de réfléchir aux procédés</w:t>
      </w:r>
      <w:bookmarkStart w:id="0" w:name="_GoBack"/>
      <w:bookmarkEnd w:id="0"/>
      <w:r>
        <w:t>.</w:t>
      </w:r>
    </w:p>
    <w:p w:rsidR="00B648FF" w:rsidRDefault="000C54F7" w:rsidP="00F86C59">
      <w:pPr>
        <w:spacing w:line="240" w:lineRule="auto"/>
      </w:pPr>
      <w:r>
        <w:t>Il a été</w:t>
      </w:r>
      <w:r w:rsidR="00B648FF">
        <w:t xml:space="preserve"> émis des propositions </w:t>
      </w:r>
      <w:r w:rsidR="00F86C59">
        <w:t xml:space="preserve"> d’</w:t>
      </w:r>
      <w:r>
        <w:t>objets à questionner</w:t>
      </w:r>
      <w:r w:rsidR="00F86C59">
        <w:t> </w:t>
      </w:r>
      <w:r w:rsidRPr="000C54F7">
        <w:t xml:space="preserve">et </w:t>
      </w:r>
      <w:r>
        <w:t>m</w:t>
      </w:r>
      <w:r w:rsidRPr="000C54F7">
        <w:t>odalités possibles </w:t>
      </w:r>
      <w:r>
        <w:t>(</w:t>
      </w:r>
      <w:r w:rsidRPr="000C54F7">
        <w:t>Questionnaire</w:t>
      </w:r>
      <w:r>
        <w:t>s</w:t>
      </w:r>
      <w:r w:rsidRPr="000C54F7">
        <w:t xml:space="preserve"> en ligne, auditions de stagiaires, observations, étude d’un panel…</w:t>
      </w:r>
      <w:r>
        <w:t>). Il en est ressorti :</w:t>
      </w:r>
    </w:p>
    <w:p w:rsidR="00B648FF" w:rsidRDefault="00F86C59" w:rsidP="00F86C59">
      <w:pPr>
        <w:spacing w:line="240" w:lineRule="auto"/>
      </w:pPr>
      <w:r>
        <w:t>-Réfle</w:t>
      </w:r>
      <w:r w:rsidR="00B648FF">
        <w:t>xion sur les formats de stage : massés ou filé et long</w:t>
      </w:r>
      <w:r>
        <w:t>u</w:t>
      </w:r>
      <w:r w:rsidR="00B648FF">
        <w:t>eur</w:t>
      </w:r>
    </w:p>
    <w:p w:rsidR="00F86C59" w:rsidRPr="00334633" w:rsidRDefault="00F86C59" w:rsidP="00F86C59">
      <w:pPr>
        <w:spacing w:line="240" w:lineRule="auto"/>
        <w:rPr>
          <w:b/>
          <w:i/>
        </w:rPr>
      </w:pPr>
      <w:r w:rsidRPr="00334633">
        <w:rPr>
          <w:b/>
          <w:i/>
        </w:rPr>
        <w:t>Modalités : questionnement sur panel à distance</w:t>
      </w:r>
    </w:p>
    <w:p w:rsidR="00B648FF" w:rsidRDefault="00B648FF" w:rsidP="00F86C59">
      <w:pPr>
        <w:spacing w:line="240" w:lineRule="auto"/>
      </w:pPr>
      <w:r>
        <w:t>-</w:t>
      </w:r>
      <w:r w:rsidR="00F86C59">
        <w:t>Réflexion sur l’a</w:t>
      </w:r>
      <w:r>
        <w:t>ctivité réelle du stagia</w:t>
      </w:r>
      <w:r w:rsidR="00F86C59">
        <w:t>i</w:t>
      </w:r>
      <w:r>
        <w:t>re dans une formation (avant/pendant/après)</w:t>
      </w:r>
    </w:p>
    <w:p w:rsidR="00F86C59" w:rsidRPr="00334633" w:rsidRDefault="00F86C59" w:rsidP="00F86C59">
      <w:pPr>
        <w:spacing w:line="240" w:lineRule="auto"/>
        <w:rPr>
          <w:b/>
          <w:i/>
        </w:rPr>
      </w:pPr>
      <w:r w:rsidRPr="00334633">
        <w:rPr>
          <w:b/>
          <w:i/>
        </w:rPr>
        <w:t>Modalité :</w:t>
      </w:r>
      <w:r w:rsidR="000C54F7" w:rsidRPr="00334633">
        <w:rPr>
          <w:b/>
          <w:i/>
        </w:rPr>
        <w:t xml:space="preserve"> en présentiel sur un panel ayant vécu différentes modalités de formation (par 2 sur une demi- journée déchargée, 4 doublettes)</w:t>
      </w:r>
    </w:p>
    <w:p w:rsidR="00B648FF" w:rsidRDefault="00B648FF" w:rsidP="00F86C59">
      <w:pPr>
        <w:spacing w:line="240" w:lineRule="auto"/>
      </w:pPr>
      <w:r>
        <w:t>-</w:t>
      </w:r>
      <w:r w:rsidR="00F86C59">
        <w:t>Analyse de l</w:t>
      </w:r>
      <w:r>
        <w:t>a faible participation des stagiaires sur certains stage</w:t>
      </w:r>
      <w:r w:rsidR="000C54F7">
        <w:t>s</w:t>
      </w:r>
      <w:r>
        <w:t xml:space="preserve"> à inscription</w:t>
      </w:r>
      <w:r w:rsidR="000C54F7">
        <w:t>s</w:t>
      </w:r>
      <w:r>
        <w:t xml:space="preserve"> </w:t>
      </w:r>
      <w:r w:rsidR="000C54F7">
        <w:t xml:space="preserve">individuelles </w:t>
      </w:r>
    </w:p>
    <w:p w:rsidR="00F86C59" w:rsidRPr="00DF5EDE" w:rsidRDefault="00F86C59" w:rsidP="00F86C59">
      <w:pPr>
        <w:spacing w:line="240" w:lineRule="auto"/>
        <w:rPr>
          <w:b/>
          <w:i/>
        </w:rPr>
      </w:pPr>
      <w:r w:rsidRPr="00DF5EDE">
        <w:rPr>
          <w:b/>
          <w:i/>
        </w:rPr>
        <w:t xml:space="preserve">Modalité : questionnaire (envoyé au pôle centre et aux stagiaires qui ne </w:t>
      </w:r>
      <w:r w:rsidR="000C54F7" w:rsidRPr="00DF5EDE">
        <w:rPr>
          <w:b/>
          <w:i/>
        </w:rPr>
        <w:t xml:space="preserve">se </w:t>
      </w:r>
      <w:r w:rsidRPr="00DF5EDE">
        <w:rPr>
          <w:b/>
          <w:i/>
        </w:rPr>
        <w:t>sont pas inscrits)</w:t>
      </w:r>
    </w:p>
    <w:p w:rsidR="00B648FF" w:rsidRDefault="00B648FF" w:rsidP="00F86C59">
      <w:pPr>
        <w:spacing w:line="240" w:lineRule="auto"/>
      </w:pPr>
      <w:r>
        <w:t xml:space="preserve">-Etat des lieux, au niveau des accompagnements d’équipe, de ce qui s’est passé dans les processus </w:t>
      </w:r>
      <w:r w:rsidR="00667DE7">
        <w:t xml:space="preserve">de </w:t>
      </w:r>
      <w:r>
        <w:t>F</w:t>
      </w:r>
      <w:r w:rsidR="00667DE7">
        <w:t xml:space="preserve">ormation à l’initiative des équipes </w:t>
      </w:r>
      <w:r>
        <w:t xml:space="preserve"> et accompagnement d’école ?</w:t>
      </w:r>
    </w:p>
    <w:p w:rsidR="00F86C59" w:rsidRPr="00334633" w:rsidRDefault="00F86C59" w:rsidP="00F86C59">
      <w:pPr>
        <w:spacing w:line="240" w:lineRule="auto"/>
        <w:rPr>
          <w:b/>
          <w:i/>
        </w:rPr>
      </w:pPr>
      <w:r w:rsidRPr="00334633">
        <w:rPr>
          <w:b/>
          <w:i/>
        </w:rPr>
        <w:t>Modalités : rencontre</w:t>
      </w:r>
      <w:r w:rsidR="000C54F7" w:rsidRPr="00334633">
        <w:rPr>
          <w:b/>
          <w:i/>
        </w:rPr>
        <w:t>s</w:t>
      </w:r>
      <w:r w:rsidRPr="00334633">
        <w:rPr>
          <w:b/>
          <w:i/>
        </w:rPr>
        <w:t xml:space="preserve"> et entretien</w:t>
      </w:r>
      <w:r w:rsidR="000C54F7" w:rsidRPr="00334633">
        <w:rPr>
          <w:b/>
          <w:i/>
        </w:rPr>
        <w:t>s</w:t>
      </w:r>
      <w:r w:rsidRPr="00334633">
        <w:rPr>
          <w:b/>
          <w:i/>
        </w:rPr>
        <w:t xml:space="preserve"> avec des équipes qui </w:t>
      </w:r>
      <w:r w:rsidR="00DF5EDE">
        <w:rPr>
          <w:b/>
          <w:i/>
        </w:rPr>
        <w:t xml:space="preserve">ont été concernées </w:t>
      </w:r>
      <w:r w:rsidRPr="00334633">
        <w:rPr>
          <w:b/>
          <w:i/>
        </w:rPr>
        <w:t>par l’accompagnement d’équipe,  pour la F</w:t>
      </w:r>
      <w:r w:rsidR="00667DE7">
        <w:rPr>
          <w:b/>
          <w:i/>
        </w:rPr>
        <w:t>ormation à l’</w:t>
      </w:r>
      <w:r w:rsidR="00C938E1">
        <w:rPr>
          <w:b/>
          <w:i/>
        </w:rPr>
        <w:t>initiative des équipes,</w:t>
      </w:r>
      <w:r w:rsidRPr="00334633">
        <w:rPr>
          <w:b/>
          <w:i/>
        </w:rPr>
        <w:t xml:space="preserve"> questionnaire en ligne en direction des formateurs</w:t>
      </w:r>
    </w:p>
    <w:p w:rsidR="00097810" w:rsidRDefault="00097810" w:rsidP="00F86C59">
      <w:pPr>
        <w:spacing w:line="240" w:lineRule="auto"/>
      </w:pPr>
      <w:r>
        <w:t>Au niveau de la composition du groupe de suivi</w:t>
      </w:r>
      <w:r w:rsidR="00B648FF">
        <w:t> ?</w:t>
      </w:r>
    </w:p>
    <w:p w:rsidR="00B648FF" w:rsidRDefault="00B648FF" w:rsidP="00F86C59">
      <w:pPr>
        <w:spacing w:line="240" w:lineRule="auto"/>
        <w:rPr>
          <w:i/>
        </w:rPr>
      </w:pPr>
      <w:r w:rsidRPr="00334633">
        <w:rPr>
          <w:b/>
          <w:i/>
        </w:rPr>
        <w:t>Modalités possibles : Questionnaire en ligne, auditions de stagiaires, observations, étude d’un panel</w:t>
      </w:r>
      <w:r w:rsidRPr="00F86C59">
        <w:rPr>
          <w:i/>
        </w:rPr>
        <w:t>…</w:t>
      </w:r>
    </w:p>
    <w:p w:rsidR="00C234A9" w:rsidRDefault="00C234A9" w:rsidP="00F86C59">
      <w:pPr>
        <w:spacing w:line="240" w:lineRule="auto"/>
        <w:rPr>
          <w:i/>
        </w:rPr>
      </w:pPr>
    </w:p>
    <w:p w:rsidR="00C234A9" w:rsidRPr="00F86C59" w:rsidRDefault="00C234A9" w:rsidP="00C234A9">
      <w:pPr>
        <w:spacing w:line="240" w:lineRule="auto"/>
        <w:jc w:val="right"/>
        <w:rPr>
          <w:i/>
        </w:rPr>
      </w:pPr>
      <w:r>
        <w:rPr>
          <w:i/>
        </w:rPr>
        <w:t>Géraldine Bonnavion</w:t>
      </w:r>
    </w:p>
    <w:sectPr w:rsidR="00C234A9" w:rsidRPr="00F86C59" w:rsidSect="00F9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82"/>
    <w:rsid w:val="00097810"/>
    <w:rsid w:val="000A2A67"/>
    <w:rsid w:val="000C54F7"/>
    <w:rsid w:val="0014172E"/>
    <w:rsid w:val="001B4182"/>
    <w:rsid w:val="00334633"/>
    <w:rsid w:val="00415075"/>
    <w:rsid w:val="005D265C"/>
    <w:rsid w:val="00667DE7"/>
    <w:rsid w:val="00676DC7"/>
    <w:rsid w:val="00741A46"/>
    <w:rsid w:val="00867E44"/>
    <w:rsid w:val="00B648FF"/>
    <w:rsid w:val="00BF2435"/>
    <w:rsid w:val="00C234A9"/>
    <w:rsid w:val="00C938E1"/>
    <w:rsid w:val="00DF5EDE"/>
    <w:rsid w:val="00E959C3"/>
    <w:rsid w:val="00F86C59"/>
    <w:rsid w:val="00F9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SD42</cp:lastModifiedBy>
  <cp:revision>2</cp:revision>
  <dcterms:created xsi:type="dcterms:W3CDTF">2015-01-22T18:14:00Z</dcterms:created>
  <dcterms:modified xsi:type="dcterms:W3CDTF">2015-01-22T18:14:00Z</dcterms:modified>
</cp:coreProperties>
</file>