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40" w:rsidRDefault="00471A40">
      <w:pPr>
        <w:rPr>
          <w:b/>
          <w:sz w:val="32"/>
          <w:szCs w:val="32"/>
        </w:rPr>
      </w:pPr>
      <w:r>
        <w:rPr>
          <w:b/>
          <w:noProof/>
          <w:sz w:val="32"/>
          <w:szCs w:val="32"/>
          <w:lang w:val="fr-FR" w:eastAsia="fr-FR" w:bidi="ar-SA"/>
        </w:rPr>
        <w:drawing>
          <wp:inline distT="0" distB="0" distL="0" distR="0">
            <wp:extent cx="1752600" cy="1586021"/>
            <wp:effectExtent l="19050" t="0" r="0" b="0"/>
            <wp:docPr id="1" name="Image 0" descr="Unsa-éduc-co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a-éduc-coeur.png"/>
                    <pic:cNvPicPr/>
                  </pic:nvPicPr>
                  <pic:blipFill>
                    <a:blip r:embed="rId4" cstate="print"/>
                    <a:stretch>
                      <a:fillRect/>
                    </a:stretch>
                  </pic:blipFill>
                  <pic:spPr>
                    <a:xfrm>
                      <a:off x="0" y="0"/>
                      <a:ext cx="1755200" cy="1588374"/>
                    </a:xfrm>
                    <a:prstGeom prst="rect">
                      <a:avLst/>
                    </a:prstGeom>
                  </pic:spPr>
                </pic:pic>
              </a:graphicData>
            </a:graphic>
          </wp:inline>
        </w:drawing>
      </w:r>
    </w:p>
    <w:p w:rsidR="00A610C6" w:rsidRDefault="00471A40" w:rsidP="00471A40">
      <w:pPr>
        <w:jc w:val="center"/>
        <w:rPr>
          <w:b/>
          <w:sz w:val="32"/>
          <w:szCs w:val="32"/>
        </w:rPr>
      </w:pPr>
      <w:r w:rsidRPr="00A610C6">
        <w:rPr>
          <w:b/>
          <w:sz w:val="32"/>
          <w:szCs w:val="32"/>
        </w:rPr>
        <w:t>Declaration</w:t>
      </w:r>
      <w:r w:rsidR="00A610C6" w:rsidRPr="00A610C6">
        <w:rPr>
          <w:b/>
          <w:sz w:val="32"/>
          <w:szCs w:val="32"/>
        </w:rPr>
        <w:t xml:space="preserve"> préalable au CTSD du 3 septembre 3015</w:t>
      </w:r>
    </w:p>
    <w:p w:rsidR="00A610C6" w:rsidRPr="00A610C6" w:rsidRDefault="00A610C6" w:rsidP="00A90664">
      <w:pPr>
        <w:jc w:val="both"/>
        <w:rPr>
          <w:sz w:val="24"/>
          <w:szCs w:val="24"/>
        </w:rPr>
      </w:pPr>
      <w:r w:rsidRPr="00A610C6">
        <w:rPr>
          <w:sz w:val="24"/>
          <w:szCs w:val="24"/>
        </w:rPr>
        <w:t>Monsieur le DASEN,</w:t>
      </w:r>
      <w:r w:rsidR="00471A40">
        <w:rPr>
          <w:sz w:val="24"/>
          <w:szCs w:val="24"/>
        </w:rPr>
        <w:t xml:space="preserve"> </w:t>
      </w:r>
    </w:p>
    <w:p w:rsidR="00C13C99" w:rsidRPr="00A90664" w:rsidRDefault="007A03D0" w:rsidP="00A90664">
      <w:pPr>
        <w:jc w:val="both"/>
        <w:rPr>
          <w:rFonts w:ascii="Arial Narrow" w:hAnsi="Arial Narrow"/>
          <w:lang w:val="fr-FR"/>
        </w:rPr>
      </w:pPr>
      <w:r w:rsidRPr="00A90664">
        <w:rPr>
          <w:rFonts w:ascii="Arial Narrow" w:hAnsi="Arial Narrow"/>
          <w:lang w:val="fr-FR"/>
        </w:rPr>
        <w:t xml:space="preserve">Cette rentrée </w:t>
      </w:r>
      <w:r w:rsidR="00471A40" w:rsidRPr="00A90664">
        <w:rPr>
          <w:rFonts w:ascii="Arial Narrow" w:hAnsi="Arial Narrow"/>
          <w:lang w:val="fr-FR"/>
        </w:rPr>
        <w:t>2</w:t>
      </w:r>
      <w:r w:rsidR="00A90664" w:rsidRPr="00A90664">
        <w:rPr>
          <w:rFonts w:ascii="Arial Narrow" w:hAnsi="Arial Narrow"/>
          <w:lang w:val="fr-FR"/>
        </w:rPr>
        <w:t>0</w:t>
      </w:r>
      <w:r w:rsidR="00471A40" w:rsidRPr="00A90664">
        <w:rPr>
          <w:rFonts w:ascii="Arial Narrow" w:hAnsi="Arial Narrow"/>
          <w:lang w:val="fr-FR"/>
        </w:rPr>
        <w:t>15 voit</w:t>
      </w:r>
      <w:r w:rsidR="00C13C99" w:rsidRPr="00A90664">
        <w:rPr>
          <w:rFonts w:ascii="Arial Narrow" w:hAnsi="Arial Narrow"/>
          <w:lang w:val="fr-FR"/>
        </w:rPr>
        <w:t xml:space="preserve"> se poser 2 grands </w:t>
      </w:r>
      <w:r w:rsidR="00F84D7E" w:rsidRPr="00A90664">
        <w:rPr>
          <w:rFonts w:ascii="Arial Narrow" w:hAnsi="Arial Narrow"/>
          <w:lang w:val="fr-FR"/>
        </w:rPr>
        <w:t>chalenges</w:t>
      </w:r>
      <w:r w:rsidR="00C13C99" w:rsidRPr="00A90664">
        <w:rPr>
          <w:rFonts w:ascii="Arial Narrow" w:hAnsi="Arial Narrow"/>
          <w:lang w:val="fr-FR"/>
        </w:rPr>
        <w:t xml:space="preserve"> pour notre </w:t>
      </w:r>
      <w:r w:rsidR="00471A40" w:rsidRPr="00A90664">
        <w:rPr>
          <w:rFonts w:ascii="Arial Narrow" w:hAnsi="Arial Narrow"/>
          <w:lang w:val="fr-FR"/>
        </w:rPr>
        <w:t>Ecole:</w:t>
      </w:r>
    </w:p>
    <w:p w:rsidR="00F84D7E" w:rsidRPr="00A90664" w:rsidRDefault="00C13C99" w:rsidP="00A90664">
      <w:pPr>
        <w:jc w:val="both"/>
        <w:rPr>
          <w:rFonts w:ascii="Arial Narrow" w:hAnsi="Arial Narrow"/>
          <w:lang w:val="fr-FR"/>
        </w:rPr>
      </w:pPr>
      <w:r w:rsidRPr="00A90664">
        <w:rPr>
          <w:rFonts w:ascii="Arial Narrow" w:hAnsi="Arial Narrow"/>
          <w:lang w:val="fr-FR"/>
        </w:rPr>
        <w:t xml:space="preserve">Faire vivre et </w:t>
      </w:r>
      <w:r w:rsidR="00471A40" w:rsidRPr="00A90664">
        <w:rPr>
          <w:rFonts w:ascii="Arial Narrow" w:hAnsi="Arial Narrow"/>
          <w:lang w:val="fr-FR"/>
        </w:rPr>
        <w:t>évoluer la</w:t>
      </w:r>
      <w:r w:rsidR="00F84D7E" w:rsidRPr="00A90664">
        <w:rPr>
          <w:rFonts w:ascii="Arial Narrow" w:hAnsi="Arial Narrow"/>
          <w:lang w:val="fr-FR"/>
        </w:rPr>
        <w:t xml:space="preserve"> laïcité</w:t>
      </w:r>
      <w:r w:rsidRPr="00A90664">
        <w:rPr>
          <w:rFonts w:ascii="Arial Narrow" w:hAnsi="Arial Narrow"/>
          <w:lang w:val="fr-FR"/>
        </w:rPr>
        <w:t xml:space="preserve"> et </w:t>
      </w:r>
      <w:r w:rsidR="007A03D0" w:rsidRPr="00A90664">
        <w:rPr>
          <w:rFonts w:ascii="Arial Narrow" w:hAnsi="Arial Narrow"/>
          <w:lang w:val="fr-FR"/>
        </w:rPr>
        <w:t xml:space="preserve">la </w:t>
      </w:r>
      <w:r w:rsidR="00F84D7E" w:rsidRPr="00A90664">
        <w:rPr>
          <w:rFonts w:ascii="Arial Narrow" w:hAnsi="Arial Narrow"/>
          <w:lang w:val="fr-FR"/>
        </w:rPr>
        <w:t>citoyenneté</w:t>
      </w:r>
      <w:r w:rsidR="007A03D0" w:rsidRPr="00A90664">
        <w:rPr>
          <w:rFonts w:ascii="Arial Narrow" w:hAnsi="Arial Narrow"/>
          <w:lang w:val="fr-FR"/>
        </w:rPr>
        <w:t>,</w:t>
      </w:r>
      <w:r w:rsidR="00F84D7E" w:rsidRPr="00A90664">
        <w:rPr>
          <w:rFonts w:ascii="Arial Narrow" w:hAnsi="Arial Narrow"/>
          <w:lang w:val="fr-FR"/>
        </w:rPr>
        <w:t xml:space="preserve"> </w:t>
      </w:r>
      <w:r w:rsidRPr="00A90664">
        <w:rPr>
          <w:rFonts w:ascii="Arial Narrow" w:hAnsi="Arial Narrow"/>
          <w:lang w:val="fr-FR"/>
        </w:rPr>
        <w:t>paravent</w:t>
      </w:r>
      <w:r w:rsidR="00A90664" w:rsidRPr="00A90664">
        <w:rPr>
          <w:rFonts w:ascii="Arial Narrow" w:hAnsi="Arial Narrow"/>
          <w:lang w:val="fr-FR"/>
        </w:rPr>
        <w:t>s</w:t>
      </w:r>
      <w:r w:rsidRPr="00A90664">
        <w:rPr>
          <w:rFonts w:ascii="Arial Narrow" w:hAnsi="Arial Narrow"/>
          <w:lang w:val="fr-FR"/>
        </w:rPr>
        <w:t xml:space="preserve"> aux risques sectaires et </w:t>
      </w:r>
      <w:r w:rsidR="00F84D7E" w:rsidRPr="00A90664">
        <w:rPr>
          <w:rFonts w:ascii="Arial Narrow" w:hAnsi="Arial Narrow"/>
          <w:lang w:val="fr-FR"/>
        </w:rPr>
        <w:t>intégristes</w:t>
      </w:r>
      <w:r w:rsidRPr="00A90664">
        <w:rPr>
          <w:rFonts w:ascii="Arial Narrow" w:hAnsi="Arial Narrow"/>
          <w:lang w:val="fr-FR"/>
        </w:rPr>
        <w:t xml:space="preserve"> menant à des </w:t>
      </w:r>
      <w:r w:rsidR="00471A40" w:rsidRPr="00A90664">
        <w:rPr>
          <w:rFonts w:ascii="Arial Narrow" w:hAnsi="Arial Narrow"/>
          <w:lang w:val="fr-FR"/>
        </w:rPr>
        <w:t>violences</w:t>
      </w:r>
      <w:r w:rsidRPr="00A90664">
        <w:rPr>
          <w:rFonts w:ascii="Arial Narrow" w:hAnsi="Arial Narrow"/>
          <w:lang w:val="fr-FR"/>
        </w:rPr>
        <w:t xml:space="preserve"> inconcevables</w:t>
      </w:r>
      <w:r w:rsidR="00A90664" w:rsidRPr="00A90664">
        <w:rPr>
          <w:rFonts w:ascii="Arial Narrow" w:hAnsi="Arial Narrow"/>
          <w:lang w:val="fr-FR"/>
        </w:rPr>
        <w:t>.</w:t>
      </w:r>
      <w:r w:rsidRPr="00A90664">
        <w:rPr>
          <w:rFonts w:ascii="Arial Narrow" w:hAnsi="Arial Narrow"/>
          <w:lang w:val="fr-FR"/>
        </w:rPr>
        <w:t xml:space="preserve"> </w:t>
      </w:r>
      <w:r w:rsidR="00471A40" w:rsidRPr="00A90664">
        <w:rPr>
          <w:rFonts w:ascii="Arial Narrow" w:hAnsi="Arial Narrow"/>
          <w:lang w:val="fr-FR"/>
        </w:rPr>
        <w:t>F</w:t>
      </w:r>
      <w:r w:rsidR="00F84D7E" w:rsidRPr="00A90664">
        <w:rPr>
          <w:rFonts w:ascii="Arial Narrow" w:hAnsi="Arial Narrow"/>
          <w:lang w:val="fr-FR"/>
        </w:rPr>
        <w:t>aire de notre Ecole une E</w:t>
      </w:r>
      <w:r w:rsidRPr="00A90664">
        <w:rPr>
          <w:rFonts w:ascii="Arial Narrow" w:hAnsi="Arial Narrow"/>
          <w:lang w:val="fr-FR"/>
        </w:rPr>
        <w:t xml:space="preserve">cole de la diversité </w:t>
      </w:r>
      <w:r w:rsidR="00F84D7E" w:rsidRPr="00A90664">
        <w:rPr>
          <w:rFonts w:ascii="Arial Narrow" w:hAnsi="Arial Narrow"/>
          <w:lang w:val="fr-FR"/>
        </w:rPr>
        <w:t>menant</w:t>
      </w:r>
      <w:r w:rsidRPr="00A90664">
        <w:rPr>
          <w:rFonts w:ascii="Arial Narrow" w:hAnsi="Arial Narrow"/>
          <w:lang w:val="fr-FR"/>
        </w:rPr>
        <w:t xml:space="preserve"> chaque </w:t>
      </w:r>
      <w:r w:rsidR="00F84D7E" w:rsidRPr="00A90664">
        <w:rPr>
          <w:rFonts w:ascii="Arial Narrow" w:hAnsi="Arial Narrow"/>
          <w:lang w:val="fr-FR"/>
        </w:rPr>
        <w:t>élève</w:t>
      </w:r>
      <w:r w:rsidRPr="00A90664">
        <w:rPr>
          <w:rFonts w:ascii="Arial Narrow" w:hAnsi="Arial Narrow"/>
          <w:lang w:val="fr-FR"/>
        </w:rPr>
        <w:t xml:space="preserve"> vers la </w:t>
      </w:r>
      <w:r w:rsidR="00F84D7E" w:rsidRPr="00A90664">
        <w:rPr>
          <w:rFonts w:ascii="Arial Narrow" w:hAnsi="Arial Narrow"/>
          <w:lang w:val="fr-FR"/>
        </w:rPr>
        <w:t>réussite</w:t>
      </w:r>
      <w:r w:rsidRPr="00A90664">
        <w:rPr>
          <w:rFonts w:ascii="Arial Narrow" w:hAnsi="Arial Narrow"/>
          <w:lang w:val="fr-FR"/>
        </w:rPr>
        <w:t>.</w:t>
      </w:r>
    </w:p>
    <w:p w:rsidR="003F4DCA" w:rsidRPr="00A90664" w:rsidRDefault="00F84D7E" w:rsidP="00A90664">
      <w:pPr>
        <w:jc w:val="both"/>
        <w:rPr>
          <w:rFonts w:ascii="Arial Narrow" w:hAnsi="Arial Narrow"/>
          <w:lang w:val="fr-FR"/>
        </w:rPr>
      </w:pPr>
      <w:r w:rsidRPr="00A90664">
        <w:rPr>
          <w:rFonts w:ascii="Arial Narrow" w:hAnsi="Arial Narrow"/>
          <w:lang w:val="fr-FR"/>
        </w:rPr>
        <w:t xml:space="preserve"> </w:t>
      </w:r>
      <w:r w:rsidR="00C13C99" w:rsidRPr="00A90664">
        <w:rPr>
          <w:rFonts w:ascii="Arial Narrow" w:hAnsi="Arial Narrow"/>
          <w:lang w:val="fr-FR"/>
        </w:rPr>
        <w:t>Pour cela les reformes menées dans le cadre de l</w:t>
      </w:r>
      <w:r w:rsidRPr="00A90664">
        <w:rPr>
          <w:rFonts w:ascii="Arial Narrow" w:hAnsi="Arial Narrow"/>
          <w:lang w:val="fr-FR"/>
        </w:rPr>
        <w:t>a R</w:t>
      </w:r>
      <w:r w:rsidR="00C13C99" w:rsidRPr="00A90664">
        <w:rPr>
          <w:rFonts w:ascii="Arial Narrow" w:hAnsi="Arial Narrow"/>
          <w:lang w:val="fr-FR"/>
        </w:rPr>
        <w:t>efondation doivent se poursuivre</w:t>
      </w:r>
      <w:r w:rsidR="00A90664" w:rsidRPr="00A90664">
        <w:rPr>
          <w:rFonts w:ascii="Arial Narrow" w:hAnsi="Arial Narrow"/>
          <w:lang w:val="fr-FR"/>
        </w:rPr>
        <w:t>. E</w:t>
      </w:r>
      <w:r w:rsidR="00C13C99" w:rsidRPr="00A90664">
        <w:rPr>
          <w:rFonts w:ascii="Arial Narrow" w:hAnsi="Arial Narrow"/>
          <w:lang w:val="fr-FR"/>
        </w:rPr>
        <w:t xml:space="preserve">n </w:t>
      </w:r>
      <w:r w:rsidR="00A90664" w:rsidRPr="00A90664">
        <w:rPr>
          <w:rFonts w:ascii="Arial Narrow" w:hAnsi="Arial Narrow"/>
          <w:lang w:val="fr-FR"/>
        </w:rPr>
        <w:t xml:space="preserve">premier </w:t>
      </w:r>
      <w:r w:rsidRPr="00A90664">
        <w:rPr>
          <w:rFonts w:ascii="Arial Narrow" w:hAnsi="Arial Narrow"/>
          <w:lang w:val="fr-FR"/>
        </w:rPr>
        <w:t xml:space="preserve"> lieu ce</w:t>
      </w:r>
      <w:r w:rsidR="00C13C99" w:rsidRPr="00A90664">
        <w:rPr>
          <w:rFonts w:ascii="Arial Narrow" w:hAnsi="Arial Narrow"/>
          <w:lang w:val="fr-FR"/>
        </w:rPr>
        <w:t xml:space="preserve">lle d’un </w:t>
      </w:r>
      <w:r w:rsidRPr="00A90664">
        <w:rPr>
          <w:rFonts w:ascii="Arial Narrow" w:hAnsi="Arial Narrow"/>
          <w:lang w:val="fr-FR"/>
        </w:rPr>
        <w:t xml:space="preserve">collège plus juste, </w:t>
      </w:r>
      <w:r w:rsidR="00C13C99" w:rsidRPr="00A90664">
        <w:rPr>
          <w:rFonts w:ascii="Arial Narrow" w:hAnsi="Arial Narrow"/>
          <w:lang w:val="fr-FR"/>
        </w:rPr>
        <w:t xml:space="preserve">plus </w:t>
      </w:r>
      <w:r w:rsidRPr="00A90664">
        <w:rPr>
          <w:rFonts w:ascii="Arial Narrow" w:hAnsi="Arial Narrow"/>
          <w:lang w:val="fr-FR"/>
        </w:rPr>
        <w:t>accueillant</w:t>
      </w:r>
      <w:r w:rsidR="00C13C99" w:rsidRPr="00A90664">
        <w:rPr>
          <w:rFonts w:ascii="Arial Narrow" w:hAnsi="Arial Narrow"/>
          <w:lang w:val="fr-FR"/>
        </w:rPr>
        <w:t>,</w:t>
      </w:r>
      <w:r w:rsidRPr="00A90664">
        <w:rPr>
          <w:rFonts w:ascii="Arial Narrow" w:hAnsi="Arial Narrow"/>
          <w:lang w:val="fr-FR"/>
        </w:rPr>
        <w:t xml:space="preserve"> </w:t>
      </w:r>
      <w:r w:rsidR="00C13C99" w:rsidRPr="00A90664">
        <w:rPr>
          <w:rFonts w:ascii="Arial Narrow" w:hAnsi="Arial Narrow"/>
          <w:lang w:val="fr-FR"/>
        </w:rPr>
        <w:t>plus motivant.</w:t>
      </w:r>
    </w:p>
    <w:p w:rsidR="007A03D0" w:rsidRPr="00A90664" w:rsidRDefault="005A2E94" w:rsidP="00A90664">
      <w:pPr>
        <w:jc w:val="both"/>
        <w:rPr>
          <w:rStyle w:val="lev"/>
          <w:rFonts w:ascii="Arial Narrow" w:hAnsi="Arial Narrow" w:cs="Arial"/>
          <w:b w:val="0"/>
          <w:color w:val="auto"/>
          <w:lang w:val="fr-FR"/>
        </w:rPr>
      </w:pPr>
      <w:r w:rsidRPr="00A90664">
        <w:rPr>
          <w:rStyle w:val="lev"/>
          <w:rFonts w:ascii="Arial Narrow" w:hAnsi="Arial Narrow" w:cs="Arial"/>
          <w:b w:val="0"/>
          <w:color w:val="auto"/>
          <w:lang w:val="fr-FR"/>
        </w:rPr>
        <w:t xml:space="preserve">Cette </w:t>
      </w:r>
      <w:r w:rsidR="00471A40" w:rsidRPr="00A90664">
        <w:rPr>
          <w:rStyle w:val="lev"/>
          <w:rFonts w:ascii="Arial Narrow" w:hAnsi="Arial Narrow" w:cs="Arial"/>
          <w:b w:val="0"/>
          <w:color w:val="auto"/>
          <w:lang w:val="fr-FR"/>
        </w:rPr>
        <w:t>reforme sera</w:t>
      </w:r>
      <w:r w:rsidR="007A03D0" w:rsidRPr="00A90664">
        <w:rPr>
          <w:rStyle w:val="lev"/>
          <w:rFonts w:ascii="Arial Narrow" w:hAnsi="Arial Narrow" w:cs="Arial"/>
          <w:b w:val="0"/>
          <w:color w:val="auto"/>
          <w:lang w:val="fr-FR"/>
        </w:rPr>
        <w:t xml:space="preserve"> une chance pour les élèves, leurs familles comme pour les équipes pédagogiques. </w:t>
      </w:r>
      <w:r w:rsidR="00471A40" w:rsidRPr="00A90664">
        <w:rPr>
          <w:rStyle w:val="lev"/>
          <w:rFonts w:ascii="Arial Narrow" w:hAnsi="Arial Narrow" w:cs="Arial"/>
          <w:b w:val="0"/>
          <w:color w:val="auto"/>
          <w:lang w:val="fr-FR"/>
        </w:rPr>
        <w:t>I</w:t>
      </w:r>
      <w:r w:rsidR="00A90664">
        <w:rPr>
          <w:rStyle w:val="lev"/>
          <w:rFonts w:ascii="Arial Narrow" w:hAnsi="Arial Narrow" w:cs="Arial"/>
          <w:b w:val="0"/>
          <w:color w:val="auto"/>
          <w:lang w:val="fr-FR"/>
        </w:rPr>
        <w:t>l</w:t>
      </w:r>
      <w:r w:rsidR="007A03D0" w:rsidRPr="00A90664">
        <w:rPr>
          <w:rStyle w:val="lev"/>
          <w:rFonts w:ascii="Arial Narrow" w:hAnsi="Arial Narrow" w:cs="Arial"/>
          <w:b w:val="0"/>
          <w:color w:val="auto"/>
          <w:lang w:val="fr-FR"/>
        </w:rPr>
        <w:t xml:space="preserve"> est logique qu’un changement puisse susciter des inquiétudes, raison de plus pour que s’ouvre </w:t>
      </w:r>
      <w:r w:rsidR="00A90664">
        <w:rPr>
          <w:rStyle w:val="lev"/>
          <w:rFonts w:ascii="Arial Narrow" w:hAnsi="Arial Narrow" w:cs="Arial"/>
          <w:b w:val="0"/>
          <w:color w:val="auto"/>
          <w:lang w:val="fr-FR"/>
        </w:rPr>
        <w:t xml:space="preserve">sans délai </w:t>
      </w:r>
      <w:r w:rsidR="007A03D0" w:rsidRPr="00A90664">
        <w:rPr>
          <w:rStyle w:val="lev"/>
          <w:rFonts w:ascii="Arial Narrow" w:hAnsi="Arial Narrow" w:cs="Arial"/>
          <w:b w:val="0"/>
          <w:color w:val="auto"/>
          <w:lang w:val="fr-FR"/>
        </w:rPr>
        <w:t>la période d’accompagnement de cette réforme à laquelle l’UNSA Éducation prendra toute sa part.</w:t>
      </w:r>
    </w:p>
    <w:p w:rsidR="005A2E94" w:rsidRPr="00A90664" w:rsidRDefault="005A2E94" w:rsidP="00A90664">
      <w:pPr>
        <w:jc w:val="both"/>
        <w:rPr>
          <w:rStyle w:val="lev"/>
          <w:rFonts w:ascii="Arial Narrow" w:hAnsi="Arial Narrow" w:cs="Arial"/>
          <w:b w:val="0"/>
          <w:color w:val="auto"/>
          <w:lang w:val="fr-FR"/>
        </w:rPr>
      </w:pPr>
      <w:r w:rsidRPr="00A90664">
        <w:rPr>
          <w:rStyle w:val="lev"/>
          <w:rFonts w:ascii="Arial Narrow" w:hAnsi="Arial Narrow" w:cs="Arial"/>
          <w:b w:val="0"/>
          <w:color w:val="auto"/>
          <w:lang w:val="fr-FR"/>
        </w:rPr>
        <w:t>Dés cette rentrée, la nouveauté de l’enseignement moral et citoyen ouvre des perspectives et des possibilités multiples et variées que tous les personnels de l’équipe éducative peuvent investir.</w:t>
      </w:r>
    </w:p>
    <w:p w:rsidR="005A2E94" w:rsidRPr="00A90664" w:rsidRDefault="00A90664" w:rsidP="00A90664">
      <w:pPr>
        <w:jc w:val="both"/>
        <w:rPr>
          <w:rStyle w:val="lev"/>
          <w:rFonts w:ascii="Arial Narrow" w:hAnsi="Arial Narrow" w:cs="Arial"/>
          <w:b w:val="0"/>
          <w:color w:val="auto"/>
          <w:lang w:val="fr-FR"/>
        </w:rPr>
      </w:pPr>
      <w:r>
        <w:rPr>
          <w:rStyle w:val="lev"/>
          <w:rFonts w:ascii="Arial Narrow" w:hAnsi="Arial Narrow" w:cs="Arial"/>
          <w:b w:val="0"/>
          <w:color w:val="auto"/>
          <w:lang w:val="fr-FR"/>
        </w:rPr>
        <w:t>Dans la logique</w:t>
      </w:r>
      <w:r w:rsidR="005A2E94" w:rsidRPr="00A90664">
        <w:rPr>
          <w:rStyle w:val="lev"/>
          <w:rFonts w:ascii="Arial Narrow" w:hAnsi="Arial Narrow" w:cs="Arial"/>
          <w:b w:val="0"/>
          <w:color w:val="auto"/>
          <w:lang w:val="fr-FR"/>
        </w:rPr>
        <w:t xml:space="preserve"> des réflexions menées sur les valeurs de la république, des rendez vous citoyens pluridisciplinaires peuvent enrichir la vie de l’école ou de l’établissement autour d’une dynamique positive poussant le jeune écolier ou élève à réfléchir au sens de sa vie civique.</w:t>
      </w:r>
    </w:p>
    <w:p w:rsidR="005A2E94" w:rsidRPr="00A90664" w:rsidRDefault="005A2E94" w:rsidP="00A90664">
      <w:pPr>
        <w:jc w:val="both"/>
        <w:rPr>
          <w:rStyle w:val="lev"/>
          <w:rFonts w:ascii="Arial Narrow" w:hAnsi="Arial Narrow" w:cs="Arial"/>
          <w:b w:val="0"/>
          <w:color w:val="auto"/>
          <w:lang w:val="fr-FR"/>
        </w:rPr>
      </w:pPr>
      <w:r w:rsidRPr="00A90664">
        <w:rPr>
          <w:rStyle w:val="lev"/>
          <w:rFonts w:ascii="Arial Narrow" w:hAnsi="Arial Narrow" w:cs="Arial"/>
          <w:b w:val="0"/>
          <w:color w:val="auto"/>
          <w:lang w:val="fr-FR"/>
        </w:rPr>
        <w:t>C’est une chance dont il faudra nous saisir tant dans le premier degré que dans le secondaire.</w:t>
      </w:r>
    </w:p>
    <w:p w:rsidR="00A610C6" w:rsidRPr="00A90664" w:rsidRDefault="005A2E94" w:rsidP="00A90664">
      <w:pPr>
        <w:jc w:val="both"/>
        <w:rPr>
          <w:rStyle w:val="lev"/>
          <w:rFonts w:ascii="Arial Narrow" w:hAnsi="Arial Narrow" w:cs="Arial"/>
          <w:b w:val="0"/>
          <w:color w:val="auto"/>
          <w:lang w:val="fr-FR"/>
        </w:rPr>
      </w:pPr>
      <w:r w:rsidRPr="00A90664">
        <w:rPr>
          <w:rStyle w:val="lev"/>
          <w:rFonts w:ascii="Arial Narrow" w:hAnsi="Arial Narrow" w:cs="Arial"/>
          <w:b w:val="0"/>
          <w:color w:val="auto"/>
          <w:lang w:val="fr-FR"/>
        </w:rPr>
        <w:t>Mais motiver les personnels à s’investir doit obligatoirement passer par une légitime reconnaissance qui aujourd’hui fait défaut de la part de notre employeur.</w:t>
      </w:r>
      <w:r w:rsidR="00A610C6" w:rsidRPr="00A90664">
        <w:rPr>
          <w:rStyle w:val="lev"/>
          <w:rFonts w:ascii="Arial Narrow" w:hAnsi="Arial Narrow" w:cs="Arial"/>
          <w:b w:val="0"/>
          <w:color w:val="auto"/>
          <w:lang w:val="fr-FR"/>
        </w:rPr>
        <w:t xml:space="preserve"> Le blocage salarial que nous dénonçons, la charge de travail croissante que nous constatons, les besoins </w:t>
      </w:r>
      <w:r w:rsidR="00A90664">
        <w:rPr>
          <w:rStyle w:val="lev"/>
          <w:rFonts w:ascii="Arial Narrow" w:hAnsi="Arial Narrow" w:cs="Arial"/>
          <w:b w:val="0"/>
          <w:color w:val="auto"/>
          <w:lang w:val="fr-FR"/>
        </w:rPr>
        <w:t>en personnels que nous exigeons</w:t>
      </w:r>
      <w:r w:rsidR="00A610C6" w:rsidRPr="00A90664">
        <w:rPr>
          <w:rStyle w:val="lev"/>
          <w:rFonts w:ascii="Arial Narrow" w:hAnsi="Arial Narrow" w:cs="Arial"/>
          <w:b w:val="0"/>
          <w:color w:val="auto"/>
          <w:lang w:val="fr-FR"/>
        </w:rPr>
        <w:t xml:space="preserve"> sont d’autant de freins que nous </w:t>
      </w:r>
      <w:r w:rsidR="00A90664" w:rsidRPr="00A90664">
        <w:rPr>
          <w:rStyle w:val="lev"/>
          <w:rFonts w:ascii="Arial Narrow" w:hAnsi="Arial Narrow" w:cs="Arial"/>
          <w:b w:val="0"/>
          <w:color w:val="auto"/>
          <w:lang w:val="fr-FR"/>
        </w:rPr>
        <w:t>déplorons</w:t>
      </w:r>
      <w:r w:rsidR="00A610C6" w:rsidRPr="00A90664">
        <w:rPr>
          <w:rStyle w:val="lev"/>
          <w:rFonts w:ascii="Arial Narrow" w:hAnsi="Arial Narrow" w:cs="Arial"/>
          <w:b w:val="0"/>
          <w:color w:val="auto"/>
          <w:lang w:val="fr-FR"/>
        </w:rPr>
        <w:t>.</w:t>
      </w:r>
    </w:p>
    <w:p w:rsidR="00A610C6" w:rsidRPr="00A90664" w:rsidRDefault="00A610C6" w:rsidP="00A90664">
      <w:pPr>
        <w:jc w:val="both"/>
        <w:rPr>
          <w:rStyle w:val="lev"/>
          <w:rFonts w:ascii="Arial Narrow" w:hAnsi="Arial Narrow" w:cs="Arial"/>
          <w:b w:val="0"/>
          <w:color w:val="auto"/>
          <w:lang w:val="fr-FR"/>
        </w:rPr>
      </w:pPr>
      <w:r w:rsidRPr="00A90664">
        <w:rPr>
          <w:rStyle w:val="lev"/>
          <w:rFonts w:ascii="Arial Narrow" w:hAnsi="Arial Narrow" w:cs="Arial"/>
          <w:b w:val="0"/>
          <w:color w:val="auto"/>
          <w:lang w:val="fr-FR"/>
        </w:rPr>
        <w:t>En partenaire exigeant, l’Unsa education agira cette année 2015/2016 sur ces leviers pour faire que les promesses d’une Ecole bienveillante pour tous soient tenues.</w:t>
      </w:r>
    </w:p>
    <w:p w:rsidR="005A2E94" w:rsidRDefault="00A610C6" w:rsidP="00A90664">
      <w:pPr>
        <w:jc w:val="both"/>
        <w:rPr>
          <w:rStyle w:val="lev"/>
          <w:rFonts w:ascii="Arial Narrow" w:hAnsi="Arial Narrow" w:cs="Arial"/>
          <w:b w:val="0"/>
          <w:color w:val="auto"/>
          <w:lang w:val="fr-FR"/>
        </w:rPr>
      </w:pPr>
      <w:r w:rsidRPr="00A90664">
        <w:rPr>
          <w:rStyle w:val="lev"/>
          <w:rFonts w:ascii="Arial Narrow" w:hAnsi="Arial Narrow" w:cs="Arial"/>
          <w:b w:val="0"/>
          <w:color w:val="auto"/>
          <w:lang w:val="fr-FR"/>
        </w:rPr>
        <w:t>Au plan départemental, nous dénonçons aujourd’hui la fermeture d’une classe</w:t>
      </w:r>
      <w:r w:rsidR="00471A40" w:rsidRPr="00A90664">
        <w:rPr>
          <w:rStyle w:val="lev"/>
          <w:rFonts w:ascii="Arial Narrow" w:hAnsi="Arial Narrow" w:cs="Arial"/>
          <w:b w:val="0"/>
          <w:color w:val="auto"/>
          <w:lang w:val="fr-FR"/>
        </w:rPr>
        <w:t xml:space="preserve"> à Tarnos</w:t>
      </w:r>
      <w:r w:rsidRPr="00A90664">
        <w:rPr>
          <w:rStyle w:val="lev"/>
          <w:rFonts w:ascii="Arial Narrow" w:hAnsi="Arial Narrow" w:cs="Arial"/>
          <w:b w:val="0"/>
          <w:color w:val="auto"/>
          <w:lang w:val="fr-FR"/>
        </w:rPr>
        <w:t xml:space="preserve"> sans concertation avec les instances paritaires. Nous savons bien que fermer une classe 3 jours après la rentrée n’est pas concevable mais la fermer au mépris</w:t>
      </w:r>
      <w:r w:rsidR="00471A40" w:rsidRPr="00A90664">
        <w:rPr>
          <w:rStyle w:val="lev"/>
          <w:rFonts w:ascii="Arial Narrow" w:hAnsi="Arial Narrow" w:cs="Arial"/>
          <w:b w:val="0"/>
          <w:color w:val="auto"/>
          <w:lang w:val="fr-FR"/>
        </w:rPr>
        <w:t xml:space="preserve"> de la consultation</w:t>
      </w:r>
      <w:r w:rsidRPr="00A90664">
        <w:rPr>
          <w:rStyle w:val="lev"/>
          <w:rFonts w:ascii="Arial Narrow" w:hAnsi="Arial Narrow" w:cs="Arial"/>
          <w:b w:val="0"/>
          <w:color w:val="auto"/>
          <w:lang w:val="fr-FR"/>
        </w:rPr>
        <w:t xml:space="preserve"> des représentants des personnels est</w:t>
      </w:r>
      <w:r w:rsidR="00A90664">
        <w:rPr>
          <w:rStyle w:val="lev"/>
          <w:rFonts w:ascii="Arial Narrow" w:hAnsi="Arial Narrow" w:cs="Arial"/>
          <w:b w:val="0"/>
          <w:color w:val="auto"/>
          <w:lang w:val="fr-FR"/>
        </w:rPr>
        <w:t xml:space="preserve"> un coup de force</w:t>
      </w:r>
      <w:r w:rsidRPr="00A90664">
        <w:rPr>
          <w:rStyle w:val="lev"/>
          <w:rFonts w:ascii="Arial Narrow" w:hAnsi="Arial Narrow" w:cs="Arial"/>
          <w:b w:val="0"/>
          <w:color w:val="auto"/>
          <w:lang w:val="fr-FR"/>
        </w:rPr>
        <w:t xml:space="preserve"> tout aussi inconcevable.</w:t>
      </w:r>
    </w:p>
    <w:p w:rsidR="002556F0" w:rsidRDefault="002556F0" w:rsidP="00A90664">
      <w:pPr>
        <w:jc w:val="both"/>
        <w:rPr>
          <w:rStyle w:val="lev"/>
          <w:rFonts w:ascii="Arial Narrow" w:hAnsi="Arial Narrow" w:cs="Arial"/>
          <w:b w:val="0"/>
          <w:color w:val="auto"/>
          <w:lang w:val="fr-FR"/>
        </w:rPr>
      </w:pPr>
      <w:r>
        <w:rPr>
          <w:rStyle w:val="lev"/>
          <w:rFonts w:ascii="Arial Narrow" w:hAnsi="Arial Narrow" w:cs="Arial"/>
          <w:b w:val="0"/>
          <w:color w:val="auto"/>
          <w:lang w:val="fr-FR"/>
        </w:rPr>
        <w:t>Nous rappelons notre opposition aux fermetures annoncées, essentiellement celles de l’école de Saint Sever et de la division du collège d’Hagetmau, au mépris des engagements pris pour un établissement sortant de REP.</w:t>
      </w:r>
    </w:p>
    <w:p w:rsidR="005A2E94" w:rsidRPr="00A90664" w:rsidRDefault="002556F0" w:rsidP="002556F0">
      <w:pPr>
        <w:jc w:val="both"/>
        <w:rPr>
          <w:rFonts w:ascii="Arial Narrow" w:hAnsi="Arial Narrow"/>
          <w:b/>
          <w:lang w:val="fr-FR"/>
        </w:rPr>
      </w:pPr>
      <w:r>
        <w:rPr>
          <w:rStyle w:val="lev"/>
          <w:rFonts w:ascii="Arial Narrow" w:hAnsi="Arial Narrow" w:cs="Arial"/>
          <w:b w:val="0"/>
          <w:color w:val="auto"/>
          <w:lang w:val="fr-FR"/>
        </w:rPr>
        <w:t xml:space="preserve">L’Unsa Education se veut être un partenaire loyal dans un dialogue social constructif, mais quand un des partenaires défaille, c’est tout le paritarisme qui est mis à mal. </w:t>
      </w:r>
    </w:p>
    <w:sectPr w:rsidR="005A2E94" w:rsidRPr="00A90664" w:rsidSect="002556F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A03D0"/>
    <w:rsid w:val="00247F0B"/>
    <w:rsid w:val="002556F0"/>
    <w:rsid w:val="003F4DCA"/>
    <w:rsid w:val="00471A40"/>
    <w:rsid w:val="005A2E94"/>
    <w:rsid w:val="00783497"/>
    <w:rsid w:val="007A03D0"/>
    <w:rsid w:val="00956017"/>
    <w:rsid w:val="00A610C6"/>
    <w:rsid w:val="00A90664"/>
    <w:rsid w:val="00C13C99"/>
    <w:rsid w:val="00F84D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C6"/>
  </w:style>
  <w:style w:type="paragraph" w:styleId="Titre1">
    <w:name w:val="heading 1"/>
    <w:basedOn w:val="Normal"/>
    <w:next w:val="Normal"/>
    <w:link w:val="Titre1Car"/>
    <w:uiPriority w:val="9"/>
    <w:qFormat/>
    <w:rsid w:val="00A610C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A610C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A610C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A610C6"/>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A610C6"/>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A610C6"/>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A610C6"/>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A610C6"/>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A610C6"/>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A610C6"/>
    <w:rPr>
      <w:b/>
      <w:bCs/>
      <w:color w:val="943634" w:themeColor="accent2" w:themeShade="BF"/>
      <w:spacing w:val="5"/>
    </w:rPr>
  </w:style>
  <w:style w:type="character" w:customStyle="1" w:styleId="Titre1Car">
    <w:name w:val="Titre 1 Car"/>
    <w:basedOn w:val="Policepardfaut"/>
    <w:link w:val="Titre1"/>
    <w:uiPriority w:val="9"/>
    <w:rsid w:val="00A610C6"/>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semiHidden/>
    <w:rsid w:val="00A610C6"/>
    <w:rPr>
      <w:caps/>
      <w:color w:val="632423" w:themeColor="accent2" w:themeShade="80"/>
      <w:spacing w:val="15"/>
      <w:sz w:val="24"/>
      <w:szCs w:val="24"/>
    </w:rPr>
  </w:style>
  <w:style w:type="character" w:customStyle="1" w:styleId="Titre3Car">
    <w:name w:val="Titre 3 Car"/>
    <w:basedOn w:val="Policepardfaut"/>
    <w:link w:val="Titre3"/>
    <w:uiPriority w:val="9"/>
    <w:semiHidden/>
    <w:rsid w:val="00A610C6"/>
    <w:rPr>
      <w:rFonts w:eastAsiaTheme="majorEastAsia" w:cstheme="majorBidi"/>
      <w:caps/>
      <w:color w:val="622423" w:themeColor="accent2" w:themeShade="7F"/>
      <w:sz w:val="24"/>
      <w:szCs w:val="24"/>
    </w:rPr>
  </w:style>
  <w:style w:type="character" w:customStyle="1" w:styleId="Titre4Car">
    <w:name w:val="Titre 4 Car"/>
    <w:basedOn w:val="Policepardfaut"/>
    <w:link w:val="Titre4"/>
    <w:uiPriority w:val="9"/>
    <w:semiHidden/>
    <w:rsid w:val="00A610C6"/>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semiHidden/>
    <w:rsid w:val="00A610C6"/>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A610C6"/>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A610C6"/>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A610C6"/>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A610C6"/>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A610C6"/>
    <w:rPr>
      <w:caps/>
      <w:spacing w:val="10"/>
      <w:sz w:val="18"/>
      <w:szCs w:val="18"/>
    </w:rPr>
  </w:style>
  <w:style w:type="paragraph" w:styleId="Titre">
    <w:name w:val="Title"/>
    <w:basedOn w:val="Normal"/>
    <w:next w:val="Normal"/>
    <w:link w:val="TitreCar"/>
    <w:uiPriority w:val="10"/>
    <w:qFormat/>
    <w:rsid w:val="00A610C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A610C6"/>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A610C6"/>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A610C6"/>
    <w:rPr>
      <w:rFonts w:eastAsiaTheme="majorEastAsia" w:cstheme="majorBidi"/>
      <w:caps/>
      <w:spacing w:val="20"/>
      <w:sz w:val="18"/>
      <w:szCs w:val="18"/>
    </w:rPr>
  </w:style>
  <w:style w:type="character" w:styleId="Accentuation">
    <w:name w:val="Emphasis"/>
    <w:uiPriority w:val="20"/>
    <w:qFormat/>
    <w:rsid w:val="00A610C6"/>
    <w:rPr>
      <w:caps/>
      <w:spacing w:val="5"/>
      <w:sz w:val="20"/>
      <w:szCs w:val="20"/>
    </w:rPr>
  </w:style>
  <w:style w:type="paragraph" w:styleId="Sansinterligne">
    <w:name w:val="No Spacing"/>
    <w:basedOn w:val="Normal"/>
    <w:link w:val="SansinterligneCar"/>
    <w:uiPriority w:val="1"/>
    <w:qFormat/>
    <w:rsid w:val="00A610C6"/>
    <w:pPr>
      <w:spacing w:after="0" w:line="240" w:lineRule="auto"/>
    </w:pPr>
  </w:style>
  <w:style w:type="character" w:customStyle="1" w:styleId="SansinterligneCar">
    <w:name w:val="Sans interligne Car"/>
    <w:basedOn w:val="Policepardfaut"/>
    <w:link w:val="Sansinterligne"/>
    <w:uiPriority w:val="1"/>
    <w:rsid w:val="00A610C6"/>
  </w:style>
  <w:style w:type="paragraph" w:styleId="Paragraphedeliste">
    <w:name w:val="List Paragraph"/>
    <w:basedOn w:val="Normal"/>
    <w:uiPriority w:val="34"/>
    <w:qFormat/>
    <w:rsid w:val="00A610C6"/>
    <w:pPr>
      <w:ind w:left="720"/>
      <w:contextualSpacing/>
    </w:pPr>
  </w:style>
  <w:style w:type="paragraph" w:styleId="Citation">
    <w:name w:val="Quote"/>
    <w:basedOn w:val="Normal"/>
    <w:next w:val="Normal"/>
    <w:link w:val="CitationCar"/>
    <w:uiPriority w:val="29"/>
    <w:qFormat/>
    <w:rsid w:val="00A610C6"/>
    <w:rPr>
      <w:i/>
      <w:iCs/>
    </w:rPr>
  </w:style>
  <w:style w:type="character" w:customStyle="1" w:styleId="CitationCar">
    <w:name w:val="Citation Car"/>
    <w:basedOn w:val="Policepardfaut"/>
    <w:link w:val="Citation"/>
    <w:uiPriority w:val="29"/>
    <w:rsid w:val="00A610C6"/>
    <w:rPr>
      <w:rFonts w:eastAsiaTheme="majorEastAsia" w:cstheme="majorBidi"/>
      <w:i/>
      <w:iCs/>
    </w:rPr>
  </w:style>
  <w:style w:type="paragraph" w:styleId="Citationintense">
    <w:name w:val="Intense Quote"/>
    <w:basedOn w:val="Normal"/>
    <w:next w:val="Normal"/>
    <w:link w:val="CitationintenseCar"/>
    <w:uiPriority w:val="30"/>
    <w:qFormat/>
    <w:rsid w:val="00A610C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A610C6"/>
    <w:rPr>
      <w:rFonts w:eastAsiaTheme="majorEastAsia" w:cstheme="majorBidi"/>
      <w:caps/>
      <w:color w:val="622423" w:themeColor="accent2" w:themeShade="7F"/>
      <w:spacing w:val="5"/>
      <w:sz w:val="20"/>
      <w:szCs w:val="20"/>
    </w:rPr>
  </w:style>
  <w:style w:type="character" w:styleId="Emphaseple">
    <w:name w:val="Subtle Emphasis"/>
    <w:uiPriority w:val="19"/>
    <w:qFormat/>
    <w:rsid w:val="00A610C6"/>
    <w:rPr>
      <w:i/>
      <w:iCs/>
    </w:rPr>
  </w:style>
  <w:style w:type="character" w:styleId="Emphaseintense">
    <w:name w:val="Intense Emphasis"/>
    <w:uiPriority w:val="21"/>
    <w:qFormat/>
    <w:rsid w:val="00A610C6"/>
    <w:rPr>
      <w:i/>
      <w:iCs/>
      <w:caps/>
      <w:spacing w:val="10"/>
      <w:sz w:val="20"/>
      <w:szCs w:val="20"/>
    </w:rPr>
  </w:style>
  <w:style w:type="character" w:styleId="Rfrenceple">
    <w:name w:val="Subtle Reference"/>
    <w:basedOn w:val="Policepardfaut"/>
    <w:uiPriority w:val="31"/>
    <w:qFormat/>
    <w:rsid w:val="00A610C6"/>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A610C6"/>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A610C6"/>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A610C6"/>
    <w:pPr>
      <w:outlineLvl w:val="9"/>
    </w:pPr>
  </w:style>
  <w:style w:type="paragraph" w:styleId="Textedebulles">
    <w:name w:val="Balloon Text"/>
    <w:basedOn w:val="Normal"/>
    <w:link w:val="TextedebullesCar"/>
    <w:uiPriority w:val="99"/>
    <w:semiHidden/>
    <w:unhideWhenUsed/>
    <w:rsid w:val="00471A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1A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406</Words>
  <Characters>2237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mendiboure</dc:creator>
  <cp:lastModifiedBy>Windows User</cp:lastModifiedBy>
  <cp:revision>2</cp:revision>
  <dcterms:created xsi:type="dcterms:W3CDTF">2015-09-03T13:56:00Z</dcterms:created>
  <dcterms:modified xsi:type="dcterms:W3CDTF">2015-09-03T13:56:00Z</dcterms:modified>
</cp:coreProperties>
</file>