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50" w:rsidRDefault="009255E5">
      <w:r>
        <w:t xml:space="preserve">Déclaration </w:t>
      </w:r>
      <w:r w:rsidR="00E40A4A">
        <w:t xml:space="preserve">commune </w:t>
      </w:r>
      <w:bookmarkStart w:id="0" w:name="_GoBack"/>
      <w:bookmarkEnd w:id="0"/>
      <w:r>
        <w:t>d</w:t>
      </w:r>
      <w:r w:rsidR="00E40A4A">
        <w:t>es signataires réuni</w:t>
      </w:r>
      <w:r w:rsidR="008850D3">
        <w:t>s le 6 mars et 28 mai 2015</w:t>
      </w:r>
    </w:p>
    <w:p w:rsidR="008850D3" w:rsidRDefault="008850D3">
      <w:pPr>
        <w:rPr>
          <w:b/>
          <w:sz w:val="28"/>
        </w:rPr>
      </w:pPr>
    </w:p>
    <w:p w:rsidR="009C720E" w:rsidRPr="00FD3707" w:rsidRDefault="009C720E">
      <w:pPr>
        <w:rPr>
          <w:b/>
          <w:sz w:val="28"/>
        </w:rPr>
      </w:pPr>
      <w:r w:rsidRPr="00FD3707">
        <w:rPr>
          <w:b/>
          <w:sz w:val="28"/>
        </w:rPr>
        <w:t xml:space="preserve">La </w:t>
      </w:r>
      <w:r w:rsidR="00FD3707">
        <w:rPr>
          <w:b/>
          <w:sz w:val="28"/>
        </w:rPr>
        <w:t>l</w:t>
      </w:r>
      <w:r w:rsidR="001F0646" w:rsidRPr="00FD3707">
        <w:rPr>
          <w:b/>
          <w:sz w:val="28"/>
        </w:rPr>
        <w:t>aïcité</w:t>
      </w:r>
      <w:r w:rsidRPr="00FD3707">
        <w:rPr>
          <w:b/>
          <w:sz w:val="28"/>
        </w:rPr>
        <w:t> : pour un avenir solidaire</w:t>
      </w:r>
    </w:p>
    <w:p w:rsidR="009C720E" w:rsidRDefault="009C720E"/>
    <w:p w:rsidR="005E23A4" w:rsidRDefault="00EC1B92" w:rsidP="00EA2919">
      <w:pPr>
        <w:jc w:val="both"/>
      </w:pPr>
      <w:r w:rsidRPr="00F91C8A">
        <w:t>Deux mois après les tragiques évènements qui ont secoué la France au début du mois de janvier, une dizaine d’organisation</w:t>
      </w:r>
      <w:r w:rsidR="00AF7CBE">
        <w:t>s</w:t>
      </w:r>
      <w:r w:rsidRPr="00F91C8A">
        <w:t xml:space="preserve"> se sont retrouvées à l’initiative</w:t>
      </w:r>
      <w:r w:rsidR="009C720E" w:rsidRPr="00F91C8A">
        <w:t xml:space="preserve"> de la fédération de l’Isère</w:t>
      </w:r>
      <w:r w:rsidR="00870003" w:rsidRPr="00F91C8A">
        <w:t xml:space="preserve"> de la Ligue de l’Enseignement. </w:t>
      </w:r>
      <w:r w:rsidR="005E23A4" w:rsidRPr="00F91C8A">
        <w:t xml:space="preserve">De nombreuses voix se sont élevées pour dénoncer les atteintes à la liberté d’expression </w:t>
      </w:r>
      <w:r w:rsidR="007E0F69">
        <w:t xml:space="preserve">et les attaques racistes et discriminatoires </w:t>
      </w:r>
      <w:r w:rsidR="005E23A4" w:rsidRPr="00F91C8A">
        <w:t>que ces attentats ont révélées</w:t>
      </w:r>
      <w:r w:rsidR="005E23A4">
        <w:t>.</w:t>
      </w:r>
    </w:p>
    <w:p w:rsidR="005E23A4" w:rsidRDefault="005E23A4" w:rsidP="00EA2919">
      <w:pPr>
        <w:jc w:val="both"/>
      </w:pPr>
    </w:p>
    <w:p w:rsidR="00FD3707" w:rsidRPr="00F91C8A" w:rsidRDefault="009C720E" w:rsidP="00EA2919">
      <w:pPr>
        <w:jc w:val="both"/>
      </w:pPr>
      <w:r w:rsidRPr="00F91C8A">
        <w:t>En réponse</w:t>
      </w:r>
      <w:r w:rsidR="005E23A4">
        <w:t xml:space="preserve"> à cet </w:t>
      </w:r>
      <w:r w:rsidR="0077500D" w:rsidRPr="00F91C8A">
        <w:t>effroi</w:t>
      </w:r>
      <w:r w:rsidRPr="00F91C8A">
        <w:t>, un formidable élan  s’est manifest</w:t>
      </w:r>
      <w:r w:rsidR="00870003" w:rsidRPr="00F91C8A">
        <w:t>é  le 11 janvier</w:t>
      </w:r>
      <w:r w:rsidR="005E23A4">
        <w:t xml:space="preserve"> 2015</w:t>
      </w:r>
      <w:r w:rsidR="00870003" w:rsidRPr="00F91C8A">
        <w:t xml:space="preserve"> pour affirmer</w:t>
      </w:r>
      <w:r w:rsidRPr="00F91C8A">
        <w:t xml:space="preserve"> </w:t>
      </w:r>
      <w:r w:rsidR="005921C8" w:rsidRPr="00F91C8A">
        <w:t xml:space="preserve">la </w:t>
      </w:r>
      <w:r w:rsidRPr="00F91C8A">
        <w:t xml:space="preserve">nécessité de faire prévaloir les principes et valeurs qui fondent notre République indivisible, laïque, démocratique et sociale. </w:t>
      </w:r>
    </w:p>
    <w:p w:rsidR="009C720E" w:rsidRPr="00F91C8A" w:rsidRDefault="009C720E" w:rsidP="00EA2919">
      <w:pPr>
        <w:jc w:val="both"/>
      </w:pPr>
    </w:p>
    <w:p w:rsidR="003112D2" w:rsidRPr="00F91C8A" w:rsidRDefault="0077500D" w:rsidP="00EA2919">
      <w:pPr>
        <w:jc w:val="both"/>
      </w:pPr>
      <w:r w:rsidRPr="00F91C8A">
        <w:t>Après</w:t>
      </w:r>
      <w:r w:rsidR="009C720E" w:rsidRPr="00F91C8A">
        <w:t xml:space="preserve"> le sursaut</w:t>
      </w:r>
      <w:r w:rsidRPr="00F91C8A">
        <w:t xml:space="preserve">  est venu </w:t>
      </w:r>
      <w:r w:rsidR="009C720E" w:rsidRPr="00F91C8A">
        <w:t xml:space="preserve">le temps </w:t>
      </w:r>
      <w:r w:rsidRPr="00F91C8A">
        <w:t>de s’interroger</w:t>
      </w:r>
      <w:r w:rsidR="009C720E" w:rsidRPr="00F91C8A">
        <w:t xml:space="preserve"> sur </w:t>
      </w:r>
      <w:r w:rsidR="007E0F69">
        <w:t>la nature de ces attentats</w:t>
      </w:r>
      <w:r w:rsidR="009C720E" w:rsidRPr="00F91C8A">
        <w:t xml:space="preserve"> </w:t>
      </w:r>
      <w:r w:rsidRPr="00F91C8A">
        <w:t xml:space="preserve">de discuter et de partager. </w:t>
      </w:r>
      <w:r w:rsidR="005E23A4">
        <w:t>Diverses expressions</w:t>
      </w:r>
      <w:r w:rsidR="009C720E" w:rsidRPr="00F91C8A">
        <w:t xml:space="preserve"> se sont élevées parfois pour </w:t>
      </w:r>
      <w:r w:rsidR="001F0646" w:rsidRPr="00F91C8A">
        <w:t>contredire</w:t>
      </w:r>
      <w:r w:rsidR="009C720E" w:rsidRPr="00F91C8A">
        <w:t xml:space="preserve"> la con</w:t>
      </w:r>
      <w:r w:rsidR="005E23A4">
        <w:t xml:space="preserve">damnation qui semblait massive </w:t>
      </w:r>
      <w:r w:rsidR="009C720E" w:rsidRPr="00F91C8A">
        <w:t xml:space="preserve">ou pour faire part </w:t>
      </w:r>
      <w:r w:rsidR="001F0646" w:rsidRPr="00F91C8A">
        <w:t xml:space="preserve">d’une </w:t>
      </w:r>
      <w:r w:rsidR="009C720E" w:rsidRPr="00F91C8A">
        <w:t>défiance à l’égard d’une République qui ne tient pas se</w:t>
      </w:r>
      <w:r w:rsidR="003A26E4" w:rsidRPr="00F91C8A">
        <w:t xml:space="preserve">s promesses d’égalité </w:t>
      </w:r>
      <w:r w:rsidR="005E23A4">
        <w:t xml:space="preserve">en maintenant </w:t>
      </w:r>
      <w:r w:rsidR="003A26E4" w:rsidRPr="00F91C8A">
        <w:t>des</w:t>
      </w:r>
      <w:r w:rsidR="009C720E" w:rsidRPr="00F91C8A">
        <w:t xml:space="preserve"> </w:t>
      </w:r>
      <w:r w:rsidR="001F0646" w:rsidRPr="00F91C8A">
        <w:t>discriminations et injustices.</w:t>
      </w:r>
      <w:r w:rsidR="009C720E" w:rsidRPr="00F91C8A">
        <w:t xml:space="preserve"> </w:t>
      </w:r>
    </w:p>
    <w:p w:rsidR="005921C8" w:rsidRPr="00F91C8A" w:rsidRDefault="005921C8" w:rsidP="00EA2919">
      <w:pPr>
        <w:jc w:val="both"/>
      </w:pPr>
    </w:p>
    <w:p w:rsidR="005921C8" w:rsidRPr="00F91C8A" w:rsidRDefault="005921C8" w:rsidP="005921C8">
      <w:pPr>
        <w:jc w:val="both"/>
      </w:pPr>
      <w:r w:rsidRPr="00F91C8A">
        <w:t>Dans l’École parfois, ou dans les autres institutions éducatives, des questions ont été posées par les jeunes. Que peut-on faire ? Pourquoi l’égalité est-elle difficile à tenir à l’école ? Des i</w:t>
      </w:r>
      <w:r w:rsidR="00F91C8A" w:rsidRPr="00F91C8A">
        <w:t>ncompréhensions et du repli pourra</w:t>
      </w:r>
      <w:r w:rsidRPr="00F91C8A">
        <w:t xml:space="preserve">ient être la réaction. L’urgence d’une prise en compte plus effective de l’éducation à la citoyenneté démocratique est apparue. L’Education qui ouvre la porte d’un monde commun. Celle qui donne les premières clefs pour y grandir ensemble. </w:t>
      </w:r>
    </w:p>
    <w:p w:rsidR="005921C8" w:rsidRPr="00F91C8A" w:rsidRDefault="005921C8" w:rsidP="00EA2919">
      <w:pPr>
        <w:jc w:val="both"/>
      </w:pPr>
    </w:p>
    <w:p w:rsidR="00FD3707" w:rsidRPr="00F91C8A" w:rsidRDefault="003112D2" w:rsidP="00EA2919">
      <w:pPr>
        <w:jc w:val="both"/>
      </w:pPr>
      <w:r w:rsidRPr="00F91C8A">
        <w:t>La charte de la laïcité à l’</w:t>
      </w:r>
      <w:r w:rsidR="00EA2919" w:rsidRPr="00F91C8A">
        <w:t>École</w:t>
      </w:r>
      <w:r w:rsidRPr="00F91C8A">
        <w:t xml:space="preserve"> semble encore rel</w:t>
      </w:r>
      <w:r w:rsidR="00F91C8A" w:rsidRPr="00F91C8A">
        <w:t>ever d’un affichage trop  forme</w:t>
      </w:r>
      <w:r w:rsidR="005E23A4">
        <w:t>l</w:t>
      </w:r>
      <w:r w:rsidR="00F91C8A" w:rsidRPr="00F91C8A">
        <w:t xml:space="preserve">. </w:t>
      </w:r>
      <w:r w:rsidRPr="00F91C8A">
        <w:t xml:space="preserve"> </w:t>
      </w:r>
      <w:r w:rsidR="00796C3D" w:rsidRPr="00F91C8A">
        <w:t xml:space="preserve">Elle </w:t>
      </w:r>
      <w:r w:rsidRPr="00F91C8A">
        <w:t>appelle de véritables initiatives</w:t>
      </w:r>
      <w:r w:rsidR="005E23A4">
        <w:t xml:space="preserve"> de coéducation</w:t>
      </w:r>
      <w:r w:rsidR="00336254" w:rsidRPr="00F91C8A">
        <w:t xml:space="preserve"> : </w:t>
      </w:r>
      <w:r w:rsidR="00796C3D" w:rsidRPr="00F91C8A">
        <w:t xml:space="preserve">s’écouter, débattre et partager avec </w:t>
      </w:r>
      <w:r w:rsidR="00F806B2" w:rsidRPr="00F91C8A">
        <w:t xml:space="preserve">les élèves, les personnels, </w:t>
      </w:r>
      <w:r w:rsidRPr="00F91C8A">
        <w:t>les parents</w:t>
      </w:r>
      <w:r w:rsidR="00796C3D" w:rsidRPr="00F91C8A">
        <w:t xml:space="preserve"> et</w:t>
      </w:r>
      <w:r w:rsidRPr="00F91C8A">
        <w:t xml:space="preserve"> les élus. </w:t>
      </w:r>
    </w:p>
    <w:p w:rsidR="00AC446D" w:rsidRPr="00F91C8A" w:rsidRDefault="00AC446D" w:rsidP="00EA2919">
      <w:pPr>
        <w:jc w:val="both"/>
      </w:pPr>
    </w:p>
    <w:p w:rsidR="00AC446D" w:rsidRPr="00F91C8A" w:rsidRDefault="00F806B2" w:rsidP="00EA2919">
      <w:pPr>
        <w:jc w:val="both"/>
      </w:pPr>
      <w:r w:rsidRPr="00F91C8A">
        <w:t>Mais l’enjeu dépasse l’</w:t>
      </w:r>
      <w:r w:rsidR="00EA2919" w:rsidRPr="00F91C8A">
        <w:t>École</w:t>
      </w:r>
      <w:r w:rsidR="00F91C8A" w:rsidRPr="00F91C8A">
        <w:t xml:space="preserve">. </w:t>
      </w:r>
      <w:r w:rsidR="00AC446D" w:rsidRPr="00F91C8A">
        <w:t>Dans un</w:t>
      </w:r>
      <w:r w:rsidR="00796C3D" w:rsidRPr="00F91C8A">
        <w:t>e</w:t>
      </w:r>
      <w:r w:rsidR="00AC446D" w:rsidRPr="00F91C8A">
        <w:t xml:space="preserve"> période </w:t>
      </w:r>
      <w:r w:rsidR="00796C3D" w:rsidRPr="00F91C8A">
        <w:t>de grands changements</w:t>
      </w:r>
      <w:r w:rsidR="00F91C8A" w:rsidRPr="00F91C8A">
        <w:t xml:space="preserve">, </w:t>
      </w:r>
      <w:r w:rsidR="00AC446D" w:rsidRPr="00F91C8A">
        <w:t xml:space="preserve">de mutations culturelles inédites, </w:t>
      </w:r>
      <w:r w:rsidRPr="00F91C8A">
        <w:t xml:space="preserve">d’extension des registres de </w:t>
      </w:r>
      <w:r w:rsidR="00336254" w:rsidRPr="00F91C8A">
        <w:t>valeurs</w:t>
      </w:r>
      <w:r w:rsidRPr="00F91C8A">
        <w:t xml:space="preserve">, </w:t>
      </w:r>
      <w:r w:rsidR="00AC446D" w:rsidRPr="00F91C8A">
        <w:t>notre pays a b</w:t>
      </w:r>
      <w:r w:rsidR="00336254" w:rsidRPr="00F91C8A">
        <w:t xml:space="preserve">esoin de confiance, de sérénité et </w:t>
      </w:r>
      <w:r w:rsidR="00AC446D" w:rsidRPr="00F91C8A">
        <w:t>de respect mutuel pour imaginer un avenir désirable pour toutes et tous. Un avenir solidaire.</w:t>
      </w:r>
    </w:p>
    <w:p w:rsidR="00F91C8A" w:rsidRDefault="00F91C8A" w:rsidP="00EA2919">
      <w:pPr>
        <w:jc w:val="both"/>
      </w:pPr>
    </w:p>
    <w:p w:rsidR="00FD3707" w:rsidRPr="00F91C8A" w:rsidRDefault="00AC446D" w:rsidP="00EA2919">
      <w:pPr>
        <w:jc w:val="both"/>
      </w:pPr>
      <w:r w:rsidRPr="00F91C8A">
        <w:t>C’est pourquoi la laïcité est un principe et un bien commun inestimable et indispensable au débat</w:t>
      </w:r>
      <w:r w:rsidR="005E23A4">
        <w:t xml:space="preserve"> participatif</w:t>
      </w:r>
      <w:r w:rsidRPr="00F91C8A">
        <w:t xml:space="preserve"> et</w:t>
      </w:r>
      <w:r w:rsidR="005E23A4">
        <w:t xml:space="preserve"> au fonctionnement démocratique</w:t>
      </w:r>
      <w:r w:rsidRPr="00F91C8A">
        <w:t xml:space="preserve"> de notre pays. La laïcité comme </w:t>
      </w:r>
      <w:r w:rsidR="009A692F" w:rsidRPr="00F91C8A">
        <w:t xml:space="preserve">un </w:t>
      </w:r>
      <w:r w:rsidRPr="00F91C8A">
        <w:t>principe constitutionnel</w:t>
      </w:r>
      <w:r w:rsidR="009A692F" w:rsidRPr="00F91C8A">
        <w:t>. La laïcité</w:t>
      </w:r>
      <w:r w:rsidRPr="00F91C8A">
        <w:t xml:space="preserve"> comme </w:t>
      </w:r>
      <w:r w:rsidR="009A692F" w:rsidRPr="00F91C8A">
        <w:t xml:space="preserve">une </w:t>
      </w:r>
      <w:r w:rsidRPr="00F91C8A">
        <w:t>éthique du vivre ensemble. La laïcité dont l’espr</w:t>
      </w:r>
      <w:r w:rsidR="00994AB7">
        <w:t xml:space="preserve">it est </w:t>
      </w:r>
      <w:proofErr w:type="gramStart"/>
      <w:r w:rsidR="00994AB7">
        <w:t>traduit</w:t>
      </w:r>
      <w:proofErr w:type="gramEnd"/>
      <w:r w:rsidR="00994AB7">
        <w:t xml:space="preserve"> dans la loi de</w:t>
      </w:r>
      <w:r w:rsidRPr="00F91C8A">
        <w:t xml:space="preserve"> 1905 qui </w:t>
      </w:r>
      <w:r w:rsidR="00F91C8A" w:rsidRPr="00F91C8A">
        <w:t>est d’abord une loi de liberté :</w:t>
      </w:r>
      <w:r w:rsidR="00F91C8A">
        <w:t xml:space="preserve"> </w:t>
      </w:r>
      <w:r w:rsidRPr="00F91C8A">
        <w:t>« </w:t>
      </w:r>
      <w:r w:rsidR="00F91C8A" w:rsidRPr="00F91C8A">
        <w:t>La</w:t>
      </w:r>
      <w:r w:rsidRPr="00F91C8A">
        <w:t xml:space="preserve"> République assure la liberté de conscience. Elle garantit le libre </w:t>
      </w:r>
      <w:r w:rsidR="00EA2919" w:rsidRPr="00F91C8A">
        <w:t>exercice</w:t>
      </w:r>
      <w:r w:rsidRPr="00F91C8A">
        <w:t xml:space="preserve"> des cultes sous les </w:t>
      </w:r>
      <w:r w:rsidR="00EA2919" w:rsidRPr="00F91C8A">
        <w:t>s</w:t>
      </w:r>
      <w:r w:rsidRPr="00F91C8A">
        <w:t xml:space="preserve">eules restrictions édictées dans l’intérêt de </w:t>
      </w:r>
      <w:r w:rsidR="005901C8">
        <w:t>l’ordre public</w:t>
      </w:r>
      <w:r w:rsidRPr="00F91C8A">
        <w:t>».</w:t>
      </w:r>
      <w:r w:rsidR="005901C8">
        <w:t xml:space="preserve"> La laïcité doit être connue et comprise de toutes et de tous.</w:t>
      </w:r>
    </w:p>
    <w:p w:rsidR="00AC446D" w:rsidRPr="00F91C8A" w:rsidRDefault="00AC446D" w:rsidP="00EA2919">
      <w:pPr>
        <w:jc w:val="both"/>
      </w:pPr>
    </w:p>
    <w:p w:rsidR="00AC446D" w:rsidRPr="00F91C8A" w:rsidRDefault="00EA2919" w:rsidP="00EA2919">
      <w:pPr>
        <w:jc w:val="both"/>
      </w:pPr>
      <w:r w:rsidRPr="00F91C8A">
        <w:t xml:space="preserve">Aussi nos organisations ont </w:t>
      </w:r>
      <w:r w:rsidR="00AC446D" w:rsidRPr="00F91C8A">
        <w:t>elles décidé d</w:t>
      </w:r>
      <w:r w:rsidR="00FD3707" w:rsidRPr="00F91C8A">
        <w:t xml:space="preserve">’agir ensemble sur tout le </w:t>
      </w:r>
      <w:r w:rsidR="00AC446D" w:rsidRPr="00F91C8A">
        <w:t xml:space="preserve"> territoire de notre départemen</w:t>
      </w:r>
      <w:r w:rsidR="00E40A4A">
        <w:t xml:space="preserve">t pour </w:t>
      </w:r>
      <w:r w:rsidR="00FD3707" w:rsidRPr="00F91C8A">
        <w:t>assurer la promotion de la laïcité et des valeurs de la citoyenneté démocratique.</w:t>
      </w:r>
    </w:p>
    <w:p w:rsidR="009A692F" w:rsidRPr="00F91C8A" w:rsidRDefault="009A692F" w:rsidP="00EA2919">
      <w:pPr>
        <w:jc w:val="both"/>
      </w:pPr>
    </w:p>
    <w:p w:rsidR="009A692F" w:rsidRPr="00F91C8A" w:rsidRDefault="009A692F" w:rsidP="009A692F">
      <w:pPr>
        <w:jc w:val="both"/>
      </w:pPr>
      <w:r w:rsidRPr="00F91C8A">
        <w:t xml:space="preserve">Parce qu’il est temps de rebondir, </w:t>
      </w:r>
      <w:r w:rsidR="00F91C8A" w:rsidRPr="00F91C8A">
        <w:t xml:space="preserve">nous nous engageons à mutualiser nos forces et nos moyens. Nous </w:t>
      </w:r>
      <w:r w:rsidRPr="00F91C8A">
        <w:t xml:space="preserve">prendrons toutes initiatives </w:t>
      </w:r>
      <w:r w:rsidR="00F3308A" w:rsidRPr="00F91C8A">
        <w:t xml:space="preserve">en Isère </w:t>
      </w:r>
      <w:r w:rsidRPr="00F91C8A">
        <w:t xml:space="preserve">pour promouvoir les valeurs républicaines et démocratiques : égalité, </w:t>
      </w:r>
      <w:r w:rsidR="00F91C8A" w:rsidRPr="00F91C8A">
        <w:t xml:space="preserve">liberté, fraternité et laïcité. </w:t>
      </w:r>
    </w:p>
    <w:p w:rsidR="009A692F" w:rsidRPr="00F91C8A" w:rsidRDefault="009A692F" w:rsidP="00EA2919">
      <w:pPr>
        <w:jc w:val="both"/>
      </w:pPr>
    </w:p>
    <w:p w:rsidR="003112D2" w:rsidRDefault="001F0646" w:rsidP="00EA2919">
      <w:pPr>
        <w:jc w:val="both"/>
      </w:pPr>
      <w:r w:rsidRPr="00F91C8A">
        <w:t>Nous avons la chance d’être dans un pays qui a fait de la laïcité une condition essentiel</w:t>
      </w:r>
      <w:r w:rsidR="00FD3707" w:rsidRPr="00F91C8A">
        <w:t xml:space="preserve">le pour « faire société », pour un </w:t>
      </w:r>
      <w:r w:rsidRPr="00F91C8A">
        <w:t>vivre ensemble toujours possible combinant la reconnaissance réciproque de la diversité des convictions et des cultures et la recherche con</w:t>
      </w:r>
      <w:r w:rsidR="00FD3707" w:rsidRPr="00F91C8A">
        <w:t xml:space="preserve">stante de </w:t>
      </w:r>
      <w:r w:rsidR="009A692F" w:rsidRPr="00F91C8A">
        <w:t>lier, rapprocher et faire en commun</w:t>
      </w:r>
      <w:r w:rsidRPr="00F91C8A">
        <w:t xml:space="preserve">. Une laïcité qui libère </w:t>
      </w:r>
      <w:r w:rsidR="004244FB" w:rsidRPr="00F91C8A">
        <w:t xml:space="preserve">chacun </w:t>
      </w:r>
      <w:r w:rsidRPr="00F91C8A">
        <w:t xml:space="preserve">et unit tout </w:t>
      </w:r>
      <w:r w:rsidR="004244FB" w:rsidRPr="00F91C8A">
        <w:t xml:space="preserve">le monde </w:t>
      </w:r>
      <w:r w:rsidRPr="00F91C8A">
        <w:t xml:space="preserve">à la fois. </w:t>
      </w:r>
    </w:p>
    <w:p w:rsidR="00E40A4A" w:rsidRPr="00F91C8A" w:rsidRDefault="00E40A4A" w:rsidP="00EA2919">
      <w:pPr>
        <w:jc w:val="both"/>
      </w:pPr>
    </w:p>
    <w:p w:rsidR="00F91C8A" w:rsidRDefault="00F91C8A">
      <w:pPr>
        <w:jc w:val="both"/>
      </w:pPr>
    </w:p>
    <w:p w:rsidR="00E40A4A" w:rsidRDefault="00E40A4A">
      <w:pPr>
        <w:jc w:val="both"/>
        <w:rPr>
          <w:u w:val="single"/>
        </w:rPr>
      </w:pPr>
    </w:p>
    <w:p w:rsidR="00994AB7" w:rsidRPr="00CC438C" w:rsidRDefault="00F245FD">
      <w:pPr>
        <w:jc w:val="both"/>
        <w:rPr>
          <w:u w:val="single"/>
        </w:rPr>
      </w:pPr>
      <w:r w:rsidRPr="00CC438C">
        <w:rPr>
          <w:u w:val="single"/>
        </w:rPr>
        <w:t xml:space="preserve">Les </w:t>
      </w:r>
      <w:r w:rsidR="00E40A4A">
        <w:rPr>
          <w:u w:val="single"/>
        </w:rPr>
        <w:t>S</w:t>
      </w:r>
      <w:r w:rsidRPr="00CC438C">
        <w:rPr>
          <w:u w:val="single"/>
        </w:rPr>
        <w:t>ignataires</w:t>
      </w:r>
    </w:p>
    <w:p w:rsidR="00F245FD" w:rsidRDefault="00F245FD">
      <w:pPr>
        <w:jc w:val="both"/>
      </w:pPr>
    </w:p>
    <w:p w:rsidR="00F245FD" w:rsidRDefault="00F245FD">
      <w:pPr>
        <w:jc w:val="both"/>
      </w:pPr>
      <w:r>
        <w:t>La ligue de l’enseignement de l’Isère</w:t>
      </w:r>
    </w:p>
    <w:p w:rsidR="00F245FD" w:rsidRDefault="00F245FD">
      <w:pPr>
        <w:jc w:val="both"/>
      </w:pPr>
      <w:r>
        <w:t>FCPE Isère</w:t>
      </w:r>
    </w:p>
    <w:p w:rsidR="00F245FD" w:rsidRDefault="00F245FD">
      <w:pPr>
        <w:jc w:val="both"/>
      </w:pPr>
      <w:r>
        <w:t>Go Citoyenneté</w:t>
      </w:r>
    </w:p>
    <w:p w:rsidR="00F245FD" w:rsidRDefault="00F245FD">
      <w:pPr>
        <w:jc w:val="both"/>
      </w:pPr>
      <w:r>
        <w:t>Éducation République Égalité (E.R.E)</w:t>
      </w:r>
    </w:p>
    <w:p w:rsidR="00F245FD" w:rsidRDefault="00F245FD">
      <w:pPr>
        <w:jc w:val="both"/>
      </w:pPr>
      <w:r>
        <w:t>Planning familial 38</w:t>
      </w:r>
    </w:p>
    <w:p w:rsidR="00F245FD" w:rsidRDefault="00F245FD">
      <w:pPr>
        <w:jc w:val="both"/>
      </w:pPr>
      <w:r>
        <w:t>UNSA éducation 38</w:t>
      </w:r>
      <w:r w:rsidR="00E8690A">
        <w:t>, SE-UNSA 38</w:t>
      </w:r>
    </w:p>
    <w:p w:rsidR="00F245FD" w:rsidRDefault="00F245FD">
      <w:pPr>
        <w:jc w:val="both"/>
      </w:pPr>
      <w:r>
        <w:t>SGEN CFDT 38</w:t>
      </w:r>
    </w:p>
    <w:p w:rsidR="00F245FD" w:rsidRDefault="00F245FD">
      <w:pPr>
        <w:jc w:val="both"/>
      </w:pPr>
      <w:r>
        <w:t>Récit 38</w:t>
      </w:r>
      <w:r w:rsidR="005540FF">
        <w:t xml:space="preserve"> (Réseau des Ecoles de Citoyens de l’Isère)</w:t>
      </w:r>
    </w:p>
    <w:p w:rsidR="00F245FD" w:rsidRDefault="00F245FD">
      <w:pPr>
        <w:jc w:val="both"/>
      </w:pPr>
      <w:r>
        <w:t>Amicale laïque de Voiron</w:t>
      </w:r>
    </w:p>
    <w:p w:rsidR="00F245FD" w:rsidRDefault="00F245FD">
      <w:pPr>
        <w:jc w:val="both"/>
      </w:pPr>
      <w:r>
        <w:t>UFAL Grenoble-Métropole</w:t>
      </w:r>
    </w:p>
    <w:p w:rsidR="00925C7C" w:rsidRPr="00F91C8A" w:rsidRDefault="00E8690A">
      <w:pPr>
        <w:jc w:val="both"/>
      </w:pPr>
      <w:r>
        <w:t>Union Départementale des Délégués Départementaux de l’Education Nationale</w:t>
      </w:r>
    </w:p>
    <w:sectPr w:rsidR="00925C7C" w:rsidRPr="00F91C8A" w:rsidSect="007B6A2D">
      <w:pgSz w:w="11900" w:h="16840"/>
      <w:pgMar w:top="709" w:right="84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B8"/>
    <w:rsid w:val="001F0646"/>
    <w:rsid w:val="002E5C8C"/>
    <w:rsid w:val="003112D2"/>
    <w:rsid w:val="00336254"/>
    <w:rsid w:val="00354148"/>
    <w:rsid w:val="003A26E4"/>
    <w:rsid w:val="004244FB"/>
    <w:rsid w:val="00532A99"/>
    <w:rsid w:val="005540FF"/>
    <w:rsid w:val="005901C8"/>
    <w:rsid w:val="005921C8"/>
    <w:rsid w:val="005E23A4"/>
    <w:rsid w:val="0077500D"/>
    <w:rsid w:val="00796C3D"/>
    <w:rsid w:val="007B6A2D"/>
    <w:rsid w:val="007E0F69"/>
    <w:rsid w:val="00834C53"/>
    <w:rsid w:val="00870003"/>
    <w:rsid w:val="008850D3"/>
    <w:rsid w:val="009255E5"/>
    <w:rsid w:val="00925C7C"/>
    <w:rsid w:val="00994AB7"/>
    <w:rsid w:val="009A692F"/>
    <w:rsid w:val="009C720E"/>
    <w:rsid w:val="00A15203"/>
    <w:rsid w:val="00AC446D"/>
    <w:rsid w:val="00AF746A"/>
    <w:rsid w:val="00AF7CBE"/>
    <w:rsid w:val="00B5765D"/>
    <w:rsid w:val="00BA4C50"/>
    <w:rsid w:val="00CC438C"/>
    <w:rsid w:val="00D304B8"/>
    <w:rsid w:val="00E40A4A"/>
    <w:rsid w:val="00E8690A"/>
    <w:rsid w:val="00EA2919"/>
    <w:rsid w:val="00EC1B92"/>
    <w:rsid w:val="00F245FD"/>
    <w:rsid w:val="00F3308A"/>
    <w:rsid w:val="00F806B2"/>
    <w:rsid w:val="00F91C8A"/>
    <w:rsid w:val="00FC66DF"/>
    <w:rsid w:val="00FD37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ED3D-C3F3-4616-BE7E-14A53D31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Franck Presumey</dc:creator>
  <cp:lastModifiedBy>FCPE ISERE</cp:lastModifiedBy>
  <cp:revision>15</cp:revision>
  <cp:lastPrinted>2015-03-20T10:51:00Z</cp:lastPrinted>
  <dcterms:created xsi:type="dcterms:W3CDTF">2015-05-28T17:07:00Z</dcterms:created>
  <dcterms:modified xsi:type="dcterms:W3CDTF">2015-06-08T06:46:00Z</dcterms:modified>
</cp:coreProperties>
</file>