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D0" w:rsidRDefault="007714D0" w:rsidP="00C338B7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152400</wp:posOffset>
            </wp:positionV>
            <wp:extent cx="1152525" cy="1152525"/>
            <wp:effectExtent l="19050" t="0" r="9525" b="0"/>
            <wp:wrapSquare wrapText="bothSides"/>
            <wp:docPr id="2" name="Image 2" descr="calendrierpnab3b-e5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rierpnab3b-e5c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4D0" w:rsidRPr="00B70691" w:rsidRDefault="007714D0" w:rsidP="00C338B7">
      <w:pPr>
        <w:pBdr>
          <w:bottom w:val="single" w:sz="4" w:space="1" w:color="auto"/>
        </w:pBd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  </w:t>
      </w:r>
      <w:r w:rsidRPr="00430F64">
        <w:rPr>
          <w:rFonts w:ascii="Arial" w:eastAsia="Calibri" w:hAnsi="Arial" w:cs="Arial"/>
          <w:b/>
          <w:sz w:val="28"/>
          <w:szCs w:val="28"/>
        </w:rPr>
        <w:t>INVITATION</w:t>
      </w:r>
    </w:p>
    <w:p w:rsidR="007714D0" w:rsidRDefault="007714D0" w:rsidP="007714D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7714D0" w:rsidRDefault="007714D0" w:rsidP="007714D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</w:t>
      </w:r>
      <w:r w:rsidRPr="00430F64">
        <w:rPr>
          <w:rFonts w:ascii="Arial" w:eastAsia="Calibri" w:hAnsi="Arial" w:cs="Arial"/>
          <w:b/>
        </w:rPr>
        <w:t>La section du S</w:t>
      </w:r>
      <w:r>
        <w:rPr>
          <w:rFonts w:ascii="Arial" w:eastAsia="Calibri" w:hAnsi="Arial" w:cs="Arial"/>
          <w:b/>
        </w:rPr>
        <w:t xml:space="preserve">E-Unsa 38  invite ses adhérents, actifs et retraités </w:t>
      </w:r>
    </w:p>
    <w:p w:rsidR="007714D0" w:rsidRDefault="007714D0" w:rsidP="007714D0">
      <w:pPr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 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le </w:t>
      </w:r>
      <w:r w:rsidRPr="00C755F6">
        <w:rPr>
          <w:rFonts w:ascii="Arial" w:eastAsia="Calibri" w:hAnsi="Arial" w:cs="Arial"/>
          <w:b/>
          <w:color w:val="FF0000"/>
          <w:sz w:val="28"/>
          <w:szCs w:val="28"/>
        </w:rPr>
        <w:t>4 juin 2015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</w:p>
    <w:p w:rsidR="007714D0" w:rsidRPr="00B70691" w:rsidRDefault="007714D0" w:rsidP="007714D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</w:t>
      </w:r>
      <w:r w:rsidRPr="00B70691">
        <w:rPr>
          <w:rFonts w:ascii="Arial" w:eastAsia="Calibri" w:hAnsi="Arial" w:cs="Arial"/>
          <w:b/>
        </w:rPr>
        <w:t xml:space="preserve">à participer à  son </w:t>
      </w:r>
      <w:r w:rsidRPr="00B70691">
        <w:rPr>
          <w:rFonts w:ascii="Arial" w:eastAsia="Calibri" w:hAnsi="Arial" w:cs="Arial"/>
          <w:b/>
          <w:sz w:val="28"/>
          <w:szCs w:val="28"/>
        </w:rPr>
        <w:t>Assemblée Générale</w:t>
      </w:r>
      <w:r>
        <w:rPr>
          <w:rFonts w:ascii="Arial" w:eastAsia="Calibri" w:hAnsi="Arial" w:cs="Arial"/>
          <w:b/>
          <w:sz w:val="28"/>
          <w:szCs w:val="28"/>
        </w:rPr>
        <w:t xml:space="preserve"> / Stage</w:t>
      </w:r>
    </w:p>
    <w:p w:rsidR="007714D0" w:rsidRPr="00C338B7" w:rsidRDefault="007714D0" w:rsidP="00C338B7">
      <w:pPr>
        <w:rPr>
          <w:rFonts w:ascii="Arial" w:eastAsia="Calibri" w:hAnsi="Arial" w:cs="Arial"/>
          <w:b/>
          <w:sz w:val="28"/>
          <w:szCs w:val="28"/>
        </w:rPr>
      </w:pPr>
      <w:r w:rsidRPr="00B7069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</w:t>
      </w:r>
      <w:r w:rsidRPr="00B70691">
        <w:rPr>
          <w:rFonts w:ascii="Arial" w:eastAsia="Calibri" w:hAnsi="Arial" w:cs="Arial"/>
        </w:rPr>
        <w:t>Bourse du Travail de Grenoble</w:t>
      </w:r>
      <w:r w:rsidRPr="00B70691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-  9h /</w:t>
      </w:r>
      <w:r w:rsidRPr="00B70691">
        <w:rPr>
          <w:rFonts w:ascii="Arial" w:eastAsia="Calibri" w:hAnsi="Arial" w:cs="Arial"/>
          <w:b/>
        </w:rPr>
        <w:t>16h</w:t>
      </w:r>
      <w:r>
        <w:rPr>
          <w:rFonts w:ascii="Arial" w:eastAsia="Calibri" w:hAnsi="Arial" w:cs="Arial"/>
          <w:b/>
        </w:rPr>
        <w:t>).</w:t>
      </w:r>
    </w:p>
    <w:p w:rsidR="00481481" w:rsidRPr="00B70691" w:rsidRDefault="007714D0" w:rsidP="007714D0">
      <w:pPr>
        <w:jc w:val="both"/>
        <w:rPr>
          <w:rFonts w:ascii="Arial" w:eastAsia="Calibri" w:hAnsi="Arial" w:cs="Arial"/>
          <w:b/>
          <w:i/>
          <w:sz w:val="20"/>
          <w:szCs w:val="20"/>
        </w:rPr>
        <w:sectPr w:rsidR="00481481" w:rsidRPr="00B70691" w:rsidSect="003311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70691">
        <w:rPr>
          <w:rFonts w:ascii="Arial" w:eastAsia="Calibri" w:hAnsi="Arial" w:cs="Arial"/>
          <w:b/>
          <w:i/>
          <w:sz w:val="20"/>
          <w:szCs w:val="20"/>
        </w:rPr>
        <w:t xml:space="preserve">Pour l’occasion, Céline Rigo,  secrétaire nationale en charge du secteur société du SE-Unsa sera présente et enrichira le débat sur les enjeux de </w:t>
      </w:r>
      <w:r w:rsidRPr="00B509E3">
        <w:rPr>
          <w:rFonts w:ascii="Arial" w:eastAsia="Calibri" w:hAnsi="Arial" w:cs="Arial"/>
          <w:b/>
          <w:i/>
          <w:szCs w:val="20"/>
        </w:rPr>
        <w:t xml:space="preserve">la laïcité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et </w:t>
      </w:r>
      <w:r w:rsidRPr="00B509E3">
        <w:rPr>
          <w:rFonts w:ascii="Arial" w:eastAsia="Calibri" w:hAnsi="Arial" w:cs="Arial"/>
          <w:b/>
          <w:i/>
          <w:szCs w:val="20"/>
        </w:rPr>
        <w:t>du vivre ensemble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, </w:t>
      </w:r>
      <w:r w:rsidRPr="00B70691">
        <w:rPr>
          <w:rFonts w:ascii="Arial" w:eastAsia="Calibri" w:hAnsi="Arial" w:cs="Arial"/>
          <w:b/>
          <w:i/>
          <w:sz w:val="20"/>
          <w:szCs w:val="20"/>
        </w:rPr>
        <w:t xml:space="preserve">en </w:t>
      </w:r>
      <w:r>
        <w:rPr>
          <w:rFonts w:ascii="Arial" w:eastAsia="Calibri" w:hAnsi="Arial" w:cs="Arial"/>
          <w:b/>
          <w:i/>
          <w:sz w:val="20"/>
          <w:szCs w:val="20"/>
        </w:rPr>
        <w:t>particulier dans le monde de l’E</w:t>
      </w:r>
      <w:r w:rsidR="00481481">
        <w:rPr>
          <w:rFonts w:ascii="Arial" w:eastAsia="Calibri" w:hAnsi="Arial" w:cs="Arial"/>
          <w:b/>
          <w:i/>
          <w:sz w:val="20"/>
          <w:szCs w:val="20"/>
        </w:rPr>
        <w:t>ducation.</w:t>
      </w:r>
    </w:p>
    <w:p w:rsidR="007714D0" w:rsidRDefault="007714D0" w:rsidP="007714D0">
      <w:pPr>
        <w:jc w:val="both"/>
        <w:rPr>
          <w:rFonts w:ascii="Arial" w:eastAsia="Calibri" w:hAnsi="Arial" w:cs="Arial"/>
        </w:rPr>
        <w:sectPr w:rsidR="007714D0" w:rsidSect="006259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14D0" w:rsidRPr="00F507D9" w:rsidRDefault="00481481" w:rsidP="007714D0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C</w:t>
      </w:r>
      <w:r w:rsidR="007714D0" w:rsidRPr="00F507D9">
        <w:rPr>
          <w:rFonts w:ascii="Arial" w:eastAsia="Calibri" w:hAnsi="Arial" w:cs="Arial"/>
          <w:sz w:val="20"/>
          <w:szCs w:val="20"/>
        </w:rPr>
        <w:t xml:space="preserve">onfirmez votre présence par mail </w:t>
      </w:r>
      <w:r w:rsidR="007714D0" w:rsidRPr="00F507D9">
        <w:rPr>
          <w:rFonts w:ascii="Arial" w:eastAsia="Calibri" w:hAnsi="Arial" w:cs="Arial"/>
          <w:i/>
          <w:sz w:val="20"/>
          <w:szCs w:val="20"/>
        </w:rPr>
        <w:t>38@se-unsa.org</w:t>
      </w:r>
      <w:r w:rsidR="007714D0" w:rsidRPr="00F507D9">
        <w:rPr>
          <w:rFonts w:ascii="Arial" w:eastAsia="Calibri" w:hAnsi="Arial" w:cs="Arial"/>
          <w:sz w:val="20"/>
          <w:szCs w:val="20"/>
        </w:rPr>
        <w:t xml:space="preserve"> </w:t>
      </w:r>
    </w:p>
    <w:p w:rsidR="007714D0" w:rsidRDefault="007714D0" w:rsidP="007714D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D</w:t>
      </w:r>
      <w:r w:rsidRPr="00B70691">
        <w:rPr>
          <w:rFonts w:ascii="Arial" w:eastAsia="Calibri" w:hAnsi="Arial" w:cs="Arial"/>
        </w:rPr>
        <w:t>es infos complémentaires</w:t>
      </w:r>
      <w:r>
        <w:rPr>
          <w:rFonts w:ascii="Arial" w:eastAsia="Calibri" w:hAnsi="Arial" w:cs="Arial"/>
        </w:rPr>
        <w:t xml:space="preserve"> p</w:t>
      </w:r>
      <w:r w:rsidRPr="00B70691">
        <w:rPr>
          <w:rFonts w:ascii="Arial" w:eastAsia="Calibri" w:hAnsi="Arial" w:cs="Arial"/>
        </w:rPr>
        <w:t xml:space="preserve">rochainement </w:t>
      </w:r>
      <w:r>
        <w:rPr>
          <w:rFonts w:ascii="Arial" w:eastAsia="Calibri" w:hAnsi="Arial" w:cs="Arial"/>
          <w:b/>
        </w:rPr>
        <w:t xml:space="preserve">sur notre site </w:t>
      </w:r>
    </w:p>
    <w:p w:rsidR="007714D0" w:rsidRDefault="007714D0" w:rsidP="007714D0">
      <w:pPr>
        <w:jc w:val="center"/>
        <w:rPr>
          <w:rFonts w:ascii="Arial" w:eastAsia="Calibri" w:hAnsi="Arial" w:cs="Arial"/>
          <w:b/>
        </w:rPr>
      </w:pPr>
      <w:r w:rsidRPr="00B70691">
        <w:rPr>
          <w:rFonts w:ascii="Arial" w:eastAsia="Calibri" w:hAnsi="Arial" w:cs="Arial"/>
          <w:b/>
        </w:rPr>
        <w:t>http://sections.se</w:t>
      </w:r>
      <w:r>
        <w:rPr>
          <w:rFonts w:ascii="Arial" w:eastAsia="Calibri" w:hAnsi="Arial" w:cs="Arial"/>
          <w:b/>
        </w:rPr>
        <w:t>-</w:t>
      </w:r>
      <w:r w:rsidRPr="00B70691">
        <w:rPr>
          <w:rFonts w:ascii="Arial" w:eastAsia="Calibri" w:hAnsi="Arial" w:cs="Arial"/>
          <w:b/>
        </w:rPr>
        <w:t>unsa.org/38/</w:t>
      </w:r>
    </w:p>
    <w:p w:rsidR="00F507D9" w:rsidRPr="00F507D9" w:rsidRDefault="00F507D9" w:rsidP="007714D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746433" cy="1164566"/>
            <wp:effectExtent l="19050" t="0" r="6167" b="0"/>
            <wp:docPr id="4" name="Image 1" descr="affichette_conscience_v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tte_conscience_v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43" cy="116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D0" w:rsidRDefault="007714D0" w:rsidP="007714D0">
      <w:pPr>
        <w:rPr>
          <w:rFonts w:ascii="Arial" w:eastAsia="Calibri" w:hAnsi="Arial" w:cs="Arial"/>
          <w:sz w:val="20"/>
          <w:szCs w:val="20"/>
        </w:rPr>
      </w:pPr>
    </w:p>
    <w:p w:rsidR="007714D0" w:rsidRDefault="007714D0" w:rsidP="007714D0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7714D0" w:rsidRPr="00F507D9" w:rsidRDefault="007714D0" w:rsidP="007714D0">
      <w:pPr>
        <w:rPr>
          <w:b/>
          <w:color w:val="FF0000"/>
          <w:sz w:val="28"/>
          <w:szCs w:val="28"/>
        </w:rPr>
      </w:pPr>
      <w:r w:rsidRPr="00F507D9">
        <w:rPr>
          <w:rFonts w:eastAsia="Calibri" w:cs="Arial"/>
          <w:b/>
          <w:sz w:val="28"/>
          <w:szCs w:val="28"/>
        </w:rPr>
        <w:t>COUPON REPONSE</w:t>
      </w:r>
      <w:r w:rsidRPr="00F507D9">
        <w:rPr>
          <w:rFonts w:eastAsia="Calibri" w:cs="Arial"/>
          <w:sz w:val="28"/>
          <w:szCs w:val="28"/>
        </w:rPr>
        <w:t xml:space="preserve"> </w:t>
      </w:r>
      <w:r w:rsidRPr="00F507D9">
        <w:rPr>
          <w:rFonts w:eastAsia="Calibri" w:cs="Arial"/>
          <w:sz w:val="28"/>
          <w:szCs w:val="28"/>
        </w:rPr>
        <w:tab/>
      </w:r>
      <w:r w:rsidRPr="00F507D9">
        <w:rPr>
          <w:rFonts w:eastAsia="Calibri" w:cs="Arial"/>
          <w:sz w:val="28"/>
          <w:szCs w:val="28"/>
        </w:rPr>
        <w:tab/>
      </w:r>
      <w:r w:rsidRPr="00F507D9">
        <w:rPr>
          <w:b/>
          <w:color w:val="FF0000"/>
          <w:sz w:val="28"/>
          <w:szCs w:val="28"/>
        </w:rPr>
        <w:t>AG / Stage du 4 juin 2015</w:t>
      </w:r>
    </w:p>
    <w:p w:rsidR="00F507D9" w:rsidRPr="007714D0" w:rsidRDefault="00F507D9" w:rsidP="007714D0">
      <w:pPr>
        <w:rPr>
          <w:rFonts w:ascii="Arial" w:eastAsia="Calibri" w:hAnsi="Arial" w:cs="Arial"/>
          <w:sz w:val="20"/>
          <w:szCs w:val="20"/>
        </w:rPr>
      </w:pPr>
    </w:p>
    <w:p w:rsidR="007714D0" w:rsidRPr="00F507D9" w:rsidRDefault="007714D0" w:rsidP="007714D0">
      <w:pPr>
        <w:rPr>
          <w:sz w:val="24"/>
          <w:szCs w:val="24"/>
        </w:rPr>
      </w:pPr>
      <w:r w:rsidRPr="00F507D9">
        <w:rPr>
          <w:sz w:val="24"/>
          <w:szCs w:val="24"/>
        </w:rPr>
        <w:t>NOM  :</w:t>
      </w:r>
      <w:r w:rsidR="00F507D9" w:rsidRPr="00F507D9">
        <w:rPr>
          <w:sz w:val="24"/>
          <w:szCs w:val="24"/>
        </w:rPr>
        <w:t xml:space="preserve"> ................................................................................</w:t>
      </w:r>
    </w:p>
    <w:p w:rsidR="007714D0" w:rsidRPr="00F507D9" w:rsidRDefault="007714D0" w:rsidP="007714D0">
      <w:pPr>
        <w:rPr>
          <w:sz w:val="24"/>
          <w:szCs w:val="24"/>
        </w:rPr>
      </w:pPr>
      <w:r w:rsidRPr="00F507D9">
        <w:rPr>
          <w:sz w:val="24"/>
          <w:szCs w:val="24"/>
        </w:rPr>
        <w:t>PRENOM :</w:t>
      </w:r>
      <w:r w:rsidR="00F507D9" w:rsidRPr="00F507D9">
        <w:rPr>
          <w:sz w:val="24"/>
          <w:szCs w:val="24"/>
        </w:rPr>
        <w:t xml:space="preserve"> ................................................................................</w:t>
      </w:r>
    </w:p>
    <w:p w:rsidR="007714D0" w:rsidRDefault="007714D0" w:rsidP="007714D0">
      <w:pPr>
        <w:rPr>
          <w:sz w:val="24"/>
          <w:szCs w:val="24"/>
        </w:rPr>
      </w:pPr>
      <w:r w:rsidRPr="00F507D9">
        <w:rPr>
          <w:sz w:val="24"/>
          <w:szCs w:val="24"/>
        </w:rPr>
        <w:t>Prendra le déjeuner en commun</w:t>
      </w:r>
      <w:r w:rsidR="00481481">
        <w:rPr>
          <w:sz w:val="24"/>
          <w:szCs w:val="24"/>
        </w:rPr>
        <w:t xml:space="preserve"> (sous forme de pique-nique</w:t>
      </w:r>
      <w:r w:rsidR="0037251A">
        <w:rPr>
          <w:sz w:val="24"/>
          <w:szCs w:val="24"/>
        </w:rPr>
        <w:t xml:space="preserve"> mutualisé</w:t>
      </w:r>
      <w:r w:rsidR="00481481">
        <w:rPr>
          <w:sz w:val="24"/>
          <w:szCs w:val="24"/>
        </w:rPr>
        <w:t>)</w:t>
      </w:r>
      <w:r w:rsidRPr="00F507D9">
        <w:rPr>
          <w:sz w:val="24"/>
          <w:szCs w:val="24"/>
        </w:rPr>
        <w:t xml:space="preserve"> :   OUI </w:t>
      </w:r>
      <w:r w:rsidR="00481481">
        <w:rPr>
          <w:sz w:val="24"/>
          <w:szCs w:val="24"/>
        </w:rPr>
        <w:t xml:space="preserve">     </w:t>
      </w:r>
      <w:r w:rsidR="00F81F5D">
        <w:rPr>
          <w:sz w:val="24"/>
          <w:szCs w:val="24"/>
        </w:rPr>
        <w:t xml:space="preserve">    </w:t>
      </w:r>
      <w:r w:rsidR="00481481">
        <w:rPr>
          <w:sz w:val="24"/>
          <w:szCs w:val="24"/>
        </w:rPr>
        <w:t xml:space="preserve"> NON</w:t>
      </w:r>
    </w:p>
    <w:p w:rsidR="00481481" w:rsidRDefault="00481481" w:rsidP="007714D0">
      <w:pPr>
        <w:rPr>
          <w:sz w:val="24"/>
          <w:szCs w:val="24"/>
        </w:rPr>
      </w:pPr>
      <w:r>
        <w:rPr>
          <w:sz w:val="24"/>
          <w:szCs w:val="24"/>
        </w:rPr>
        <w:t xml:space="preserve">Prévoit d'apporter, au choix : </w:t>
      </w:r>
    </w:p>
    <w:p w:rsidR="00481481" w:rsidRPr="00481481" w:rsidRDefault="00481481" w:rsidP="007714D0">
      <w:pPr>
        <w:rPr>
          <w:sz w:val="24"/>
          <w:szCs w:val="24"/>
        </w:rPr>
        <w:sectPr w:rsidR="00481481" w:rsidRPr="00481481" w:rsidSect="00C338B7">
          <w:type w:val="continuous"/>
          <w:pgSz w:w="11906" w:h="16838"/>
          <w:pgMar w:top="720" w:right="720" w:bottom="1276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une entrée   </w:t>
      </w:r>
      <w:r w:rsidR="0037251A">
        <w:rPr>
          <w:sz w:val="24"/>
          <w:szCs w:val="24"/>
        </w:rPr>
        <w:t xml:space="preserve">            un plat de résistance             du fromage                un dessert              </w:t>
      </w:r>
      <w:r>
        <w:rPr>
          <w:sz w:val="24"/>
          <w:szCs w:val="24"/>
        </w:rPr>
        <w:t>une bois</w:t>
      </w:r>
      <w:r w:rsidR="00C338B7">
        <w:rPr>
          <w:sz w:val="24"/>
          <w:szCs w:val="24"/>
        </w:rPr>
        <w:t>son</w:t>
      </w:r>
    </w:p>
    <w:p w:rsidR="00281064" w:rsidRDefault="00281064" w:rsidP="00C338B7"/>
    <w:sectPr w:rsidR="00281064" w:rsidSect="0041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339C"/>
    <w:rsid w:val="00281064"/>
    <w:rsid w:val="0037251A"/>
    <w:rsid w:val="00414196"/>
    <w:rsid w:val="00481481"/>
    <w:rsid w:val="005A339C"/>
    <w:rsid w:val="00665C86"/>
    <w:rsid w:val="00752318"/>
    <w:rsid w:val="007714D0"/>
    <w:rsid w:val="00C338B7"/>
    <w:rsid w:val="00F507D9"/>
    <w:rsid w:val="00F81F5D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dép</dc:creator>
  <cp:lastModifiedBy>Secrétaire dép</cp:lastModifiedBy>
  <cp:revision>7</cp:revision>
  <dcterms:created xsi:type="dcterms:W3CDTF">2015-04-28T09:50:00Z</dcterms:created>
  <dcterms:modified xsi:type="dcterms:W3CDTF">2015-04-28T11:03:00Z</dcterms:modified>
</cp:coreProperties>
</file>