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2518"/>
        <w:gridCol w:w="1843"/>
        <w:gridCol w:w="1984"/>
        <w:gridCol w:w="1843"/>
        <w:gridCol w:w="1843"/>
      </w:tblGrid>
      <w:tr w:rsidR="00727D85" w:rsidRPr="007C4CF8" w:rsidTr="00623936">
        <w:trPr>
          <w:trHeight w:val="2393"/>
        </w:trPr>
        <w:tc>
          <w:tcPr>
            <w:tcW w:w="2518" w:type="dxa"/>
            <w:shd w:val="clear" w:color="auto" w:fill="auto"/>
          </w:tcPr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623936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3E29BF" w:rsidRPr="007C4CF8" w:rsidRDefault="00C578E6" w:rsidP="003E29BF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115570</wp:posOffset>
                  </wp:positionV>
                  <wp:extent cx="1514475" cy="845185"/>
                  <wp:effectExtent l="0" t="0" r="0" b="0"/>
                  <wp:wrapNone/>
                  <wp:docPr id="1" name="Image 1" descr="SNUIPP-BLOC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UIPP-BLOC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9BF">
              <w:rPr>
                <w:rFonts w:ascii="Tahoma" w:hAnsi="Tahoma" w:cs="Tahoma"/>
              </w:rPr>
              <w:tab/>
            </w:r>
          </w:p>
          <w:p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C41A5A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04850" cy="926140"/>
                  <wp:effectExtent l="0" t="0" r="0" b="7620"/>
                  <wp:docPr id="13" name="Image 13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C41A5A" w:rsidRDefault="00C41A5A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685800" cy="801477"/>
                  <wp:effectExtent l="0" t="0" r="0" b="0"/>
                  <wp:docPr id="12" name="Image 12" descr="Description : https://sgen.cfdt.fr/upload/docs/image/png/2013-01/logo_sgen_cfdt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s://sgen.cfdt.fr/upload/docs/image/png/2013-01/logo_sgen_cfdt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  <w:r w:rsidRPr="00650763"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43816</wp:posOffset>
                  </wp:positionV>
                  <wp:extent cx="884451" cy="571500"/>
                  <wp:effectExtent l="0" t="0" r="0" b="0"/>
                  <wp:wrapNone/>
                  <wp:docPr id="18" name="Image 18" descr="Logo-SUDéducationSolidair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SUDéducationSolidair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8" cy="5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:rsidR="00727D85" w:rsidRDefault="00C578E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74112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790575" cy="783590"/>
                  <wp:effectExtent l="0" t="0" r="9525" b="0"/>
                  <wp:wrapTight wrapText="bothSides">
                    <wp:wrapPolygon edited="0">
                      <wp:start x="0" y="0"/>
                      <wp:lineTo x="0" y="21005"/>
                      <wp:lineTo x="21340" y="21005"/>
                      <wp:lineTo x="2134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</w:tbl>
    <w:p w:rsidR="00AB053D" w:rsidRDefault="00AB053D" w:rsidP="006E02F3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</w:rPr>
      </w:pPr>
      <w:bookmarkStart w:id="0" w:name="_GoBack"/>
      <w:bookmarkEnd w:id="0"/>
    </w:p>
    <w:p w:rsidR="00727D85" w:rsidRPr="0076167E" w:rsidRDefault="0076167E" w:rsidP="0076167E">
      <w:pPr>
        <w:pStyle w:val="s3"/>
        <w:spacing w:before="0" w:beforeAutospacing="0" w:after="0" w:afterAutospacing="0"/>
        <w:jc w:val="center"/>
        <w:rPr>
          <w:rStyle w:val="bumpedfont15"/>
          <w:rFonts w:ascii="Tahoma" w:hAnsi="Tahoma" w:cs="Tahoma"/>
          <w:b/>
          <w:sz w:val="32"/>
          <w:szCs w:val="32"/>
        </w:rPr>
      </w:pPr>
      <w:r w:rsidRPr="0076167E">
        <w:rPr>
          <w:rStyle w:val="bumpedfont15"/>
          <w:rFonts w:ascii="Tahoma" w:hAnsi="Tahoma" w:cs="Tahoma"/>
          <w:b/>
          <w:sz w:val="32"/>
          <w:szCs w:val="32"/>
        </w:rPr>
        <w:t>MOTION</w:t>
      </w:r>
    </w:p>
    <w:p w:rsidR="0076167E" w:rsidRPr="0076167E" w:rsidRDefault="0076167E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7"/>
          <w:szCs w:val="27"/>
        </w:rPr>
      </w:pPr>
    </w:p>
    <w:p w:rsidR="0076167E" w:rsidRPr="005D4381" w:rsidRDefault="0076167E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</w:rPr>
      </w:pPr>
      <w:r w:rsidRPr="005D4381">
        <w:rPr>
          <w:rStyle w:val="Aucun"/>
          <w:rFonts w:ascii="Tahoma" w:hAnsi="Tahoma" w:cs="Tahoma"/>
        </w:rPr>
        <w:t xml:space="preserve">Après le suicide de notre collègue Christine Renon, Directrice de l’école maternelle </w:t>
      </w:r>
      <w:proofErr w:type="spellStart"/>
      <w:r w:rsidRPr="005D4381">
        <w:rPr>
          <w:rStyle w:val="Aucun"/>
          <w:rFonts w:ascii="Tahoma" w:hAnsi="Tahoma" w:cs="Tahoma"/>
        </w:rPr>
        <w:t>Mehul</w:t>
      </w:r>
      <w:proofErr w:type="spellEnd"/>
      <w:r w:rsidRPr="005D4381">
        <w:rPr>
          <w:rStyle w:val="Aucun"/>
          <w:rFonts w:ascii="Tahoma" w:hAnsi="Tahoma" w:cs="Tahoma"/>
        </w:rPr>
        <w:t xml:space="preserve"> de Pantin, les membres du Conseil d’Ecole réunis ce jour tiennent à faire part de leur émotion qu’a provoqué la lettre bouleversante laissée par notre collègue, car celle-ci fait écho et renvoie aux conditions de travail dégradés dans nos métiers, comme dans de nombreux autres secteurs d’activité.</w:t>
      </w:r>
    </w:p>
    <w:p w:rsidR="008818F6" w:rsidRPr="005D4381" w:rsidRDefault="008818F6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</w:rPr>
      </w:pPr>
    </w:p>
    <w:p w:rsidR="0076167E" w:rsidRPr="005D4381" w:rsidRDefault="0076167E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</w:rPr>
      </w:pPr>
      <w:r w:rsidRPr="005D4381">
        <w:rPr>
          <w:rStyle w:val="Aucun"/>
          <w:rFonts w:ascii="Tahoma" w:hAnsi="Tahoma" w:cs="Tahoma"/>
        </w:rPr>
        <w:t>L’intensification et la dégradation des conditions de travail concernent de nombreuses catégories professionnelles à l’Éducation nationale. Dans les écoles, les personnels sont soumis à l’avalanche de sollicitations, obligations et instructions voire injonctions inacceptables et intenables qui nuisent à la qualité de vie au travail et attaquent leur professionnalisme jusqu’à leur faire perdre le sens de leur métier. Notamment, les directeurs et directrices aspirent à enfin disposer des moyens et conditions pour faire correctement leur travail. </w:t>
      </w:r>
    </w:p>
    <w:p w:rsidR="008818F6" w:rsidRPr="005D4381" w:rsidRDefault="008818F6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6167E" w:rsidRPr="005D4381" w:rsidRDefault="0076167E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</w:rPr>
      </w:pPr>
      <w:r w:rsidRPr="005D4381">
        <w:rPr>
          <w:rStyle w:val="Aucun"/>
          <w:rFonts w:ascii="Tahoma" w:hAnsi="Tahoma" w:cs="Tahoma"/>
        </w:rPr>
        <w:t>L’absence d’une réelle médecine du travail et de prévention, l’absence d’espaces de dialogue et de temps d’analyses de</w:t>
      </w:r>
      <w:r w:rsidR="00A80674" w:rsidRPr="005D4381">
        <w:rPr>
          <w:rStyle w:val="Aucun"/>
          <w:rFonts w:ascii="Tahoma" w:hAnsi="Tahoma" w:cs="Tahoma"/>
        </w:rPr>
        <w:t xml:space="preserve"> </w:t>
      </w:r>
      <w:r w:rsidRPr="005D4381">
        <w:rPr>
          <w:rStyle w:val="Aucun"/>
          <w:rFonts w:ascii="Tahoma" w:hAnsi="Tahoma" w:cs="Tahoma"/>
        </w:rPr>
        <w:t>pratiques professionnelles collectifs ne peuvent que desservir la mise en place d'un service public d'éducation de qualité. </w:t>
      </w:r>
    </w:p>
    <w:p w:rsidR="008818F6" w:rsidRPr="005D4381" w:rsidRDefault="008818F6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76167E" w:rsidRPr="005D4381" w:rsidRDefault="0076167E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</w:rPr>
      </w:pPr>
      <w:r w:rsidRPr="005D4381">
        <w:rPr>
          <w:rStyle w:val="Aucun"/>
          <w:rFonts w:ascii="Tahoma" w:hAnsi="Tahoma" w:cs="Tahoma"/>
        </w:rPr>
        <w:t xml:space="preserve">Le Ministre de l’Éducation nationale doit rapidement montrer qu’il en prend la mesure. Les personnels attendent donc des actes forts, rapides et concrets pour améliorer leurs conditions de travail. </w:t>
      </w:r>
    </w:p>
    <w:p w:rsidR="0076167E" w:rsidRPr="0076167E" w:rsidRDefault="0076167E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color w:val="000000"/>
          <w:sz w:val="28"/>
          <w:szCs w:val="28"/>
        </w:rPr>
      </w:pPr>
    </w:p>
    <w:p w:rsidR="00727D85" w:rsidRPr="0076167E" w:rsidRDefault="00727D85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p w:rsidR="0076167E" w:rsidRPr="0076167E" w:rsidRDefault="0076167E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sectPr w:rsidR="0076167E" w:rsidRPr="0076167E" w:rsidSect="00D8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0450"/>
    <w:multiLevelType w:val="hybridMultilevel"/>
    <w:tmpl w:val="29EA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E02F3"/>
    <w:rsid w:val="00041E70"/>
    <w:rsid w:val="000C7749"/>
    <w:rsid w:val="000D3FC4"/>
    <w:rsid w:val="002871A1"/>
    <w:rsid w:val="002C0075"/>
    <w:rsid w:val="00380B63"/>
    <w:rsid w:val="003E29BF"/>
    <w:rsid w:val="0043657D"/>
    <w:rsid w:val="00440C15"/>
    <w:rsid w:val="004F09F4"/>
    <w:rsid w:val="005D4381"/>
    <w:rsid w:val="00623936"/>
    <w:rsid w:val="00637E86"/>
    <w:rsid w:val="00646406"/>
    <w:rsid w:val="00650763"/>
    <w:rsid w:val="006E02F3"/>
    <w:rsid w:val="00727D85"/>
    <w:rsid w:val="0076167E"/>
    <w:rsid w:val="007B7107"/>
    <w:rsid w:val="00853414"/>
    <w:rsid w:val="008818F6"/>
    <w:rsid w:val="00917D58"/>
    <w:rsid w:val="00A80674"/>
    <w:rsid w:val="00AB053D"/>
    <w:rsid w:val="00B4009D"/>
    <w:rsid w:val="00B529C6"/>
    <w:rsid w:val="00B5796C"/>
    <w:rsid w:val="00BE6002"/>
    <w:rsid w:val="00C41A5A"/>
    <w:rsid w:val="00C578E6"/>
    <w:rsid w:val="00CC4092"/>
    <w:rsid w:val="00D27098"/>
    <w:rsid w:val="00D810F1"/>
    <w:rsid w:val="00DC5578"/>
    <w:rsid w:val="00E83A51"/>
    <w:rsid w:val="00F12071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E02F3"/>
  </w:style>
  <w:style w:type="paragraph" w:customStyle="1" w:styleId="s4">
    <w:name w:val="s4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0B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A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3D"/>
    <w:rPr>
      <w:rFonts w:ascii="Tahoma" w:hAnsi="Tahoma" w:cs="Tahoma"/>
      <w:sz w:val="16"/>
      <w:szCs w:val="16"/>
    </w:rPr>
  </w:style>
  <w:style w:type="character" w:customStyle="1" w:styleId="Aucun">
    <w:name w:val="Aucun"/>
    <w:rsid w:val="0076167E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Ourahmoune</dc:creator>
  <cp:lastModifiedBy>Secrétaire dép</cp:lastModifiedBy>
  <cp:revision>4</cp:revision>
  <cp:lastPrinted>2019-11-04T14:49:00Z</cp:lastPrinted>
  <dcterms:created xsi:type="dcterms:W3CDTF">2019-11-04T15:01:00Z</dcterms:created>
  <dcterms:modified xsi:type="dcterms:W3CDTF">2019-11-08T12:58:00Z</dcterms:modified>
</cp:coreProperties>
</file>