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D07" w:rsidRDefault="000E14C7">
      <w:pPr>
        <w:rPr>
          <w:rFonts w:ascii="Bookman Old Style" w:hAnsi="Bookman Old Style"/>
          <w:b/>
          <w:sz w:val="22"/>
        </w:rPr>
      </w:pPr>
      <w:r>
        <w:rPr>
          <w:noProof/>
          <w:lang w:eastAsia="fr-FR"/>
        </w:rPr>
        <w:drawing>
          <wp:inline distT="0" distB="0" distL="0" distR="0">
            <wp:extent cx="3495675" cy="1065530"/>
            <wp:effectExtent l="0" t="0" r="9525" b="127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C7" w:rsidRPr="000E14C7" w:rsidRDefault="000E14C7" w:rsidP="000E14C7">
      <w:pPr>
        <w:pStyle w:val="ServiceInfoHeader"/>
        <w:rPr>
          <w:rFonts w:ascii="Bookman Old Style" w:hAnsi="Bookman Old Style"/>
          <w:lang w:eastAsia="en-US"/>
        </w:rPr>
      </w:pPr>
      <w:r>
        <w:t xml:space="preserve">      </w:t>
      </w:r>
      <w:r w:rsidRPr="000E14C7">
        <w:rPr>
          <w:rFonts w:ascii="Bookman Old Style" w:hAnsi="Bookman Old Style"/>
        </w:rPr>
        <w:t>Division des Ecoles</w:t>
      </w:r>
    </w:p>
    <w:p w:rsidR="008E0D07" w:rsidRDefault="008E0D07">
      <w:pPr>
        <w:rPr>
          <w:rFonts w:ascii="Bookman Old Style" w:hAnsi="Bookman Old Style"/>
          <w:b/>
          <w:sz w:val="22"/>
        </w:rPr>
      </w:pPr>
    </w:p>
    <w:p w:rsidR="008E0D07" w:rsidRDefault="00A87E9B" w:rsidP="00A87E9B">
      <w:pPr>
        <w:spacing w:after="120"/>
        <w:ind w:left="708" w:firstLine="708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Annexe </w:t>
      </w:r>
      <w:r w:rsidR="00EB75E8">
        <w:rPr>
          <w:rFonts w:ascii="Bookman Old Style" w:hAnsi="Bookman Old Style"/>
          <w:b/>
          <w:sz w:val="24"/>
        </w:rPr>
        <w:t>2</w:t>
      </w:r>
    </w:p>
    <w:p w:rsidR="008E0D07" w:rsidRDefault="008E0D07" w:rsidP="00817D57">
      <w:pPr>
        <w:spacing w:after="120"/>
        <w:rPr>
          <w:rFonts w:ascii="Bookman Old Style" w:hAnsi="Bookman Old Style"/>
          <w:b/>
          <w:sz w:val="24"/>
        </w:rPr>
      </w:pPr>
    </w:p>
    <w:p w:rsidR="001A62C0" w:rsidRDefault="008E0D07" w:rsidP="001A62C0">
      <w:pPr>
        <w:pStyle w:val="Titre1"/>
        <w:pBdr>
          <w:top w:val="double" w:sz="4" w:space="11" w:color="000000"/>
          <w:left w:val="double" w:sz="4" w:space="0" w:color="000000"/>
          <w:bottom w:val="double" w:sz="4" w:space="0" w:color="000000"/>
          <w:right w:val="double" w:sz="4" w:space="20" w:color="000000"/>
        </w:pBdr>
        <w:tabs>
          <w:tab w:val="left" w:pos="1134"/>
        </w:tabs>
        <w:spacing w:before="120" w:after="120" w:line="480" w:lineRule="auto"/>
        <w:ind w:left="1134" w:right="1134"/>
      </w:pPr>
      <w:r>
        <w:t>DEMANDE D’INSCRIPTION SUR LA LISTE D’APTITUDE A L’EMPLOI DE DIRECTEUR D’ECOLE</w:t>
      </w:r>
      <w:r w:rsidR="001A62C0">
        <w:t xml:space="preserve"> - </w:t>
      </w:r>
      <w:r w:rsidR="00B762B0">
        <w:t>RENTREE 20</w:t>
      </w:r>
      <w:r w:rsidR="00DF7CFD">
        <w:t>2</w:t>
      </w:r>
      <w:r w:rsidR="00CC386D">
        <w:t>3</w:t>
      </w:r>
    </w:p>
    <w:p w:rsidR="008E0D07" w:rsidRDefault="001A62C0" w:rsidP="001A62C0">
      <w:pPr>
        <w:pStyle w:val="Titre1"/>
        <w:pBdr>
          <w:top w:val="double" w:sz="4" w:space="11" w:color="000000"/>
          <w:left w:val="double" w:sz="4" w:space="0" w:color="000000"/>
          <w:bottom w:val="double" w:sz="4" w:space="0" w:color="000000"/>
          <w:right w:val="double" w:sz="4" w:space="20" w:color="000000"/>
        </w:pBdr>
        <w:tabs>
          <w:tab w:val="left" w:pos="1134"/>
        </w:tabs>
        <w:spacing w:before="120" w:after="120" w:line="480" w:lineRule="auto"/>
        <w:ind w:left="1134" w:right="1134"/>
      </w:pPr>
      <w:r>
        <w:t xml:space="preserve"> ACCUSE RECEPTION</w:t>
      </w:r>
    </w:p>
    <w:p w:rsidR="001A62C0" w:rsidRDefault="00A87E9B" w:rsidP="00A87E9B">
      <w:pPr>
        <w:rPr>
          <w:rFonts w:ascii="Arial" w:hAnsi="Arial" w:cs="Arial"/>
        </w:rPr>
      </w:pPr>
      <w:r w:rsidRPr="00A87E9B">
        <w:rPr>
          <w:rFonts w:ascii="Arial" w:hAnsi="Arial" w:cs="Arial"/>
        </w:rPr>
        <w:t>A</w:t>
      </w:r>
      <w:r w:rsidR="001A62C0">
        <w:rPr>
          <w:rFonts w:ascii="Arial" w:hAnsi="Arial" w:cs="Arial"/>
        </w:rPr>
        <w:t>ccusé réception à</w:t>
      </w:r>
      <w:r w:rsidRPr="00A87E9B">
        <w:rPr>
          <w:rFonts w:ascii="Arial" w:hAnsi="Arial" w:cs="Arial"/>
        </w:rPr>
        <w:t xml:space="preserve"> envoyer au plus tard le </w:t>
      </w:r>
      <w:r w:rsidR="00DF7CFD">
        <w:rPr>
          <w:rFonts w:ascii="Arial" w:hAnsi="Arial" w:cs="Arial"/>
          <w:b/>
        </w:rPr>
        <w:t xml:space="preserve">mercredi </w:t>
      </w:r>
      <w:r w:rsidR="00973191">
        <w:rPr>
          <w:rFonts w:ascii="Arial" w:hAnsi="Arial" w:cs="Arial"/>
          <w:b/>
        </w:rPr>
        <w:t>18</w:t>
      </w:r>
      <w:r w:rsidR="00DF7CFD">
        <w:rPr>
          <w:rFonts w:ascii="Arial" w:hAnsi="Arial" w:cs="Arial"/>
          <w:b/>
        </w:rPr>
        <w:t>/01/202</w:t>
      </w:r>
      <w:r w:rsidR="00CC386D">
        <w:rPr>
          <w:rFonts w:ascii="Arial" w:hAnsi="Arial" w:cs="Arial"/>
          <w:b/>
        </w:rPr>
        <w:t>3</w:t>
      </w:r>
      <w:r w:rsidRPr="00A87E9B">
        <w:rPr>
          <w:rFonts w:ascii="Arial" w:hAnsi="Arial" w:cs="Arial"/>
        </w:rPr>
        <w:t xml:space="preserve"> à la DSDEN, aux services de la DE – bureau</w:t>
      </w:r>
      <w:r>
        <w:rPr>
          <w:rFonts w:ascii="Arial" w:hAnsi="Arial" w:cs="Arial"/>
        </w:rPr>
        <w:t xml:space="preserve"> F5</w:t>
      </w:r>
      <w:r w:rsidR="00CC386D">
        <w:rPr>
          <w:rFonts w:ascii="Arial" w:hAnsi="Arial" w:cs="Arial"/>
        </w:rPr>
        <w:t>4</w:t>
      </w:r>
      <w:r w:rsidR="00D46758">
        <w:rPr>
          <w:rFonts w:ascii="Arial" w:hAnsi="Arial" w:cs="Arial"/>
        </w:rPr>
        <w:t xml:space="preserve"> - </w:t>
      </w:r>
      <w:r w:rsidR="001A62C0">
        <w:rPr>
          <w:rFonts w:ascii="Arial" w:hAnsi="Arial" w:cs="Arial"/>
        </w:rPr>
        <w:t>Cité administrative bât</w:t>
      </w:r>
      <w:r>
        <w:rPr>
          <w:rFonts w:ascii="Arial" w:hAnsi="Arial" w:cs="Arial"/>
        </w:rPr>
        <w:t>.</w:t>
      </w:r>
      <w:r w:rsidR="001A62C0">
        <w:rPr>
          <w:rFonts w:ascii="Arial" w:hAnsi="Arial" w:cs="Arial"/>
        </w:rPr>
        <w:t xml:space="preserve">DEF 49 boulevard George Sand 36018 Châteauroux cedex ou par mail à </w:t>
      </w:r>
    </w:p>
    <w:p w:rsidR="00A87E9B" w:rsidRPr="00A87E9B" w:rsidRDefault="001A62C0" w:rsidP="00A87E9B">
      <w:pPr>
        <w:rPr>
          <w:rFonts w:ascii="Arial" w:hAnsi="Arial" w:cs="Arial"/>
        </w:rPr>
      </w:pPr>
      <w:r>
        <w:rPr>
          <w:rFonts w:ascii="Arial" w:hAnsi="Arial" w:cs="Arial"/>
        </w:rPr>
        <w:t>ce.de36-g</w:t>
      </w:r>
      <w:r w:rsidR="00CC386D">
        <w:rPr>
          <w:rFonts w:ascii="Arial" w:hAnsi="Arial" w:cs="Arial"/>
        </w:rPr>
        <w:t>estcoll</w:t>
      </w:r>
      <w:r>
        <w:rPr>
          <w:rFonts w:ascii="Arial" w:hAnsi="Arial" w:cs="Arial"/>
        </w:rPr>
        <w:t>@ac-orleans-tours.fr.</w:t>
      </w:r>
    </w:p>
    <w:p w:rsidR="008E0D07" w:rsidRPr="001A62C0" w:rsidRDefault="008E0D07">
      <w:pPr>
        <w:spacing w:after="240"/>
        <w:rPr>
          <w:rFonts w:ascii="Bookman Old Style" w:hAnsi="Bookman Old Style"/>
          <w:b/>
          <w:sz w:val="24"/>
          <w:szCs w:val="24"/>
        </w:rPr>
      </w:pPr>
    </w:p>
    <w:p w:rsidR="001A62C0" w:rsidRPr="001A62C0" w:rsidRDefault="00594BCC" w:rsidP="001A62C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11.45pt;margin-top:3.3pt;width:14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" fillcolor="white [3201]" strokeweight=".5pt">
            <v:textbox>
              <w:txbxContent>
                <w:p w:rsidR="001A62C0" w:rsidRDefault="001A62C0"/>
              </w:txbxContent>
            </v:textbox>
          </v:shape>
        </w:pict>
      </w:r>
      <w:r w:rsidR="001A62C0" w:rsidRPr="001A62C0">
        <w:rPr>
          <w:rFonts w:ascii="Arial" w:hAnsi="Arial" w:cs="Arial"/>
          <w:sz w:val="24"/>
          <w:szCs w:val="24"/>
        </w:rPr>
        <w:t xml:space="preserve">1ère demande </w:t>
      </w:r>
      <w:bookmarkStart w:id="0" w:name="_GoBack"/>
      <w:bookmarkEnd w:id="0"/>
    </w:p>
    <w:p w:rsidR="001A62C0" w:rsidRPr="001A62C0" w:rsidRDefault="001A62C0" w:rsidP="001A62C0">
      <w:pPr>
        <w:ind w:firstLine="708"/>
        <w:rPr>
          <w:rFonts w:ascii="Arial" w:hAnsi="Arial" w:cs="Arial"/>
          <w:sz w:val="24"/>
          <w:szCs w:val="24"/>
        </w:rPr>
      </w:pPr>
    </w:p>
    <w:p w:rsidR="001A62C0" w:rsidRPr="001A62C0" w:rsidRDefault="00594BCC" w:rsidP="001A62C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Zone de texte 9" o:spid="_x0000_s1027" type="#_x0000_t202" style="position:absolute;left:0;text-align:left;margin-left:11.45pt;margin-top:1.65pt;width:15.75pt;height:9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" fillcolor="white [3201]" strokeweight=".5pt">
            <v:textbox>
              <w:txbxContent>
                <w:p w:rsidR="001A62C0" w:rsidRDefault="001A62C0"/>
              </w:txbxContent>
            </v:textbox>
          </v:shape>
        </w:pict>
      </w:r>
      <w:r w:rsidR="001A62C0" w:rsidRPr="001A62C0">
        <w:rPr>
          <w:rFonts w:ascii="Arial" w:hAnsi="Arial" w:cs="Arial"/>
          <w:sz w:val="24"/>
          <w:szCs w:val="24"/>
        </w:rPr>
        <w:t xml:space="preserve">Déjà retenu sur la liste </w:t>
      </w:r>
      <w:r w:rsidR="00DF7CFD">
        <w:rPr>
          <w:rFonts w:ascii="Arial" w:hAnsi="Arial" w:cs="Arial"/>
          <w:sz w:val="24"/>
          <w:szCs w:val="24"/>
        </w:rPr>
        <w:t xml:space="preserve">d’aptitude à la rentrée de  </w:t>
      </w:r>
      <w:r w:rsidR="000E14C7">
        <w:rPr>
          <w:rFonts w:ascii="Arial" w:hAnsi="Arial" w:cs="Arial"/>
          <w:sz w:val="24"/>
          <w:szCs w:val="24"/>
        </w:rPr>
        <w:t>202</w:t>
      </w:r>
      <w:r w:rsidR="00CC386D">
        <w:rPr>
          <w:rFonts w:ascii="Arial" w:hAnsi="Arial" w:cs="Arial"/>
          <w:sz w:val="24"/>
          <w:szCs w:val="24"/>
        </w:rPr>
        <w:t>2</w:t>
      </w:r>
      <w:r w:rsidR="000E14C7">
        <w:rPr>
          <w:rFonts w:ascii="Arial" w:hAnsi="Arial" w:cs="Arial"/>
          <w:sz w:val="24"/>
          <w:szCs w:val="24"/>
        </w:rPr>
        <w:t xml:space="preserve"> 20</w:t>
      </w:r>
      <w:r w:rsidR="00CC386D">
        <w:rPr>
          <w:rFonts w:ascii="Arial" w:hAnsi="Arial" w:cs="Arial"/>
          <w:sz w:val="24"/>
          <w:szCs w:val="24"/>
        </w:rPr>
        <w:t>21</w:t>
      </w:r>
      <w:r w:rsidR="000E14C7">
        <w:rPr>
          <w:rFonts w:ascii="Arial" w:hAnsi="Arial" w:cs="Arial"/>
          <w:sz w:val="24"/>
          <w:szCs w:val="24"/>
        </w:rPr>
        <w:t xml:space="preserve">  20</w:t>
      </w:r>
      <w:r w:rsidR="00CC386D">
        <w:rPr>
          <w:rFonts w:ascii="Arial" w:hAnsi="Arial" w:cs="Arial"/>
          <w:sz w:val="24"/>
          <w:szCs w:val="24"/>
        </w:rPr>
        <w:t>20</w:t>
      </w:r>
      <w:r w:rsidR="001A62C0" w:rsidRPr="001A62C0">
        <w:rPr>
          <w:rFonts w:ascii="Arial" w:hAnsi="Arial" w:cs="Arial"/>
          <w:sz w:val="24"/>
          <w:szCs w:val="24"/>
        </w:rPr>
        <w:t xml:space="preserve"> </w:t>
      </w:r>
    </w:p>
    <w:p w:rsidR="001A62C0" w:rsidRPr="001A62C0" w:rsidRDefault="001A62C0">
      <w:pPr>
        <w:rPr>
          <w:rFonts w:ascii="Arial" w:hAnsi="Arial" w:cs="Arial"/>
          <w:sz w:val="24"/>
          <w:szCs w:val="24"/>
        </w:rPr>
      </w:pPr>
    </w:p>
    <w:p w:rsidR="001A62C0" w:rsidRDefault="001A62C0">
      <w:pPr>
        <w:rPr>
          <w:rFonts w:ascii="Arial" w:hAnsi="Arial" w:cs="Arial"/>
          <w:sz w:val="24"/>
          <w:szCs w:val="24"/>
        </w:rPr>
      </w:pPr>
      <w:r w:rsidRPr="001A62C0">
        <w:rPr>
          <w:rFonts w:ascii="Arial" w:hAnsi="Arial" w:cs="Arial"/>
          <w:sz w:val="24"/>
          <w:szCs w:val="24"/>
        </w:rPr>
        <w:t>Je soussigné(e) 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1A62C0" w:rsidRPr="001A62C0" w:rsidRDefault="001A62C0">
      <w:pPr>
        <w:rPr>
          <w:rFonts w:ascii="Arial" w:hAnsi="Arial" w:cs="Arial"/>
          <w:sz w:val="24"/>
          <w:szCs w:val="24"/>
        </w:rPr>
      </w:pPr>
    </w:p>
    <w:p w:rsidR="001A62C0" w:rsidRDefault="001A62C0">
      <w:pPr>
        <w:rPr>
          <w:rFonts w:ascii="Arial" w:hAnsi="Arial" w:cs="Arial"/>
          <w:sz w:val="24"/>
          <w:szCs w:val="24"/>
        </w:rPr>
      </w:pPr>
      <w:r w:rsidRPr="001A62C0">
        <w:rPr>
          <w:rFonts w:ascii="Arial" w:hAnsi="Arial" w:cs="Arial"/>
          <w:sz w:val="24"/>
          <w:szCs w:val="24"/>
        </w:rPr>
        <w:t>Affectation actuelle 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1A62C0" w:rsidRDefault="001A6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A62C0">
        <w:rPr>
          <w:rFonts w:ascii="Arial" w:hAnsi="Arial" w:cs="Arial"/>
          <w:sz w:val="24"/>
          <w:szCs w:val="24"/>
        </w:rPr>
        <w:t>Circonscription 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1A62C0" w:rsidRDefault="001A62C0">
      <w:pPr>
        <w:rPr>
          <w:rFonts w:ascii="Arial" w:hAnsi="Arial" w:cs="Arial"/>
          <w:sz w:val="24"/>
          <w:szCs w:val="24"/>
        </w:rPr>
      </w:pPr>
    </w:p>
    <w:p w:rsidR="00D46758" w:rsidRDefault="001A62C0">
      <w:pPr>
        <w:rPr>
          <w:rFonts w:ascii="Arial" w:hAnsi="Arial" w:cs="Arial"/>
          <w:sz w:val="24"/>
          <w:szCs w:val="24"/>
        </w:rPr>
      </w:pPr>
      <w:proofErr w:type="gramStart"/>
      <w:r w:rsidRPr="001A62C0">
        <w:rPr>
          <w:rFonts w:ascii="Arial" w:hAnsi="Arial" w:cs="Arial"/>
          <w:sz w:val="24"/>
          <w:szCs w:val="24"/>
        </w:rPr>
        <w:t>déclare</w:t>
      </w:r>
      <w:proofErr w:type="gramEnd"/>
      <w:r w:rsidRPr="001A62C0">
        <w:rPr>
          <w:rFonts w:ascii="Arial" w:hAnsi="Arial" w:cs="Arial"/>
          <w:sz w:val="24"/>
          <w:szCs w:val="24"/>
        </w:rPr>
        <w:t xml:space="preserve"> me porter candidat(e) à l’inscription sur la liste d’aptitude aux fonctions de directeur d’école.</w:t>
      </w:r>
      <w:r>
        <w:rPr>
          <w:rFonts w:ascii="Arial" w:hAnsi="Arial" w:cs="Arial"/>
          <w:sz w:val="24"/>
          <w:szCs w:val="24"/>
        </w:rPr>
        <w:t xml:space="preserve"> </w:t>
      </w:r>
      <w:r w:rsidRPr="001A62C0">
        <w:rPr>
          <w:rFonts w:ascii="Arial" w:hAnsi="Arial" w:cs="Arial"/>
          <w:sz w:val="24"/>
          <w:szCs w:val="24"/>
        </w:rPr>
        <w:t xml:space="preserve">Mon dossier de candidature a été déposé au secrétariat de mon I.E.N. de circonscription le .............................. </w:t>
      </w:r>
    </w:p>
    <w:p w:rsidR="00D46758" w:rsidRDefault="00D46758">
      <w:pPr>
        <w:rPr>
          <w:rFonts w:ascii="Arial" w:hAnsi="Arial" w:cs="Arial"/>
          <w:sz w:val="24"/>
          <w:szCs w:val="24"/>
        </w:rPr>
      </w:pPr>
    </w:p>
    <w:p w:rsidR="008E0D07" w:rsidRPr="001A62C0" w:rsidRDefault="001A62C0">
      <w:pPr>
        <w:rPr>
          <w:rFonts w:ascii="Arial" w:hAnsi="Arial"/>
          <w:sz w:val="24"/>
          <w:szCs w:val="24"/>
        </w:rPr>
      </w:pPr>
      <w:r w:rsidRPr="001A62C0">
        <w:rPr>
          <w:rFonts w:ascii="Arial" w:hAnsi="Arial" w:cs="Arial"/>
          <w:sz w:val="24"/>
          <w:szCs w:val="24"/>
        </w:rPr>
        <w:t xml:space="preserve">Je déclare avoir assuré les fonctions de directeur d’école entre les dates suivantes : </w:t>
      </w:r>
    </w:p>
    <w:p w:rsidR="008E0D07" w:rsidRDefault="008E0D07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980"/>
        <w:gridCol w:w="1843"/>
        <w:gridCol w:w="3822"/>
        <w:gridCol w:w="2549"/>
      </w:tblGrid>
      <w:tr w:rsidR="00D46758" w:rsidTr="00D46758">
        <w:tc>
          <w:tcPr>
            <w:tcW w:w="1980" w:type="dxa"/>
          </w:tcPr>
          <w:p w:rsidR="00D46758" w:rsidRPr="00D46758" w:rsidRDefault="00D46758" w:rsidP="00D4675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6758">
              <w:rPr>
                <w:rFonts w:ascii="Arial" w:hAnsi="Arial"/>
                <w:sz w:val="24"/>
                <w:szCs w:val="24"/>
              </w:rPr>
              <w:t>Date de début</w:t>
            </w:r>
          </w:p>
        </w:tc>
        <w:tc>
          <w:tcPr>
            <w:tcW w:w="1843" w:type="dxa"/>
          </w:tcPr>
          <w:p w:rsidR="00D46758" w:rsidRPr="00D46758" w:rsidRDefault="00D46758" w:rsidP="00D4675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6758">
              <w:rPr>
                <w:rFonts w:ascii="Arial" w:hAnsi="Arial"/>
                <w:sz w:val="24"/>
                <w:szCs w:val="24"/>
              </w:rPr>
              <w:t>Date de fin</w:t>
            </w:r>
          </w:p>
        </w:tc>
        <w:tc>
          <w:tcPr>
            <w:tcW w:w="3822" w:type="dxa"/>
          </w:tcPr>
          <w:p w:rsidR="00D46758" w:rsidRPr="00D46758" w:rsidRDefault="00D46758" w:rsidP="00D4675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Ecole</w:t>
            </w:r>
          </w:p>
        </w:tc>
        <w:tc>
          <w:tcPr>
            <w:tcW w:w="2549" w:type="dxa"/>
          </w:tcPr>
          <w:p w:rsidR="00D46758" w:rsidRPr="00D46758" w:rsidRDefault="00D46758" w:rsidP="00D4675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6758">
              <w:rPr>
                <w:rFonts w:ascii="Arial" w:hAnsi="Arial"/>
                <w:sz w:val="24"/>
                <w:szCs w:val="24"/>
              </w:rPr>
              <w:t>Validation de l’administration</w:t>
            </w:r>
          </w:p>
        </w:tc>
      </w:tr>
      <w:tr w:rsidR="00D46758" w:rsidTr="00D46758">
        <w:tc>
          <w:tcPr>
            <w:tcW w:w="1980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  <w:p w:rsidR="00D46758" w:rsidRP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758" w:rsidRP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22" w:type="dxa"/>
          </w:tcPr>
          <w:p w:rsidR="00D46758" w:rsidRP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6758" w:rsidRP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46758" w:rsidTr="00D46758">
        <w:tc>
          <w:tcPr>
            <w:tcW w:w="1980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22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46758" w:rsidTr="00D46758">
        <w:tc>
          <w:tcPr>
            <w:tcW w:w="1980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22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6758" w:rsidRDefault="00D46758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46758" w:rsidRPr="001A62C0" w:rsidRDefault="00D46758">
      <w:pPr>
        <w:rPr>
          <w:rFonts w:ascii="Arial" w:hAnsi="Arial"/>
          <w:sz w:val="24"/>
          <w:szCs w:val="24"/>
        </w:rPr>
      </w:pPr>
    </w:p>
    <w:p w:rsidR="008E0D07" w:rsidRPr="001A62C0" w:rsidRDefault="008E0D07">
      <w:pPr>
        <w:ind w:left="708" w:firstLine="708"/>
        <w:rPr>
          <w:rFonts w:ascii="Arial" w:hAnsi="Arial"/>
          <w:sz w:val="24"/>
          <w:szCs w:val="24"/>
        </w:rPr>
      </w:pPr>
    </w:p>
    <w:p w:rsidR="008E0D07" w:rsidRPr="001A62C0" w:rsidRDefault="008E0D07">
      <w:pPr>
        <w:ind w:left="708" w:firstLine="708"/>
        <w:rPr>
          <w:rFonts w:ascii="Arial" w:hAnsi="Arial"/>
          <w:sz w:val="24"/>
          <w:szCs w:val="24"/>
        </w:rPr>
      </w:pPr>
      <w:r w:rsidRPr="001A62C0">
        <w:rPr>
          <w:rFonts w:ascii="Arial" w:hAnsi="Arial"/>
          <w:sz w:val="24"/>
          <w:szCs w:val="24"/>
        </w:rPr>
        <w:tab/>
      </w:r>
      <w:r w:rsidRPr="001A62C0">
        <w:rPr>
          <w:rFonts w:ascii="Arial" w:hAnsi="Arial"/>
          <w:sz w:val="24"/>
          <w:szCs w:val="24"/>
        </w:rPr>
        <w:tab/>
      </w:r>
      <w:r w:rsidRPr="001A62C0">
        <w:rPr>
          <w:rFonts w:ascii="Arial" w:hAnsi="Arial"/>
          <w:sz w:val="24"/>
          <w:szCs w:val="24"/>
        </w:rPr>
        <w:tab/>
      </w:r>
      <w:r w:rsidRPr="001A62C0">
        <w:rPr>
          <w:rFonts w:ascii="Arial" w:hAnsi="Arial"/>
          <w:sz w:val="24"/>
          <w:szCs w:val="24"/>
        </w:rPr>
        <w:tab/>
      </w:r>
      <w:r w:rsidRPr="001A62C0">
        <w:rPr>
          <w:rFonts w:ascii="Arial" w:hAnsi="Arial"/>
          <w:sz w:val="24"/>
          <w:szCs w:val="24"/>
        </w:rPr>
        <w:tab/>
      </w:r>
      <w:r w:rsidRPr="001A62C0">
        <w:rPr>
          <w:rFonts w:ascii="Arial" w:hAnsi="Arial"/>
          <w:sz w:val="24"/>
          <w:szCs w:val="24"/>
        </w:rPr>
        <w:tab/>
        <w:t>A Châteauroux, le ……………………..</w:t>
      </w:r>
    </w:p>
    <w:p w:rsidR="008E0D07" w:rsidRPr="001A62C0" w:rsidRDefault="008E0D07">
      <w:pPr>
        <w:ind w:left="708" w:firstLine="708"/>
        <w:rPr>
          <w:rFonts w:ascii="Arial" w:hAnsi="Arial"/>
          <w:sz w:val="24"/>
          <w:szCs w:val="24"/>
        </w:rPr>
      </w:pPr>
    </w:p>
    <w:p w:rsidR="00817D57" w:rsidRPr="001A62C0" w:rsidRDefault="00817D57">
      <w:pPr>
        <w:ind w:left="708" w:firstLine="708"/>
        <w:rPr>
          <w:rFonts w:ascii="Arial" w:hAnsi="Arial"/>
          <w:sz w:val="24"/>
          <w:szCs w:val="24"/>
        </w:rPr>
      </w:pPr>
    </w:p>
    <w:p w:rsidR="008E0D07" w:rsidRDefault="00E9381C">
      <w:pPr>
        <w:ind w:left="708" w:firstLine="708"/>
        <w:rPr>
          <w:rStyle w:val="Policepardfaut1"/>
          <w:rFonts w:ascii="Arial" w:hAnsi="Arial"/>
          <w:sz w:val="22"/>
        </w:rPr>
      </w:pP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  <w:r>
        <w:rPr>
          <w:rStyle w:val="Policepardfaut1"/>
          <w:rFonts w:ascii="Arial" w:hAnsi="Arial"/>
          <w:sz w:val="22"/>
        </w:rPr>
        <w:tab/>
      </w:r>
    </w:p>
    <w:sectPr w:rsidR="008E0D07" w:rsidSect="00594BC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DejaVu San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1F9D"/>
    <w:rsid w:val="000037E2"/>
    <w:rsid w:val="00024509"/>
    <w:rsid w:val="00034BE6"/>
    <w:rsid w:val="000E14C7"/>
    <w:rsid w:val="00127B16"/>
    <w:rsid w:val="001A62C0"/>
    <w:rsid w:val="002074D3"/>
    <w:rsid w:val="002809CF"/>
    <w:rsid w:val="00317F89"/>
    <w:rsid w:val="00331F9D"/>
    <w:rsid w:val="003D33B7"/>
    <w:rsid w:val="00512038"/>
    <w:rsid w:val="005230BF"/>
    <w:rsid w:val="00594BCC"/>
    <w:rsid w:val="006418E0"/>
    <w:rsid w:val="006848FA"/>
    <w:rsid w:val="007A5679"/>
    <w:rsid w:val="00817D57"/>
    <w:rsid w:val="008E0D07"/>
    <w:rsid w:val="00973191"/>
    <w:rsid w:val="00A857B5"/>
    <w:rsid w:val="00A87E9B"/>
    <w:rsid w:val="00B762B0"/>
    <w:rsid w:val="00BA0FDF"/>
    <w:rsid w:val="00CC386D"/>
    <w:rsid w:val="00D40FB7"/>
    <w:rsid w:val="00D46758"/>
    <w:rsid w:val="00DF7CFD"/>
    <w:rsid w:val="00E7757A"/>
    <w:rsid w:val="00E9381C"/>
    <w:rsid w:val="00E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CC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rsid w:val="00594BCC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4"/>
    </w:rPr>
  </w:style>
  <w:style w:type="paragraph" w:styleId="Titre2">
    <w:name w:val="heading 2"/>
    <w:basedOn w:val="Normal"/>
    <w:next w:val="Normal"/>
    <w:qFormat/>
    <w:rsid w:val="00594BCC"/>
    <w:pPr>
      <w:keepNext/>
      <w:numPr>
        <w:ilvl w:val="1"/>
        <w:numId w:val="1"/>
      </w:numPr>
      <w:ind w:left="284" w:right="284"/>
      <w:jc w:val="center"/>
      <w:outlineLvl w:val="1"/>
    </w:pPr>
    <w:rPr>
      <w:rFonts w:ascii="Bookman Old Style" w:hAnsi="Bookman Old Style"/>
      <w:b/>
      <w:sz w:val="18"/>
    </w:rPr>
  </w:style>
  <w:style w:type="paragraph" w:styleId="Titre3">
    <w:name w:val="heading 3"/>
    <w:basedOn w:val="Normal"/>
    <w:next w:val="Normal"/>
    <w:qFormat/>
    <w:rsid w:val="00594BCC"/>
    <w:pPr>
      <w:keepNext/>
      <w:numPr>
        <w:ilvl w:val="2"/>
        <w:numId w:val="1"/>
      </w:numPr>
      <w:outlineLvl w:val="2"/>
    </w:pPr>
    <w:rPr>
      <w:rFonts w:ascii="Bookman Old Style" w:hAnsi="Bookman Old Styl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94BCC"/>
  </w:style>
  <w:style w:type="character" w:customStyle="1" w:styleId="WW8Num1z0">
    <w:name w:val="WW8Num1z0"/>
    <w:rsid w:val="00594BCC"/>
    <w:rPr>
      <w:rFonts w:ascii="Monotype Sorts" w:hAnsi="Monotype Sorts"/>
    </w:rPr>
  </w:style>
  <w:style w:type="character" w:customStyle="1" w:styleId="WWCharLFO1LVL1">
    <w:name w:val="WW_CharLFO1LVL1"/>
    <w:rsid w:val="00594BCC"/>
    <w:rPr>
      <w:rFonts w:ascii="Monotype Sorts" w:hAnsi="Monotype Sorts"/>
    </w:rPr>
  </w:style>
  <w:style w:type="paragraph" w:customStyle="1" w:styleId="Titre10">
    <w:name w:val="Titre1"/>
    <w:basedOn w:val="Normal"/>
    <w:next w:val="Sous-titre"/>
    <w:rsid w:val="00594BCC"/>
    <w:pPr>
      <w:jc w:val="center"/>
    </w:pPr>
    <w:rPr>
      <w:rFonts w:ascii="Arial Black" w:hAnsi="Arial Black"/>
      <w:b/>
      <w:sz w:val="22"/>
    </w:rPr>
  </w:style>
  <w:style w:type="paragraph" w:styleId="Corpsdetexte">
    <w:name w:val="Body Text"/>
    <w:basedOn w:val="Normal"/>
    <w:rsid w:val="00594BCC"/>
    <w:pPr>
      <w:spacing w:after="120"/>
    </w:pPr>
  </w:style>
  <w:style w:type="paragraph" w:customStyle="1" w:styleId="Normal1">
    <w:name w:val="Normal1"/>
    <w:rsid w:val="00594BCC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Liste">
    <w:name w:val="List"/>
    <w:basedOn w:val="Corpsdetexte"/>
    <w:rsid w:val="00594BCC"/>
    <w:rPr>
      <w:rFonts w:cs="Tahoma"/>
    </w:rPr>
  </w:style>
  <w:style w:type="paragraph" w:customStyle="1" w:styleId="Lgende1">
    <w:name w:val="Légende1"/>
    <w:basedOn w:val="Normal"/>
    <w:rsid w:val="00594B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94BCC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rsid w:val="00594BCC"/>
    <w:pPr>
      <w:ind w:left="1134" w:right="1134"/>
      <w:jc w:val="both"/>
    </w:pPr>
    <w:rPr>
      <w:rFonts w:ascii="Bookman Old Style" w:hAnsi="Bookman Old Style"/>
      <w:b/>
      <w:sz w:val="18"/>
    </w:rPr>
  </w:style>
  <w:style w:type="paragraph" w:styleId="Sous-titre">
    <w:name w:val="Subtitle"/>
    <w:basedOn w:val="Titre10"/>
    <w:next w:val="Corpsdetexte"/>
    <w:qFormat/>
    <w:rsid w:val="00594BCC"/>
    <w:rPr>
      <w:i/>
      <w:iCs/>
    </w:rPr>
  </w:style>
  <w:style w:type="paragraph" w:customStyle="1" w:styleId="Contenuducadre">
    <w:name w:val="Contenu du cadre"/>
    <w:basedOn w:val="Corpsdetexte"/>
    <w:rsid w:val="00594BCC"/>
  </w:style>
  <w:style w:type="paragraph" w:styleId="Textedebulles">
    <w:name w:val="Balloon Text"/>
    <w:basedOn w:val="Normal"/>
    <w:link w:val="TextedebullesCar"/>
    <w:uiPriority w:val="99"/>
    <w:semiHidden/>
    <w:unhideWhenUsed/>
    <w:rsid w:val="00207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4D3"/>
    <w:rPr>
      <w:rFonts w:ascii="Segoe UI" w:hAnsi="Segoe UI" w:cs="Segoe UI"/>
      <w:kern w:val="1"/>
      <w:sz w:val="18"/>
      <w:szCs w:val="18"/>
      <w:lang w:eastAsia="ar-SA"/>
    </w:rPr>
  </w:style>
  <w:style w:type="table" w:styleId="Grilledutableau">
    <w:name w:val="Table Grid"/>
    <w:basedOn w:val="TableauNormal"/>
    <w:uiPriority w:val="59"/>
    <w:rsid w:val="00D4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viceInfoHeaderCar">
    <w:name w:val="Service Info Header Car"/>
    <w:basedOn w:val="Policepardfaut"/>
    <w:link w:val="ServiceInfoHeader"/>
    <w:locked/>
    <w:rsid w:val="000E14C7"/>
    <w:rPr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14C7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b/>
      <w:bCs/>
      <w:kern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E14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14C7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2113-2713-4AF3-9341-49CC92A3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D’ORLEANS-TOURS</vt:lpstr>
    </vt:vector>
  </TitlesOfParts>
  <Company>IA36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D’ORLEANS-TOURS</dc:title>
  <dc:creator>PERS2</dc:creator>
  <cp:lastModifiedBy>INDRE36-2016</cp:lastModifiedBy>
  <cp:revision>2</cp:revision>
  <cp:lastPrinted>2019-11-19T09:11:00Z</cp:lastPrinted>
  <dcterms:created xsi:type="dcterms:W3CDTF">2023-01-10T10:56:00Z</dcterms:created>
  <dcterms:modified xsi:type="dcterms:W3CDTF">2023-01-10T10:56:00Z</dcterms:modified>
</cp:coreProperties>
</file>