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17" w:rsidRPr="00940617" w:rsidRDefault="00940617" w:rsidP="00940617"/>
    <w:tbl>
      <w:tblPr>
        <w:tblStyle w:val="Grilledutableau"/>
        <w:tblW w:w="0" w:type="auto"/>
        <w:tblLook w:val="04A0"/>
      </w:tblPr>
      <w:tblGrid>
        <w:gridCol w:w="9212"/>
      </w:tblGrid>
      <w:tr w:rsidR="00940617" w:rsidRPr="00940617" w:rsidTr="00390F5C">
        <w:tc>
          <w:tcPr>
            <w:tcW w:w="9212" w:type="dxa"/>
          </w:tcPr>
          <w:p w:rsidR="00940617" w:rsidRPr="00940617" w:rsidRDefault="00940617" w:rsidP="00940617">
            <w:pPr>
              <w:spacing w:after="200" w:line="276" w:lineRule="auto"/>
              <w:jc w:val="center"/>
            </w:pPr>
            <w:r w:rsidRPr="00940617">
              <w:t>RESULTATS DU MOUVEMENT  DES COLLEGUES DU PREMIER DEGRE 2015</w:t>
            </w:r>
          </w:p>
        </w:tc>
      </w:tr>
    </w:tbl>
    <w:p w:rsidR="00940617" w:rsidRPr="00940617" w:rsidRDefault="00940617" w:rsidP="00940617"/>
    <w:p w:rsidR="00940617" w:rsidRPr="00940617" w:rsidRDefault="00940617" w:rsidP="00940617"/>
    <w:p w:rsidR="00940617" w:rsidRPr="00940617" w:rsidRDefault="00940617" w:rsidP="00940617"/>
    <w:tbl>
      <w:tblPr>
        <w:tblStyle w:val="Grilledutableau"/>
        <w:tblW w:w="0" w:type="auto"/>
        <w:tblLook w:val="04A0"/>
      </w:tblPr>
      <w:tblGrid>
        <w:gridCol w:w="817"/>
        <w:gridCol w:w="2867"/>
        <w:gridCol w:w="3512"/>
        <w:gridCol w:w="850"/>
        <w:gridCol w:w="1166"/>
      </w:tblGrid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NOM PRENOM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COMMUNE / LOCALITE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TYPE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NATURE DU POSTE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MOKHEFI Marie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AHUN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TS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ALASSOEUR BIELLI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AUBUSSON LA CLEF DES CHAMPS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PALLADEAU MAGNIER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AUZANCES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ECMA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GIRDAL -LATOUR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BOURGANEUF MARIE CURIE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HAUSS NATHALIE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BOURGANEUF MARIE CURIE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AUBRUN MARY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CHAMPAGNAT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BEAUVAIS VALERIE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CHENERAILLE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MIQUEL CHRISTINE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CROCQ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 xml:space="preserve">SEGUI ANNE 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CROCQ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HARRAULT GWENAELLE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DONTREIX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DRUT MARIE CLAIRE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FAUX LA MONTAGNE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 xml:space="preserve">MAT 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ECMA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HEINZ FAULLE NATHALIE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FELLETIN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COUEGNAS FABIENNE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 xml:space="preserve">FLAYAT 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DUBUS LUCILLE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 COURTINE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 1 CL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LEONARD JEAN MARC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 COURTINE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BAUDIN DIABONE JESSIKA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LAVAVEIX LES MINES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BOULESTEIX CLAIRE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MASBARAUD MERIGNAT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CHARPENTIER CATHERINE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MASBARAUD MERIGNAT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DIR3CL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FICHANT SYLVIE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MERINCHAL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LEGRESY AMELIE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ROYERE DE VASSIVIERE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SAMPIERI JEAN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ROYERE DE VASSIVIERE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DAVIS STEPHANIE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ALPINIEN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DIR2CL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LESPINASSE LAURENCE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ALPINIEN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IZORCHE NICOLAS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FRION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DIR1CL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DEQUERKER ELISABETH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GEORGES LA POUGE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ECMA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ROURRE CHRISTIANE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HILAIRE LE CHATEAU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DIR1CL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 xml:space="preserve">CONTINSUZAT NATHALIE 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VALIERE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LAUTREDOU CHRISTOPHE</w:t>
            </w: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VALIERE</w:t>
            </w: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81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86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512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85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1166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</w:tr>
    </w:tbl>
    <w:p w:rsidR="00940617" w:rsidRPr="00940617" w:rsidRDefault="00940617" w:rsidP="00940617"/>
    <w:p w:rsidR="00940617" w:rsidRPr="00940617" w:rsidRDefault="00940617" w:rsidP="00940617"/>
    <w:p w:rsidR="00940617" w:rsidRPr="00940617" w:rsidRDefault="00940617" w:rsidP="00940617"/>
    <w:p w:rsidR="00940617" w:rsidRPr="00940617" w:rsidRDefault="00940617" w:rsidP="00940617"/>
    <w:p w:rsidR="00940617" w:rsidRPr="00940617" w:rsidRDefault="00940617" w:rsidP="00940617"/>
    <w:p w:rsidR="00940617" w:rsidRPr="00940617" w:rsidRDefault="00940617" w:rsidP="00940617"/>
    <w:tbl>
      <w:tblPr>
        <w:tblStyle w:val="Grilledutableau"/>
        <w:tblW w:w="0" w:type="auto"/>
        <w:tblLook w:val="04A0"/>
      </w:tblPr>
      <w:tblGrid>
        <w:gridCol w:w="570"/>
        <w:gridCol w:w="3366"/>
        <w:gridCol w:w="3118"/>
        <w:gridCol w:w="851"/>
        <w:gridCol w:w="1383"/>
      </w:tblGrid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BOUTAUD ANNE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AZERABLE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CROCHERIE NATHALIE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BENEVENT L ABAYIE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BERTHOLET- LEGROS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BETETE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DIR1CL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BOUCHET-BONNAUD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BONNAT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ECMA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LESPINASSE CHRISTINE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BONNAT / LA SOUTT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CMPP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OPTION G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CANO ORIAN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BOUSSAC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POZZO EMILIE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BOUSSAC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TS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LAURENT AMELIE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BUSSIERE DUNOISE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DIR4CL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CERCLAY GHISLAINE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CHENIERS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DIR2CL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COMMERGNAT RICHARD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CHENIERS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ECMA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DEVAUCHELLE ANNABELLE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DUN LE PALESTEL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TS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JEOFFRION JEROME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DUN LE PALESTEL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RACLIN VALERIE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DUN LE PALESTEL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ECMA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BOUTAUD AURELIE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FRESSELINES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DIR2CL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MARCHAND JULIE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FRESSELINES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CANO MELANIE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GOUZON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ECMA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HUGUET JEROME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 SOUTERRAINE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PRP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CAZNAV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LALLET JEROME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 SOUTERRAINE J FERRY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MORLHON FREDERIQUE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 SOUTERRAINE J FERRY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OPTION E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RUBY KARINE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 SOUTERRRAINE JFERRY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DIR4CL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GARIOUD SANDRINE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 SOUTERRAINE T. L HERMITE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RIVET JULIEN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 SOUTERRAINE T. L HERMITE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VACAMPEN EMILIE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 SOUTERRAINE T. L HERMITE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TS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GAZONNAUD AURORE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MOUTIER MALCARD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GRANDOU MARIE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NOTH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ECMA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DOUCET LUCIE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NOUHANT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DIR1CL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BICHON MOREL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PARSAC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DESMOND MONTMARTIN CLAIRE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PARSAC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 5 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DEVAUD SYLVIE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ST AGNANT DE VERSILLAT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DIR4CL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DUMET BENEDICTE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ST AGNANT DE VERSILLAT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DIR2CL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LAJARIGE CAROLE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ST AGNANT DE VERSILLAT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 xml:space="preserve">FORESTIER SOPHIE 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ST PRIEST LA FEUILLE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GOURAND JESSICA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ST SEBASTIEN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PEE STEPHANIE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ST SEBASTIEN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DIR3CL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MAZAUD AURELIE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ST SULPICE LE GUERETOIS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TS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RIBOULET CORINNE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ST SULPICE LE GUERETOIS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COINDAT MARYLINE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VAURY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RASED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OPTION E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RIBAULT VALERIE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VAURY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THIEBAULT CHRISTINE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VAURY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ECMA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BOURRAT LAURINE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VIERSAT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DIR1CL</w:t>
            </w:r>
          </w:p>
        </w:tc>
      </w:tr>
      <w:tr w:rsidR="00940617" w:rsidRPr="00940617" w:rsidTr="00390F5C">
        <w:tc>
          <w:tcPr>
            <w:tcW w:w="570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366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SAVIGNON FABIENNE</w:t>
            </w:r>
          </w:p>
        </w:tc>
        <w:tc>
          <w:tcPr>
            <w:tcW w:w="3118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BONNAT</w:t>
            </w:r>
          </w:p>
        </w:tc>
        <w:tc>
          <w:tcPr>
            <w:tcW w:w="851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38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DIR2CL</w:t>
            </w:r>
          </w:p>
        </w:tc>
      </w:tr>
    </w:tbl>
    <w:p w:rsidR="00940617" w:rsidRPr="00940617" w:rsidRDefault="00940617" w:rsidP="00940617"/>
    <w:p w:rsidR="00940617" w:rsidRPr="00940617" w:rsidRDefault="00940617" w:rsidP="00940617"/>
    <w:p w:rsidR="00940617" w:rsidRPr="00940617" w:rsidRDefault="00940617" w:rsidP="00940617"/>
    <w:p w:rsidR="00940617" w:rsidRPr="00940617" w:rsidRDefault="00940617" w:rsidP="00940617"/>
    <w:tbl>
      <w:tblPr>
        <w:tblStyle w:val="Grilledutableau"/>
        <w:tblW w:w="0" w:type="auto"/>
        <w:tblLook w:val="04A0"/>
      </w:tblPr>
      <w:tblGrid>
        <w:gridCol w:w="471"/>
        <w:gridCol w:w="2757"/>
        <w:gridCol w:w="3543"/>
        <w:gridCol w:w="1275"/>
        <w:gridCol w:w="1242"/>
      </w:tblGrid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VIERA DO VALE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VICTOR EN MARCHE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 3CL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ADENIS CORINNE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PREVERT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CASNAV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FAVIERE ALAIN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AJAIN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TINDILIERE JULIEN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CHATELUS MALVALEIX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SEGPA CLG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ISES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CLAVE GUILLAUME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ULIS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ISES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AYADI SAMIA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CERCLIER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TRFC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CHIFFLOT CECILE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DSDEN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PRP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ENS REF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MENANT AGNES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GRANCHER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IME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OPTION D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PAVIOT PATRICIA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LANGEVIN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 xml:space="preserve">ELEM 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DIR 7 CL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TAILLER MELEINE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LANGEVIN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CAILLEZ ELISABETH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MACE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TS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GAIGNE ADELINE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MACE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MAT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ECMAT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LAFAYE CHANTAL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MACE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TR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SEIGNEURIC JULIANE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MACE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BARBANCHON LAETITIA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PREVERT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EMF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DEGAINE ELOISE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PREVERT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TS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VACHON OLIVIER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PREVERT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PRP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CASNAV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WEENS ANTOINE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 PREVERT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TS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CHOLAT TRAQUET FABRICE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 SOUTERAINE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SEGPA CLG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ISES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LAMOINE AURELIE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LE MONTEIL AU VICONTE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IME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OPTION D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JAUNEREAU CECILE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 VICTOR EN MARCHE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LARPIN FRANCIS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SAINTE FEYRE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ELEM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ECEL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LAPORTE ROLLAND</w:t>
            </w: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GUERET</w:t>
            </w: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CMPP</w:t>
            </w: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  <w:r w:rsidRPr="00940617">
              <w:t>OPTION G</w:t>
            </w:r>
          </w:p>
        </w:tc>
      </w:tr>
      <w:tr w:rsidR="00940617" w:rsidRPr="00940617" w:rsidTr="00390F5C">
        <w:tc>
          <w:tcPr>
            <w:tcW w:w="471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2757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3543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1275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  <w:tc>
          <w:tcPr>
            <w:tcW w:w="1242" w:type="dxa"/>
          </w:tcPr>
          <w:p w:rsidR="00940617" w:rsidRPr="00940617" w:rsidRDefault="00940617" w:rsidP="00940617">
            <w:pPr>
              <w:spacing w:after="200" w:line="276" w:lineRule="auto"/>
            </w:pPr>
          </w:p>
        </w:tc>
      </w:tr>
    </w:tbl>
    <w:p w:rsidR="00940617" w:rsidRPr="00940617" w:rsidRDefault="00940617" w:rsidP="00940617"/>
    <w:p w:rsidR="00940617" w:rsidRPr="00940617" w:rsidRDefault="00940617" w:rsidP="00940617"/>
    <w:p w:rsidR="00DB7A71" w:rsidRDefault="00DB7A71"/>
    <w:sectPr w:rsidR="00DB7A71" w:rsidSect="0044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0617"/>
    <w:rsid w:val="00940617"/>
    <w:rsid w:val="00DB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1</cp:revision>
  <dcterms:created xsi:type="dcterms:W3CDTF">2015-06-17T08:14:00Z</dcterms:created>
  <dcterms:modified xsi:type="dcterms:W3CDTF">2015-06-17T08:14:00Z</dcterms:modified>
</cp:coreProperties>
</file>