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712" w:type="pct"/>
        <w:tblInd w:w="-601" w:type="dxa"/>
        <w:tblLook w:val="04A0"/>
      </w:tblPr>
      <w:tblGrid>
        <w:gridCol w:w="3534"/>
        <w:gridCol w:w="3535"/>
        <w:gridCol w:w="3535"/>
      </w:tblGrid>
      <w:tr w:rsidR="0079341F" w:rsidTr="0079341F">
        <w:trPr>
          <w:trHeight w:val="322"/>
        </w:trPr>
        <w:tc>
          <w:tcPr>
            <w:tcW w:w="1666" w:type="pct"/>
          </w:tcPr>
          <w:p w:rsidR="0095746B" w:rsidRPr="0095746B" w:rsidRDefault="0095746B" w:rsidP="0095746B">
            <w:pPr>
              <w:jc w:val="center"/>
              <w:rPr>
                <w:b/>
              </w:rPr>
            </w:pPr>
            <w:r w:rsidRPr="0095746B">
              <w:rPr>
                <w:b/>
              </w:rPr>
              <w:t>ECOLES</w:t>
            </w:r>
          </w:p>
        </w:tc>
        <w:tc>
          <w:tcPr>
            <w:tcW w:w="1667" w:type="pct"/>
          </w:tcPr>
          <w:p w:rsidR="0095746B" w:rsidRPr="0095746B" w:rsidRDefault="0095746B" w:rsidP="0095746B">
            <w:pPr>
              <w:jc w:val="center"/>
              <w:rPr>
                <w:b/>
              </w:rPr>
            </w:pPr>
            <w:r w:rsidRPr="0095746B">
              <w:rPr>
                <w:b/>
              </w:rPr>
              <w:t>OUVERTURES</w:t>
            </w:r>
          </w:p>
        </w:tc>
        <w:tc>
          <w:tcPr>
            <w:tcW w:w="1667" w:type="pct"/>
          </w:tcPr>
          <w:p w:rsidR="0095746B" w:rsidRPr="0095746B" w:rsidRDefault="0095746B" w:rsidP="0095746B">
            <w:pPr>
              <w:jc w:val="center"/>
              <w:rPr>
                <w:b/>
              </w:rPr>
            </w:pPr>
            <w:r w:rsidRPr="0095746B">
              <w:rPr>
                <w:b/>
              </w:rPr>
              <w:t>FERMETURES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Ahun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r>
              <w:t>Aubusson Villeneuve (maternelle)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Auzances (élémentaire)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proofErr w:type="spellStart"/>
            <w:r>
              <w:t>Chatelus</w:t>
            </w:r>
            <w:proofErr w:type="spellEnd"/>
            <w:r>
              <w:t xml:space="preserve">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 (suppression du poste de remplaçant)</w:t>
            </w: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Bonnat (élémentaire)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663"/>
        </w:trPr>
        <w:tc>
          <w:tcPr>
            <w:tcW w:w="1666" w:type="pct"/>
          </w:tcPr>
          <w:p w:rsidR="0095746B" w:rsidRDefault="0095746B">
            <w:r>
              <w:t>Bourganeuf (élémentaire Nadaud – REP)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663"/>
        </w:trPr>
        <w:tc>
          <w:tcPr>
            <w:tcW w:w="1666" w:type="pct"/>
          </w:tcPr>
          <w:p w:rsidR="0095746B" w:rsidRDefault="0095746B">
            <w:r>
              <w:t>Bourganeuf (élémentaire Curie – REP)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Boussac (</w:t>
            </w:r>
            <w:proofErr w:type="spellStart"/>
            <w:r>
              <w:t>marternelle</w:t>
            </w:r>
            <w:proofErr w:type="spellEnd"/>
            <w:r>
              <w:t>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proofErr w:type="spellStart"/>
            <w:r>
              <w:t>Bussière</w:t>
            </w:r>
            <w:proofErr w:type="spellEnd"/>
            <w:r>
              <w:t xml:space="preserve"> Dunoise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proofErr w:type="spellStart"/>
            <w:r>
              <w:t>Crocq</w:t>
            </w:r>
            <w:proofErr w:type="spellEnd"/>
            <w:r>
              <w:t xml:space="preserve"> (élémentaire)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 xml:space="preserve">Dun Le </w:t>
            </w:r>
            <w:proofErr w:type="spellStart"/>
            <w:r>
              <w:t>Palestel</w:t>
            </w:r>
            <w:proofErr w:type="spellEnd"/>
            <w:r>
              <w:t xml:space="preserve"> (élémentaire)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663"/>
        </w:trPr>
        <w:tc>
          <w:tcPr>
            <w:tcW w:w="1666" w:type="pct"/>
          </w:tcPr>
          <w:p w:rsidR="0095746B" w:rsidRDefault="0095746B">
            <w:r>
              <w:t>Faux la Montagne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 (fermeture du poste de remplaçant)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Faux la Montagne (primaire)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 xml:space="preserve">Guéret </w:t>
            </w:r>
            <w:proofErr w:type="spellStart"/>
            <w:r>
              <w:t>langevin</w:t>
            </w:r>
            <w:proofErr w:type="spellEnd"/>
            <w:r>
              <w:t xml:space="preserve"> (maternelle)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Felletin (IME L’échange)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r>
              <w:t>La Souterraine (IME La Roseraie)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Pr="00AF361C" w:rsidRDefault="0095746B">
            <w:bookmarkStart w:id="0" w:name="_GoBack" w:colFirst="0" w:colLast="1"/>
            <w:r w:rsidRPr="00AF361C">
              <w:t>Le Monteil au vicomte IME</w:t>
            </w:r>
          </w:p>
        </w:tc>
        <w:tc>
          <w:tcPr>
            <w:tcW w:w="1667" w:type="pct"/>
          </w:tcPr>
          <w:p w:rsidR="0095746B" w:rsidRPr="00AF361C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2</w:t>
            </w:r>
          </w:p>
        </w:tc>
      </w:tr>
      <w:bookmarkEnd w:id="0"/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proofErr w:type="spellStart"/>
            <w:r>
              <w:t>Lépaud</w:t>
            </w:r>
            <w:proofErr w:type="spellEnd"/>
            <w:r>
              <w:t xml:space="preserve">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proofErr w:type="spellStart"/>
            <w:r>
              <w:t>Montboucher</w:t>
            </w:r>
            <w:proofErr w:type="spellEnd"/>
            <w:r>
              <w:t xml:space="preserve"> (primaire)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Aubusson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Aubusson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Guéret 1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Guéret 1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Guéret 2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EC4CAF" w:rsidTr="0079341F">
        <w:trPr>
          <w:trHeight w:val="341"/>
        </w:trPr>
        <w:tc>
          <w:tcPr>
            <w:tcW w:w="1666" w:type="pct"/>
          </w:tcPr>
          <w:p w:rsidR="00EC4CAF" w:rsidRDefault="00EC4CAF">
            <w:r>
              <w:t>Remplacement</w:t>
            </w:r>
          </w:p>
        </w:tc>
        <w:tc>
          <w:tcPr>
            <w:tcW w:w="1667" w:type="pct"/>
          </w:tcPr>
          <w:p w:rsidR="00EC4CAF" w:rsidRDefault="00EC4CAF" w:rsidP="0079341F">
            <w:pPr>
              <w:jc w:val="center"/>
            </w:pPr>
            <w:r>
              <w:t>2</w:t>
            </w:r>
          </w:p>
        </w:tc>
        <w:tc>
          <w:tcPr>
            <w:tcW w:w="1667" w:type="pct"/>
          </w:tcPr>
          <w:p w:rsidR="00EC4CAF" w:rsidRDefault="00EC4CAF" w:rsidP="0079341F">
            <w:pPr>
              <w:jc w:val="center"/>
            </w:pP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Aubusson (pôle ressource)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663"/>
        </w:trPr>
        <w:tc>
          <w:tcPr>
            <w:tcW w:w="1666" w:type="pct"/>
          </w:tcPr>
          <w:p w:rsidR="0095746B" w:rsidRDefault="0095746B">
            <w:r>
              <w:t xml:space="preserve">RPI </w:t>
            </w:r>
            <w:proofErr w:type="spellStart"/>
            <w:r>
              <w:t>Fresselines</w:t>
            </w:r>
            <w:proofErr w:type="spellEnd"/>
            <w:r>
              <w:t xml:space="preserve"> / Maison </w:t>
            </w:r>
            <w:proofErr w:type="spellStart"/>
            <w:r>
              <w:t>Feyne</w:t>
            </w:r>
            <w:proofErr w:type="spellEnd"/>
            <w:r>
              <w:t xml:space="preserve"> / Villard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r>
              <w:t xml:space="preserve">Saint-Agnant de </w:t>
            </w:r>
            <w:proofErr w:type="spellStart"/>
            <w:r>
              <w:t>Versillat</w:t>
            </w:r>
            <w:proofErr w:type="spellEnd"/>
            <w:r>
              <w:t xml:space="preserve"> (élémentaire)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22"/>
        </w:trPr>
        <w:tc>
          <w:tcPr>
            <w:tcW w:w="1666" w:type="pct"/>
          </w:tcPr>
          <w:p w:rsidR="0095746B" w:rsidRDefault="0095746B">
            <w:r>
              <w:t>Sainte-</w:t>
            </w:r>
            <w:proofErr w:type="spellStart"/>
            <w:r>
              <w:t>Feyre</w:t>
            </w:r>
            <w:proofErr w:type="spellEnd"/>
            <w:r>
              <w:t xml:space="preserve"> (élémentaire)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Saint-Fiel (primaire)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341"/>
        </w:trPr>
        <w:tc>
          <w:tcPr>
            <w:tcW w:w="1666" w:type="pct"/>
          </w:tcPr>
          <w:p w:rsidR="0095746B" w:rsidRDefault="0095746B">
            <w:r>
              <w:t>Saint-Fiel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 (fermeture du poste PDMQDC)</w:t>
            </w: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r>
              <w:t>Saint-Victor en Marche (primaire)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 (fermeture du poste de remplaçant)</w:t>
            </w:r>
          </w:p>
        </w:tc>
      </w:tr>
      <w:tr w:rsidR="0079341F" w:rsidTr="0079341F">
        <w:trPr>
          <w:trHeight w:val="663"/>
        </w:trPr>
        <w:tc>
          <w:tcPr>
            <w:tcW w:w="1666" w:type="pct"/>
          </w:tcPr>
          <w:p w:rsidR="0095746B" w:rsidRDefault="0095746B">
            <w:r>
              <w:t>Saint-Victor en Marche (primaire)</w:t>
            </w:r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  <w:tr w:rsidR="0079341F" w:rsidTr="0079341F">
        <w:trPr>
          <w:trHeight w:val="680"/>
        </w:trPr>
        <w:tc>
          <w:tcPr>
            <w:tcW w:w="1666" w:type="pct"/>
          </w:tcPr>
          <w:p w:rsidR="0095746B" w:rsidRDefault="0095746B">
            <w:r>
              <w:t xml:space="preserve">RPI </w:t>
            </w:r>
            <w:proofErr w:type="spellStart"/>
            <w:r>
              <w:t>Peyrat</w:t>
            </w:r>
            <w:proofErr w:type="spellEnd"/>
            <w:r>
              <w:t xml:space="preserve"> La </w:t>
            </w:r>
            <w:proofErr w:type="spellStart"/>
            <w:r>
              <w:t>Nonière</w:t>
            </w:r>
            <w:proofErr w:type="spellEnd"/>
            <w:r>
              <w:t xml:space="preserve"> / Saint </w:t>
            </w:r>
            <w:proofErr w:type="spellStart"/>
            <w:r>
              <w:t>Chabrais</w:t>
            </w:r>
            <w:proofErr w:type="spellEnd"/>
          </w:p>
        </w:tc>
        <w:tc>
          <w:tcPr>
            <w:tcW w:w="1667" w:type="pct"/>
          </w:tcPr>
          <w:p w:rsidR="0095746B" w:rsidRDefault="0079341F" w:rsidP="0079341F">
            <w:pPr>
              <w:jc w:val="center"/>
            </w:pPr>
            <w:r>
              <w:t>1</w:t>
            </w:r>
          </w:p>
        </w:tc>
        <w:tc>
          <w:tcPr>
            <w:tcW w:w="1667" w:type="pct"/>
          </w:tcPr>
          <w:p w:rsidR="0095746B" w:rsidRDefault="0095746B" w:rsidP="0079341F">
            <w:pPr>
              <w:jc w:val="center"/>
            </w:pPr>
          </w:p>
        </w:tc>
      </w:tr>
    </w:tbl>
    <w:p w:rsidR="00132E47" w:rsidRDefault="00132E47"/>
    <w:sectPr w:rsidR="00132E47" w:rsidSect="0079341F">
      <w:pgSz w:w="11900" w:h="16840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5746B"/>
    <w:rsid w:val="000173BC"/>
    <w:rsid w:val="000868E1"/>
    <w:rsid w:val="00132E47"/>
    <w:rsid w:val="0079341F"/>
    <w:rsid w:val="0095746B"/>
    <w:rsid w:val="00A06B4D"/>
    <w:rsid w:val="00AF361C"/>
    <w:rsid w:val="00EC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7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57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AE01E-475E-40A0-B4B7-999E04D7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unsa</dc:creator>
  <cp:lastModifiedBy>se unsa</cp:lastModifiedBy>
  <cp:revision>2</cp:revision>
  <dcterms:created xsi:type="dcterms:W3CDTF">2018-01-29T11:27:00Z</dcterms:created>
  <dcterms:modified xsi:type="dcterms:W3CDTF">2018-01-29T11:27:00Z</dcterms:modified>
</cp:coreProperties>
</file>