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8" w:rsidRDefault="000640B8" w:rsidP="00A41E1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0640B8" w:rsidTr="000640B8">
        <w:tc>
          <w:tcPr>
            <w:tcW w:w="4946" w:type="dxa"/>
          </w:tcPr>
          <w:p w:rsidR="000640B8" w:rsidRDefault="000640B8" w:rsidP="00A41E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2F399037" wp14:editId="4E5E6978">
                  <wp:extent cx="1800225" cy="1800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ile_HC_PE_q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99" cy="180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</w:tcPr>
          <w:p w:rsidR="000640B8" w:rsidRPr="000640B8" w:rsidRDefault="000640B8" w:rsidP="000640B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640B8" w:rsidRDefault="000640B8" w:rsidP="000640B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640B8" w:rsidRDefault="000640B8" w:rsidP="000640B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640B8" w:rsidRPr="000640B8" w:rsidRDefault="000640B8" w:rsidP="000640B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640B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La Hors-Classe pour vous, </w:t>
            </w:r>
          </w:p>
          <w:p w:rsidR="000640B8" w:rsidRPr="000640B8" w:rsidRDefault="000640B8" w:rsidP="000640B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640B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et si c’était maintenant ?</w:t>
            </w:r>
          </w:p>
          <w:p w:rsidR="000640B8" w:rsidRDefault="000640B8" w:rsidP="00A41E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CC451F" w:rsidRDefault="00CC451F" w:rsidP="00A41E1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CC451F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L’examen des passages à la Hor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>s-Classe des PE aura lieu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lors de la CAPD du </w:t>
      </w:r>
      <w:r w:rsidR="000640B8">
        <w:rPr>
          <w:rFonts w:ascii="Arial" w:hAnsi="Arial" w:cs="Arial"/>
          <w:bCs/>
          <w:color w:val="000000"/>
          <w:sz w:val="24"/>
          <w:szCs w:val="24"/>
          <w:lang w:eastAsia="fr-FR"/>
        </w:rPr>
        <w:t>12 mai.</w:t>
      </w:r>
    </w:p>
    <w:p w:rsidR="00CC451F" w:rsidRPr="00A24AF4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CC451F" w:rsidRPr="00B17683" w:rsidRDefault="000640B8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Si v</w:t>
      </w:r>
      <w:r w:rsidR="00CC451F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ous êtes </w:t>
      </w:r>
      <w:r w:rsidR="00CC451F"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potentiellement </w:t>
      </w:r>
      <w:r w:rsidR="00CC451F">
        <w:rPr>
          <w:rFonts w:ascii="Arial" w:hAnsi="Arial" w:cs="Arial"/>
          <w:bCs/>
          <w:color w:val="000000"/>
          <w:sz w:val="24"/>
          <w:szCs w:val="24"/>
          <w:lang w:eastAsia="fr-FR"/>
        </w:rPr>
        <w:t>concerné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, n</w:t>
      </w:r>
      <w:r w:rsidR="00CC451F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ous  vous </w:t>
      </w:r>
      <w:r w:rsidR="00CC451F"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invitons à nous renvoyer le bordereau ci-dessous pour suivre </w:t>
      </w:r>
      <w:r w:rsidR="00CC451F">
        <w:rPr>
          <w:rFonts w:ascii="Arial" w:hAnsi="Arial" w:cs="Arial"/>
          <w:bCs/>
          <w:color w:val="000000"/>
          <w:sz w:val="24"/>
          <w:szCs w:val="24"/>
          <w:lang w:eastAsia="fr-FR"/>
        </w:rPr>
        <w:t>votre</w:t>
      </w:r>
      <w:r w:rsidR="00CC451F"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dossier.</w:t>
      </w:r>
    </w:p>
    <w:p w:rsidR="00CC451F" w:rsidRPr="00A24AF4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CC451F" w:rsidRPr="00B17683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Cette année, le ratio de p</w:t>
      </w:r>
      <w:r w:rsidR="000F5A1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assage à la Hors-Classe est de 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>5</w:t>
      </w:r>
      <w:r w:rsidR="000F5A14">
        <w:rPr>
          <w:rFonts w:ascii="Arial" w:hAnsi="Arial" w:cs="Arial"/>
          <w:bCs/>
          <w:color w:val="000000"/>
          <w:sz w:val="24"/>
          <w:szCs w:val="24"/>
          <w:lang w:eastAsia="fr-FR"/>
        </w:rPr>
        <w:t>%. Il était de 2% en 2013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>.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C’est le résultat des mesures catégorielles décidées au printemps 2013.</w:t>
      </w:r>
    </w:p>
    <w:p w:rsidR="00CC451F" w:rsidRPr="00A24AF4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CC451F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Après le protocole d’entrée en discussion signé par le SE-Unsa, les ratios de passage ont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donc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été </w:t>
      </w:r>
      <w:r w:rsidR="000F5A1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progressivement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augmentés</w:t>
      </w:r>
      <w:r w:rsidR="000F5A1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tous les ans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Concrètement,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plus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du double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de collègues pa</w:t>
      </w:r>
      <w:r w:rsidR="000F5A14">
        <w:rPr>
          <w:rFonts w:ascii="Arial" w:hAnsi="Arial" w:cs="Arial"/>
          <w:bCs/>
          <w:color w:val="000000"/>
          <w:sz w:val="24"/>
          <w:szCs w:val="24"/>
          <w:lang w:eastAsia="fr-FR"/>
        </w:rPr>
        <w:t>sseront à la Hors-Classe en 2016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qu’en 2012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</w:t>
      </w:r>
    </w:p>
    <w:p w:rsidR="000F5A14" w:rsidRPr="000F5A14" w:rsidRDefault="000F5A14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Cette augmentation du ratio de hors classe va se poursuivre jusqu’à atteindre 7% en 2020. </w:t>
      </w:r>
    </w:p>
    <w:p w:rsidR="00A24AF4" w:rsidRPr="00A24AF4" w:rsidRDefault="00A24AF4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A24AF4" w:rsidRDefault="00A24AF4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Retrouvez ce qui compose les éléments du barème ici :</w:t>
      </w:r>
    </w:p>
    <w:p w:rsidR="00A24AF4" w:rsidRDefault="000640B8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hyperlink r:id="rId5" w:history="1">
        <w:r w:rsidR="008F6F02" w:rsidRPr="008E1294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http://se-unsa.org/spip.php?article87</w:t>
        </w:r>
        <w:r w:rsidR="008F6F02" w:rsidRPr="008E1294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6</w:t>
        </w:r>
        <w:r w:rsidR="008F6F02" w:rsidRPr="008E1294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7</w:t>
        </w:r>
      </w:hyperlink>
      <w:r w:rsidR="008F6F02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A24AF4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:rsidR="00C73994" w:rsidRPr="00A24AF4" w:rsidRDefault="00C73994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CC451F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Cette mesure a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répercussions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significatives sur les rémunérations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 xml:space="preserve">professeurs des écoles 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>et sur les montants des pensions.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:rsidR="00CC451F" w:rsidRDefault="00CC451F" w:rsidP="000F5A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N’hésitez pas à demander au SE-Unsa l’examen des perspectives de carrière et du montant de la future pension.</w:t>
      </w:r>
    </w:p>
    <w:p w:rsidR="00CC451F" w:rsidRPr="00B17683" w:rsidRDefault="00CC451F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---------------------------------------------------------------------------------------------------------------</w:t>
      </w:r>
    </w:p>
    <w:p w:rsidR="00CC451F" w:rsidRPr="00B17683" w:rsidRDefault="000640B8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Bordereau à renvoyer par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mel</w:t>
      </w:r>
      <w:r w:rsidR="00CC451F"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l</w:t>
      </w:r>
      <w:proofErr w:type="spellEnd"/>
      <w:r w:rsidR="00CC451F"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à </w:t>
      </w:r>
      <w:hyperlink r:id="rId6" w:history="1">
        <w:r w:rsidRPr="00A263A0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22@se-unsa.org</w:t>
        </w:r>
      </w:hyperlink>
    </w:p>
    <w:p w:rsidR="00CC451F" w:rsidRPr="00A24AF4" w:rsidRDefault="00CC451F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16"/>
          <w:szCs w:val="16"/>
          <w:lang w:eastAsia="fr-FR"/>
        </w:rPr>
      </w:pPr>
    </w:p>
    <w:p w:rsidR="00C73994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Nom</w:t>
      </w:r>
      <w:r w:rsidR="000640B8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="000640B8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    </w:t>
      </w:r>
      <w:r w:rsidR="00C73994">
        <w:rPr>
          <w:rFonts w:ascii="Arial" w:hAnsi="Arial" w:cs="Arial"/>
          <w:bCs/>
          <w:color w:val="000000"/>
          <w:sz w:val="24"/>
          <w:szCs w:val="24"/>
          <w:lang w:eastAsia="fr-FR"/>
        </w:rPr>
        <w:t>Prénom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</w:p>
    <w:p w:rsidR="00CC451F" w:rsidRPr="008C2495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Adhérent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  <w:bookmarkStart w:id="0" w:name="_GoBack"/>
      <w:bookmarkEnd w:id="0"/>
    </w:p>
    <w:p w:rsidR="00CC451F" w:rsidRPr="008C2495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Adresse postale</w:t>
      </w:r>
    </w:p>
    <w:p w:rsidR="00CC451F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Téléphone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="000640B8">
        <w:rPr>
          <w:rFonts w:ascii="Arial" w:hAnsi="Arial" w:cs="Arial"/>
          <w:bCs/>
          <w:sz w:val="24"/>
          <w:szCs w:val="24"/>
          <w:lang w:eastAsia="fr-FR"/>
        </w:rPr>
        <w:t>Mel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CC451F" w:rsidRPr="00A24AF4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sz w:val="16"/>
          <w:szCs w:val="16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CC451F" w:rsidRDefault="00CC451F" w:rsidP="0092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Eléments du b</w:t>
      </w:r>
      <w:r w:rsidRPr="009217F2">
        <w:rPr>
          <w:rFonts w:ascii="Arial" w:hAnsi="Arial" w:cs="Arial"/>
          <w:b/>
          <w:bCs/>
          <w:sz w:val="24"/>
          <w:szCs w:val="24"/>
          <w:lang w:eastAsia="fr-FR"/>
        </w:rPr>
        <w:t>arème :</w:t>
      </w:r>
    </w:p>
    <w:p w:rsidR="000F5A14" w:rsidRPr="008C2495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Echelon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au 31</w:t>
      </w:r>
      <w:r>
        <w:rPr>
          <w:rFonts w:ascii="Arial" w:hAnsi="Arial" w:cs="Arial"/>
          <w:bCs/>
          <w:sz w:val="24"/>
          <w:szCs w:val="24"/>
          <w:lang w:eastAsia="fr-FR"/>
        </w:rPr>
        <w:t>/08/2016) :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Note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(au 31/12/2015) :</w:t>
      </w:r>
    </w:p>
    <w:p w:rsidR="000F5A14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Occupez-vous un poste de direction ?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0F5A14" w:rsidRPr="008C2495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Occupez-vous un poste de conseiller pédagogique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0F5A14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 vous un poste en Education Prioritaire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0F5A14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-Si oui,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poste en REP+/Politique de la ville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poste en REP </w:t>
      </w:r>
    </w:p>
    <w:p w:rsidR="000F5A14" w:rsidRDefault="000F5A14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-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Si ou</w:t>
      </w:r>
      <w:r>
        <w:rPr>
          <w:rFonts w:ascii="Arial" w:hAnsi="Arial" w:cs="Arial"/>
          <w:bCs/>
          <w:sz w:val="24"/>
          <w:szCs w:val="24"/>
          <w:lang w:eastAsia="fr-FR"/>
        </w:rPr>
        <w:t>i, depuis combien d’années (2015-2016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 compris) ?</w:t>
      </w:r>
    </w:p>
    <w:p w:rsidR="00F74D00" w:rsidRDefault="00F74D00" w:rsidP="000F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Occupez-vous un poste dans une école/établissement anciennement classé Zep/Eclair/RAR/RRS et sorti(e) des dispositifs de l’Education Prioritaire ?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0F5A14" w:rsidRPr="00F74D00" w:rsidRDefault="000F5A14" w:rsidP="0092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-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Si ou</w:t>
      </w:r>
      <w:r>
        <w:rPr>
          <w:rFonts w:ascii="Arial" w:hAnsi="Arial" w:cs="Arial"/>
          <w:bCs/>
          <w:sz w:val="24"/>
          <w:szCs w:val="24"/>
          <w:lang w:eastAsia="fr-FR"/>
        </w:rPr>
        <w:t>i, depuis combien d’années (2015-2016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 compris) ?</w:t>
      </w:r>
    </w:p>
    <w:p w:rsidR="00CC451F" w:rsidRPr="00A24AF4" w:rsidRDefault="00CC451F" w:rsidP="007156F1">
      <w:pPr>
        <w:shd w:val="clear" w:color="auto" w:fill="FFFFFF"/>
        <w:spacing w:after="0" w:line="240" w:lineRule="auto"/>
        <w:rPr>
          <w:rFonts w:ascii="Arial" w:hAnsi="Arial" w:cs="Arial"/>
          <w:bCs/>
          <w:sz w:val="16"/>
          <w:szCs w:val="16"/>
          <w:lang w:eastAsia="fr-FR"/>
        </w:rPr>
      </w:pPr>
    </w:p>
    <w:p w:rsidR="00A24AF4" w:rsidRDefault="00CC451F" w:rsidP="007156F1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b/>
          <w:sz w:val="24"/>
          <w:szCs w:val="24"/>
        </w:rPr>
        <w:t>Vous n’êtes pas adhérent ?</w:t>
      </w:r>
      <w:r w:rsidRPr="008C2495">
        <w:rPr>
          <w:rFonts w:ascii="Arial" w:hAnsi="Arial" w:cs="Arial"/>
          <w:sz w:val="24"/>
          <w:szCs w:val="24"/>
        </w:rPr>
        <w:t xml:space="preserve"> Il est possible d</w:t>
      </w:r>
      <w:r>
        <w:rPr>
          <w:rFonts w:ascii="Arial" w:hAnsi="Arial" w:cs="Arial"/>
          <w:sz w:val="24"/>
          <w:szCs w:val="24"/>
        </w:rPr>
        <w:t>e</w:t>
      </w:r>
      <w:r w:rsidRPr="008C2495">
        <w:rPr>
          <w:rFonts w:ascii="Arial" w:hAnsi="Arial" w:cs="Arial"/>
          <w:sz w:val="24"/>
          <w:szCs w:val="24"/>
        </w:rPr>
        <w:t xml:space="preserve"> bénéficier d’une adhésion </w:t>
      </w:r>
      <w:r w:rsidR="00C73994">
        <w:rPr>
          <w:rFonts w:ascii="Arial" w:hAnsi="Arial" w:cs="Arial"/>
          <w:sz w:val="24"/>
          <w:szCs w:val="24"/>
        </w:rPr>
        <w:t xml:space="preserve">anticipée </w:t>
      </w:r>
      <w:r w:rsidRPr="008C2495">
        <w:rPr>
          <w:rFonts w:ascii="Arial" w:hAnsi="Arial" w:cs="Arial"/>
          <w:sz w:val="24"/>
          <w:szCs w:val="24"/>
        </w:rPr>
        <w:t xml:space="preserve">au SE-Unsa </w:t>
      </w:r>
      <w:r w:rsidR="000F5A14">
        <w:rPr>
          <w:rFonts w:ascii="Arial" w:hAnsi="Arial" w:cs="Arial"/>
          <w:sz w:val="24"/>
          <w:szCs w:val="24"/>
        </w:rPr>
        <w:t>pour 2016-2017</w:t>
      </w:r>
      <w:r w:rsidR="00C73994"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 xml:space="preserve">au tarif </w:t>
      </w:r>
      <w:r w:rsidR="000F5A14">
        <w:rPr>
          <w:rFonts w:ascii="Arial" w:hAnsi="Arial" w:cs="Arial"/>
          <w:sz w:val="24"/>
          <w:szCs w:val="24"/>
        </w:rPr>
        <w:t>de 2015-2016</w:t>
      </w:r>
      <w:r w:rsidR="00C73994"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et de bénéficier de tous les services réservés aux adhérents du SE-Unsa.</w:t>
      </w:r>
    </w:p>
    <w:p w:rsidR="00CC451F" w:rsidRDefault="00CC451F" w:rsidP="000F5A14">
      <w:pPr>
        <w:spacing w:after="0"/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bénéficier de cette offre</w:t>
      </w:r>
      <w:r w:rsidR="00C73994">
        <w:rPr>
          <w:rFonts w:ascii="Arial" w:hAnsi="Arial" w:cs="Arial"/>
          <w:sz w:val="24"/>
          <w:szCs w:val="24"/>
        </w:rPr>
        <w:t>.</w:t>
      </w:r>
    </w:p>
    <w:p w:rsidR="00CC451F" w:rsidRPr="00A24AF4" w:rsidRDefault="00CC451F" w:rsidP="000F5A14">
      <w:pPr>
        <w:spacing w:after="0"/>
        <w:rPr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seul</w:t>
      </w:r>
      <w:r>
        <w:rPr>
          <w:rFonts w:ascii="Arial" w:hAnsi="Arial" w:cs="Arial"/>
          <w:sz w:val="24"/>
          <w:szCs w:val="24"/>
        </w:rPr>
        <w:t xml:space="preserve">ement recevoir les publications électroniques </w:t>
      </w:r>
      <w:r w:rsidRPr="008C2495">
        <w:rPr>
          <w:rFonts w:ascii="Arial" w:hAnsi="Arial" w:cs="Arial"/>
          <w:sz w:val="24"/>
          <w:szCs w:val="24"/>
        </w:rPr>
        <w:t>du SE-Unsa</w:t>
      </w:r>
      <w:r w:rsidR="000F5A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CC451F" w:rsidRPr="00A24AF4" w:rsidSect="000640B8">
      <w:pgSz w:w="11906" w:h="16838"/>
      <w:pgMar w:top="284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E17"/>
    <w:rsid w:val="000640B8"/>
    <w:rsid w:val="000B1F27"/>
    <w:rsid w:val="000F5A14"/>
    <w:rsid w:val="00215B39"/>
    <w:rsid w:val="0048558A"/>
    <w:rsid w:val="004B404E"/>
    <w:rsid w:val="004D4699"/>
    <w:rsid w:val="007156F1"/>
    <w:rsid w:val="008C2495"/>
    <w:rsid w:val="008F6F02"/>
    <w:rsid w:val="009126DF"/>
    <w:rsid w:val="009217F2"/>
    <w:rsid w:val="00933A16"/>
    <w:rsid w:val="009B3A76"/>
    <w:rsid w:val="009E4503"/>
    <w:rsid w:val="00A24AF4"/>
    <w:rsid w:val="00A41E17"/>
    <w:rsid w:val="00AB4FC1"/>
    <w:rsid w:val="00AF730A"/>
    <w:rsid w:val="00B17683"/>
    <w:rsid w:val="00B43C34"/>
    <w:rsid w:val="00B768A7"/>
    <w:rsid w:val="00C73994"/>
    <w:rsid w:val="00CC451F"/>
    <w:rsid w:val="00D04CC8"/>
    <w:rsid w:val="00F70C9B"/>
    <w:rsid w:val="00F74B3F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96241-6518-476B-9F4D-9A5BD94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1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1E17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40B8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06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@se-unsa.org" TargetMode="External"/><Relationship Id="rId5" Type="http://schemas.openxmlformats.org/officeDocument/2006/relationships/hyperlink" Target="http://se-unsa.org/spip.php?article87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Monsieur, Madame……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Monsieur, Madame……</dc:title>
  <dc:creator>Eric PEDEBOSCQ</dc:creator>
  <cp:lastModifiedBy>Robin Maillot</cp:lastModifiedBy>
  <cp:revision>2</cp:revision>
  <dcterms:created xsi:type="dcterms:W3CDTF">2016-05-09T13:55:00Z</dcterms:created>
  <dcterms:modified xsi:type="dcterms:W3CDTF">2016-05-09T13:55:00Z</dcterms:modified>
</cp:coreProperties>
</file>