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78559" w14:textId="092C653F" w:rsidR="009E4AC8" w:rsidRPr="00B518D1" w:rsidRDefault="00022750" w:rsidP="00022750">
      <w:pPr>
        <w:jc w:val="center"/>
        <w:rPr>
          <w:rFonts w:ascii="Arial" w:hAnsi="Arial" w:cs="Arial"/>
          <w:color w:val="F79646" w:themeColor="accent6"/>
          <w:sz w:val="28"/>
          <w:szCs w:val="28"/>
        </w:rPr>
      </w:pPr>
      <w:r w:rsidRPr="00B518D1">
        <w:rPr>
          <w:rFonts w:ascii="Arial" w:hAnsi="Arial" w:cs="Arial"/>
          <w:color w:val="F79646" w:themeColor="accent6"/>
          <w:sz w:val="28"/>
          <w:szCs w:val="28"/>
        </w:rPr>
        <w:t>Les participants au mouvement</w:t>
      </w:r>
    </w:p>
    <w:p w14:paraId="3DCC539D" w14:textId="6B3481B9" w:rsidR="00004D61" w:rsidRDefault="00004D61" w:rsidP="00022750">
      <w:pPr>
        <w:jc w:val="center"/>
        <w:rPr>
          <w:rFonts w:ascii="Arial" w:hAnsi="Arial" w:cs="Arial"/>
          <w:sz w:val="28"/>
          <w:szCs w:val="28"/>
        </w:rPr>
      </w:pPr>
      <w:r w:rsidRPr="00645ECC">
        <w:rPr>
          <w:noProof/>
          <w:color w:val="4F81BD" w:themeColor="accen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48DA69" wp14:editId="0721D230">
                <wp:simplePos x="0" y="0"/>
                <wp:positionH relativeFrom="column">
                  <wp:posOffset>3145155</wp:posOffset>
                </wp:positionH>
                <wp:positionV relativeFrom="paragraph">
                  <wp:posOffset>139065</wp:posOffset>
                </wp:positionV>
                <wp:extent cx="3863340" cy="2674620"/>
                <wp:effectExtent l="0" t="0" r="22860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340" cy="2674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7C26A8" w14:textId="77777777" w:rsidR="00022750" w:rsidRPr="00B518D1" w:rsidRDefault="00022750" w:rsidP="00022750">
                            <w:pPr>
                              <w:jc w:val="center"/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B518D1">
                              <w:rPr>
                                <w:color w:val="00B0F0"/>
                                <w:sz w:val="24"/>
                                <w:szCs w:val="24"/>
                              </w:rPr>
                              <w:t>Les participants obligatoires</w:t>
                            </w:r>
                          </w:p>
                          <w:p w14:paraId="51E3CE0D" w14:textId="77777777" w:rsidR="00022750" w:rsidRDefault="00022750" w:rsidP="0002275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Les enseignants qui occupent leur poste à titre provisoire.</w:t>
                            </w:r>
                          </w:p>
                          <w:p w14:paraId="2B64AC74" w14:textId="77777777" w:rsidR="00022750" w:rsidRDefault="00022750" w:rsidP="0002275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Les enseignants qui sont victimes d’une fermeture de poste.</w:t>
                            </w:r>
                          </w:p>
                          <w:p w14:paraId="5038AEEA" w14:textId="77777777" w:rsidR="00022750" w:rsidRDefault="00022750" w:rsidP="0002275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Les futurs stagiaires du CAPPEI</w:t>
                            </w:r>
                          </w:p>
                          <w:p w14:paraId="299B1981" w14:textId="77777777" w:rsidR="00022750" w:rsidRDefault="00022750" w:rsidP="0002275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Les enseignants sans poste :</w:t>
                            </w:r>
                          </w:p>
                          <w:p w14:paraId="3E2E432E" w14:textId="77777777" w:rsidR="00022750" w:rsidRDefault="00022750" w:rsidP="0002275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Les entrants dans le métier.</w:t>
                            </w:r>
                          </w:p>
                          <w:p w14:paraId="0FD402F9" w14:textId="77777777" w:rsidR="00022750" w:rsidRDefault="00022750" w:rsidP="0002275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Les retours de disponibilités, de détachements, de CLD, de PACD.</w:t>
                            </w:r>
                          </w:p>
                          <w:p w14:paraId="5382B3F7" w14:textId="77777777" w:rsidR="00022750" w:rsidRDefault="00022750" w:rsidP="0002275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Les retours de congé parental (dispo particulières en fonction de la durée et de la date du retour prévue).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8DA6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7.65pt;margin-top:10.95pt;width:304.2pt;height:210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" fillcolor="white [3201]" strokeweight=".5pt">
                <v:textbox>
                  <w:txbxContent>
                    <w:p w14:paraId="4C7C26A8" w14:textId="77777777" w:rsidR="00022750" w:rsidRPr="00B518D1" w:rsidRDefault="00022750" w:rsidP="00022750">
                      <w:pPr>
                        <w:jc w:val="center"/>
                        <w:rPr>
                          <w:color w:val="00B0F0"/>
                          <w:sz w:val="24"/>
                          <w:szCs w:val="24"/>
                        </w:rPr>
                      </w:pPr>
                      <w:r w:rsidRPr="00B518D1">
                        <w:rPr>
                          <w:color w:val="00B0F0"/>
                          <w:sz w:val="24"/>
                          <w:szCs w:val="24"/>
                        </w:rPr>
                        <w:t>Les participants obligatoires</w:t>
                      </w:r>
                    </w:p>
                    <w:p w14:paraId="51E3CE0D" w14:textId="77777777" w:rsidR="00022750" w:rsidRDefault="00022750" w:rsidP="0002275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Les enseignants qui occupent leur poste à titre provisoire.</w:t>
                      </w:r>
                    </w:p>
                    <w:p w14:paraId="2B64AC74" w14:textId="77777777" w:rsidR="00022750" w:rsidRDefault="00022750" w:rsidP="0002275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Les enseignants qui sont victimes d’une fermeture de poste.</w:t>
                      </w:r>
                    </w:p>
                    <w:p w14:paraId="5038AEEA" w14:textId="77777777" w:rsidR="00022750" w:rsidRDefault="00022750" w:rsidP="0002275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Les futurs stagiaires du CAPPEI</w:t>
                      </w:r>
                    </w:p>
                    <w:p w14:paraId="299B1981" w14:textId="77777777" w:rsidR="00022750" w:rsidRDefault="00022750" w:rsidP="0002275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Les enseignants sans poste :</w:t>
                      </w:r>
                    </w:p>
                    <w:p w14:paraId="3E2E432E" w14:textId="77777777" w:rsidR="00022750" w:rsidRDefault="00022750" w:rsidP="0002275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Les entrants dans le métier.</w:t>
                      </w:r>
                    </w:p>
                    <w:p w14:paraId="0FD402F9" w14:textId="77777777" w:rsidR="00022750" w:rsidRDefault="00022750" w:rsidP="0002275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Les retours de disponibilités, de détachements, de CLD, de PACD.</w:t>
                      </w:r>
                    </w:p>
                    <w:p w14:paraId="5382B3F7" w14:textId="77777777" w:rsidR="00022750" w:rsidRDefault="00022750" w:rsidP="0002275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Les retours de congé parental (dispo particulières en fonction de la durée et de la date du retour prévue).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EB5E58" wp14:editId="38D91C5F">
                <wp:simplePos x="0" y="0"/>
                <wp:positionH relativeFrom="column">
                  <wp:posOffset>127635</wp:posOffset>
                </wp:positionH>
                <wp:positionV relativeFrom="paragraph">
                  <wp:posOffset>139065</wp:posOffset>
                </wp:positionV>
                <wp:extent cx="2872740" cy="2682240"/>
                <wp:effectExtent l="0" t="0" r="22860" b="228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2682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FE57A" w14:textId="77777777" w:rsidR="00022750" w:rsidRPr="00B518D1" w:rsidRDefault="00022750" w:rsidP="00022750">
                            <w:pPr>
                              <w:jc w:val="center"/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B518D1">
                              <w:rPr>
                                <w:color w:val="00B0F0"/>
                                <w:sz w:val="24"/>
                                <w:szCs w:val="24"/>
                              </w:rPr>
                              <w:t>Les participants facultatifs</w:t>
                            </w:r>
                          </w:p>
                          <w:p w14:paraId="630376CC" w14:textId="00D81E3C" w:rsidR="00022750" w:rsidRDefault="00022750" w:rsidP="00022750">
                            <w:r>
                              <w:t>Ce sont les enseignants qui occupent leur poste à titre définitif et qui participent au mouvement par choix</w:t>
                            </w:r>
                            <w:r w:rsidR="0025329F">
                              <w:t>.</w:t>
                            </w:r>
                          </w:p>
                          <w:p w14:paraId="462F6D17" w14:textId="66D7CC7F" w:rsidR="00022750" w:rsidRDefault="00022750" w:rsidP="00022750">
                            <w:r>
                              <w:t>Ce sont les postes susceptibles d’être</w:t>
                            </w:r>
                            <w:r w:rsidR="0025329F">
                              <w:t xml:space="preserve"> </w:t>
                            </w:r>
                            <w:r>
                              <w:t>vacants.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B5E58" id="Zone de texte 1" o:spid="_x0000_s1027" type="#_x0000_t202" style="position:absolute;left:0;text-align:left;margin-left:10.05pt;margin-top:10.95pt;width:226.2pt;height:21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" fillcolor="white [3201]" strokeweight=".5pt">
                <v:textbox>
                  <w:txbxContent>
                    <w:p w14:paraId="55DFE57A" w14:textId="77777777" w:rsidR="00022750" w:rsidRPr="00B518D1" w:rsidRDefault="00022750" w:rsidP="00022750">
                      <w:pPr>
                        <w:jc w:val="center"/>
                        <w:rPr>
                          <w:color w:val="00B0F0"/>
                          <w:sz w:val="24"/>
                          <w:szCs w:val="24"/>
                        </w:rPr>
                      </w:pPr>
                      <w:r w:rsidRPr="00B518D1">
                        <w:rPr>
                          <w:color w:val="00B0F0"/>
                          <w:sz w:val="24"/>
                          <w:szCs w:val="24"/>
                        </w:rPr>
                        <w:t>Les participants facultatifs</w:t>
                      </w:r>
                    </w:p>
                    <w:p w14:paraId="630376CC" w14:textId="00D81E3C" w:rsidR="00022750" w:rsidRDefault="00022750" w:rsidP="00022750">
                      <w:r>
                        <w:t>Ce sont les enseignants qui occupent leur poste à titre définitif et qui participent au mouvement par choix</w:t>
                      </w:r>
                      <w:r w:rsidR="0025329F">
                        <w:t>.</w:t>
                      </w:r>
                    </w:p>
                    <w:p w14:paraId="462F6D17" w14:textId="66D7CC7F" w:rsidR="00022750" w:rsidRDefault="00022750" w:rsidP="00022750">
                      <w:r>
                        <w:t>Ce sont les postes susceptibles d’être</w:t>
                      </w:r>
                      <w:r w:rsidR="0025329F">
                        <w:t xml:space="preserve"> </w:t>
                      </w:r>
                      <w:r>
                        <w:t>vacants.</w:t>
                      </w:r>
                    </w:p>
                  </w:txbxContent>
                </v:textbox>
              </v:shape>
            </w:pict>
          </mc:Fallback>
        </mc:AlternateContent>
      </w:r>
    </w:p>
    <w:p w14:paraId="67F5A024" w14:textId="652E3A39" w:rsidR="00004D61" w:rsidRDefault="00004D61" w:rsidP="00022750">
      <w:pPr>
        <w:jc w:val="center"/>
        <w:rPr>
          <w:rFonts w:ascii="Arial" w:hAnsi="Arial" w:cs="Arial"/>
          <w:sz w:val="28"/>
          <w:szCs w:val="28"/>
        </w:rPr>
      </w:pPr>
    </w:p>
    <w:p w14:paraId="7F3B354E" w14:textId="1F7F0213" w:rsidR="00004D61" w:rsidRDefault="00004D61" w:rsidP="00004D61">
      <w:pPr>
        <w:tabs>
          <w:tab w:val="left" w:pos="129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419B068A" w14:textId="30E4F64E" w:rsidR="00004D61" w:rsidRDefault="00004D61" w:rsidP="00022750">
      <w:pPr>
        <w:jc w:val="center"/>
        <w:rPr>
          <w:rFonts w:ascii="Arial" w:hAnsi="Arial" w:cs="Arial"/>
          <w:sz w:val="28"/>
          <w:szCs w:val="28"/>
        </w:rPr>
      </w:pPr>
    </w:p>
    <w:p w14:paraId="62A96AF1" w14:textId="153D85F5" w:rsidR="00004D61" w:rsidRDefault="00004D61" w:rsidP="00022750">
      <w:pPr>
        <w:jc w:val="center"/>
        <w:rPr>
          <w:rFonts w:ascii="Arial" w:hAnsi="Arial" w:cs="Arial"/>
          <w:sz w:val="28"/>
          <w:szCs w:val="28"/>
        </w:rPr>
      </w:pPr>
    </w:p>
    <w:p w14:paraId="6605C740" w14:textId="2B8EB41F" w:rsidR="00004D61" w:rsidRDefault="00004D61" w:rsidP="00022750">
      <w:pPr>
        <w:jc w:val="center"/>
        <w:rPr>
          <w:rFonts w:ascii="Arial" w:hAnsi="Arial" w:cs="Arial"/>
          <w:sz w:val="28"/>
          <w:szCs w:val="28"/>
        </w:rPr>
      </w:pPr>
    </w:p>
    <w:p w14:paraId="2FE5CDB9" w14:textId="77777777" w:rsidR="00004D61" w:rsidRDefault="00004D61" w:rsidP="00022750">
      <w:pPr>
        <w:jc w:val="center"/>
        <w:rPr>
          <w:rFonts w:ascii="Arial" w:hAnsi="Arial" w:cs="Arial"/>
          <w:sz w:val="28"/>
          <w:szCs w:val="28"/>
        </w:rPr>
      </w:pPr>
    </w:p>
    <w:p w14:paraId="31E14283" w14:textId="77777777" w:rsidR="00004D61" w:rsidRDefault="00004D61" w:rsidP="00022750">
      <w:pPr>
        <w:jc w:val="center"/>
        <w:rPr>
          <w:rFonts w:ascii="Arial" w:hAnsi="Arial" w:cs="Arial"/>
          <w:sz w:val="28"/>
          <w:szCs w:val="28"/>
        </w:rPr>
      </w:pPr>
    </w:p>
    <w:p w14:paraId="058A359D" w14:textId="77777777" w:rsidR="00004D61" w:rsidRDefault="00004D61" w:rsidP="00004D61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CC1A5FF" w14:textId="0FA9F0DE" w:rsidR="00004D61" w:rsidRPr="00B518D1" w:rsidRDefault="00004D61" w:rsidP="00004D61">
      <w:pPr>
        <w:jc w:val="center"/>
        <w:rPr>
          <w:rFonts w:ascii="Arial" w:hAnsi="Arial" w:cs="Arial"/>
          <w:color w:val="F79646" w:themeColor="accent6"/>
          <w:sz w:val="28"/>
          <w:szCs w:val="28"/>
        </w:rPr>
      </w:pPr>
      <w:r w:rsidRPr="00B518D1">
        <w:rPr>
          <w:rFonts w:ascii="Arial" w:hAnsi="Arial" w:cs="Arial"/>
          <w:color w:val="F79646" w:themeColor="accent6"/>
          <w:sz w:val="28"/>
          <w:szCs w:val="28"/>
        </w:rPr>
        <w:t>Les différentes natures de postes</w:t>
      </w:r>
    </w:p>
    <w:p w14:paraId="79A48D99" w14:textId="77777777" w:rsidR="00B518D1" w:rsidRDefault="00B518D1" w:rsidP="00022750">
      <w:pPr>
        <w:jc w:val="center"/>
        <w:rPr>
          <w:rFonts w:ascii="Arial" w:hAnsi="Arial" w:cs="Arial"/>
          <w:sz w:val="28"/>
          <w:szCs w:val="28"/>
        </w:rPr>
      </w:pPr>
    </w:p>
    <w:p w14:paraId="4B937A0D" w14:textId="15D7249E" w:rsidR="00022750" w:rsidRPr="00022750" w:rsidRDefault="00004D61" w:rsidP="00022750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BE32F0" wp14:editId="7732E145">
                <wp:simplePos x="0" y="0"/>
                <wp:positionH relativeFrom="column">
                  <wp:posOffset>74295</wp:posOffset>
                </wp:positionH>
                <wp:positionV relativeFrom="paragraph">
                  <wp:posOffset>15240</wp:posOffset>
                </wp:positionV>
                <wp:extent cx="6934200" cy="5250180"/>
                <wp:effectExtent l="0" t="0" r="19050" b="266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525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6B6031" w14:textId="77777777" w:rsidR="00022750" w:rsidRDefault="00022750" w:rsidP="0002275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Tous les postes accessibles au barème sont répertoriés dans la liste des postes</w:t>
                            </w:r>
                          </w:p>
                          <w:p w14:paraId="0B56062E" w14:textId="77777777" w:rsidR="00022750" w:rsidRPr="000A1BFA" w:rsidRDefault="00022750" w:rsidP="00022750">
                            <w:r w:rsidRPr="00B518D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Les postes accessibles au barème : </w:t>
                            </w:r>
                            <w:r w:rsidRPr="000A1BFA">
                              <w:t>adjoints élémentaires et maternelles, remplaçants et titulaires de secteur (TZR).</w:t>
                            </w:r>
                          </w:p>
                          <w:p w14:paraId="7E37C609" w14:textId="2F95951F" w:rsidR="00022750" w:rsidRDefault="00022750" w:rsidP="00022750">
                            <w:r w:rsidRPr="00B518D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Les postes accessibles au barème + liste d’aptitude : </w:t>
                            </w:r>
                            <w:r w:rsidRPr="000A1BFA">
                              <w:t>Direction d’école</w:t>
                            </w:r>
                            <w:r w:rsidR="000F43E7">
                              <w:t xml:space="preserve"> sauf les décharge</w:t>
                            </w:r>
                            <w:r w:rsidR="002536CB">
                              <w:t>s</w:t>
                            </w:r>
                            <w:r w:rsidR="000F43E7">
                              <w:t xml:space="preserve"> de 50% et plus</w:t>
                            </w:r>
                          </w:p>
                          <w:p w14:paraId="65AE1315" w14:textId="77777777" w:rsidR="002536CB" w:rsidRPr="00B518D1" w:rsidRDefault="00022750" w:rsidP="002536CB">
                            <w:pPr>
                              <w:spacing w:after="0"/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B518D1">
                              <w:rPr>
                                <w:color w:val="00B0F0"/>
                                <w:sz w:val="28"/>
                                <w:szCs w:val="28"/>
                              </w:rPr>
                              <w:t>Les postes accessibles au barème + certification :</w:t>
                            </w:r>
                            <w:r w:rsidR="002536CB" w:rsidRPr="00B518D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CB5315E" w14:textId="0D26DB69" w:rsidR="00022750" w:rsidRPr="00004D61" w:rsidRDefault="002536CB" w:rsidP="002536CB">
                            <w:pPr>
                              <w:spacing w:after="0" w:line="240" w:lineRule="auto"/>
                              <w:rPr>
                                <w:color w:val="9BBB59" w:themeColor="accent3"/>
                                <w:lang w:val="en-GB"/>
                              </w:rPr>
                            </w:pPr>
                            <w:r w:rsidRPr="00004D61">
                              <w:rPr>
                                <w:color w:val="9BBB59" w:themeColor="accent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004D61">
                              <w:rPr>
                                <w:lang w:val="en-GB"/>
                              </w:rPr>
                              <w:t>Rased</w:t>
                            </w:r>
                            <w:proofErr w:type="spellEnd"/>
                            <w:r w:rsidRPr="00004D61">
                              <w:rPr>
                                <w:lang w:val="en-GB"/>
                              </w:rPr>
                              <w:t>,</w:t>
                            </w:r>
                            <w:r w:rsidR="00004D61" w:rsidRPr="00004D61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004D61">
                              <w:rPr>
                                <w:lang w:val="en-GB"/>
                              </w:rPr>
                              <w:t>adjoints SEGPA- EREA, Ulis.</w:t>
                            </w:r>
                          </w:p>
                          <w:p w14:paraId="4A6A402A" w14:textId="77777777" w:rsidR="002536CB" w:rsidRPr="00B518D1" w:rsidRDefault="002536CB" w:rsidP="002536CB">
                            <w:pPr>
                              <w:spacing w:after="0"/>
                              <w:rPr>
                                <w:color w:val="00B0F0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0E33C4C9" w14:textId="41CD204A" w:rsidR="00022750" w:rsidRPr="00B518D1" w:rsidRDefault="00022750" w:rsidP="002536CB">
                            <w:pPr>
                              <w:spacing w:after="0"/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B518D1">
                              <w:rPr>
                                <w:color w:val="00B0F0"/>
                                <w:sz w:val="28"/>
                                <w:szCs w:val="28"/>
                              </w:rPr>
                              <w:t>Les postes accessibles au barème + avis commission :</w:t>
                            </w:r>
                          </w:p>
                          <w:p w14:paraId="755C91D8" w14:textId="728B937B" w:rsidR="002536CB" w:rsidRDefault="002536CB" w:rsidP="002536CB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</w:t>
                            </w:r>
                            <w:r w:rsidRPr="002536CB">
                              <w:rPr>
                                <w:color w:val="000000" w:themeColor="text1"/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</w:rPr>
                              <w:t>nseillers pédagogiques, UPE2A, Maîtres référents, directeurs déchargés 50 % et plus, EFIV, CPIE, ERUN</w:t>
                            </w:r>
                            <w:r w:rsidR="00980691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6FA5B7C3" w14:textId="4387AB33" w:rsidR="00980691" w:rsidRDefault="00980691" w:rsidP="002536CB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46BFAB01" w14:textId="77777777" w:rsidR="00980691" w:rsidRDefault="00980691" w:rsidP="002536CB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6FD408D9" w14:textId="23AF2282" w:rsidR="00980691" w:rsidRPr="00004D61" w:rsidRDefault="00980691" w:rsidP="0098069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04D6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Postes hors mouvement</w:t>
                            </w:r>
                            <w:r w:rsidR="00CB1D92" w:rsidRPr="00004D6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 : Postes à profil</w:t>
                            </w:r>
                          </w:p>
                          <w:p w14:paraId="6EBB6FC2" w14:textId="108D6EAF" w:rsidR="00CB1D92" w:rsidRPr="00B518D1" w:rsidRDefault="00980691" w:rsidP="00CB1D92">
                            <w:pPr>
                              <w:spacing w:after="0"/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B518D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Postes spécialisés : </w:t>
                            </w:r>
                          </w:p>
                          <w:p w14:paraId="1CDBF03D" w14:textId="1A68384B" w:rsidR="00CB1D92" w:rsidRPr="00B518D1" w:rsidRDefault="00CB1D92" w:rsidP="00CB1D92">
                            <w:pPr>
                              <w:spacing w:after="0"/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B518D1">
                              <w:rPr>
                                <w:color w:val="00B0F0"/>
                                <w:sz w:val="28"/>
                                <w:szCs w:val="28"/>
                              </w:rPr>
                              <w:t>Ces postes font l’objet d’un appel à candidature académique pour les postes vacant</w:t>
                            </w:r>
                            <w:r w:rsidR="00004D61" w:rsidRPr="00B518D1">
                              <w:rPr>
                                <w:color w:val="00B0F0"/>
                                <w:sz w:val="28"/>
                                <w:szCs w:val="28"/>
                              </w:rPr>
                              <w:t>s</w:t>
                            </w:r>
                            <w:r w:rsidRPr="00B518D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avant le mouvement.</w:t>
                            </w:r>
                          </w:p>
                          <w:p w14:paraId="6AFD0E1C" w14:textId="26BBF94D" w:rsidR="00980691" w:rsidRPr="00CB1D92" w:rsidRDefault="00980691" w:rsidP="00CB1D92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CB1D92">
                              <w:rPr>
                                <w:color w:val="000000" w:themeColor="text1"/>
                              </w:rPr>
                              <w:t>Coordonnateur ULIS collège et lycée- Enseignant référent à la scolarisation des élèves handicapés- Conseiller référent à la MDPH- Enseignant à la maison d’arrêt d’AURILLAC,</w:t>
                            </w:r>
                            <w:r w:rsidRPr="00CB1D9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1D92">
                              <w:rPr>
                                <w:color w:val="000000" w:themeColor="text1"/>
                              </w:rPr>
                              <w:t>Coordonnateur aide humaine et matériel adapté/secrétariat CDOEASD</w:t>
                            </w:r>
                          </w:p>
                          <w:p w14:paraId="1115C293" w14:textId="1457D49E" w:rsidR="00022750" w:rsidRPr="00B518D1" w:rsidRDefault="00CB1D92" w:rsidP="00CB1D92">
                            <w:pPr>
                              <w:spacing w:after="0"/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B518D1">
                              <w:rPr>
                                <w:color w:val="00B0F0"/>
                                <w:sz w:val="28"/>
                                <w:szCs w:val="28"/>
                              </w:rPr>
                              <w:t>Postes particuliers : (en fonction des besoins du service)</w:t>
                            </w:r>
                          </w:p>
                          <w:p w14:paraId="63FE017F" w14:textId="05E1B563" w:rsidR="00CB1D92" w:rsidRPr="00004D61" w:rsidRDefault="00004D61" w:rsidP="00CB1D92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PEMF, ½ poste USEP, ½ conseiller départemental de prévention, ½ poste coordonnateur réseau rural, Poste pôle ressource ASH.</w:t>
                            </w:r>
                          </w:p>
                          <w:p w14:paraId="6B270C44" w14:textId="77777777" w:rsidR="00CB1D92" w:rsidRPr="00004D61" w:rsidRDefault="00CB1D92" w:rsidP="00CB1D92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39FCBDED" w14:textId="77777777" w:rsidR="00CB1D92" w:rsidRDefault="00CB1D92" w:rsidP="00CB1D92">
                            <w:pPr>
                              <w:spacing w:after="0"/>
                            </w:pPr>
                          </w:p>
                          <w:p w14:paraId="3A83A46A" w14:textId="77777777" w:rsidR="00CB1D92" w:rsidRDefault="00CB1D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E32F0" id="Zone de texte 3" o:spid="_x0000_s1028" type="#_x0000_t202" style="position:absolute;left:0;text-align:left;margin-left:5.85pt;margin-top:1.2pt;width:546pt;height:41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" fillcolor="white [3201]" strokeweight=".5pt">
                <v:textbox>
                  <w:txbxContent>
                    <w:p w14:paraId="2D6B6031" w14:textId="77777777" w:rsidR="00022750" w:rsidRDefault="00022750" w:rsidP="0002275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Tous les postes accessibles au barème sont répertoriés dans la liste des postes</w:t>
                      </w:r>
                    </w:p>
                    <w:p w14:paraId="0B56062E" w14:textId="77777777" w:rsidR="00022750" w:rsidRPr="000A1BFA" w:rsidRDefault="00022750" w:rsidP="00022750">
                      <w:r w:rsidRPr="00B518D1">
                        <w:rPr>
                          <w:color w:val="00B0F0"/>
                          <w:sz w:val="28"/>
                          <w:szCs w:val="28"/>
                        </w:rPr>
                        <w:t xml:space="preserve">Les postes accessibles au barème : </w:t>
                      </w:r>
                      <w:r w:rsidRPr="000A1BFA">
                        <w:t>adjoints élémentaires et maternelles, remplaçants et titulaires de secteur (TZR).</w:t>
                      </w:r>
                    </w:p>
                    <w:p w14:paraId="7E37C609" w14:textId="2F95951F" w:rsidR="00022750" w:rsidRDefault="00022750" w:rsidP="00022750">
                      <w:r w:rsidRPr="00B518D1">
                        <w:rPr>
                          <w:color w:val="00B0F0"/>
                          <w:sz w:val="28"/>
                          <w:szCs w:val="28"/>
                        </w:rPr>
                        <w:t xml:space="preserve">Les postes accessibles au barème + liste d’aptitude : </w:t>
                      </w:r>
                      <w:r w:rsidRPr="000A1BFA">
                        <w:t>Direction d’école</w:t>
                      </w:r>
                      <w:r w:rsidR="000F43E7">
                        <w:t xml:space="preserve"> sauf les décharge</w:t>
                      </w:r>
                      <w:r w:rsidR="002536CB">
                        <w:t>s</w:t>
                      </w:r>
                      <w:r w:rsidR="000F43E7">
                        <w:t xml:space="preserve"> de 50% et plus</w:t>
                      </w:r>
                    </w:p>
                    <w:p w14:paraId="65AE1315" w14:textId="77777777" w:rsidR="002536CB" w:rsidRPr="00B518D1" w:rsidRDefault="00022750" w:rsidP="002536CB">
                      <w:pPr>
                        <w:spacing w:after="0"/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B518D1">
                        <w:rPr>
                          <w:color w:val="00B0F0"/>
                          <w:sz w:val="28"/>
                          <w:szCs w:val="28"/>
                        </w:rPr>
                        <w:t>Les postes accessibles au barème + certification :</w:t>
                      </w:r>
                      <w:r w:rsidR="002536CB" w:rsidRPr="00B518D1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CB5315E" w14:textId="0D26DB69" w:rsidR="00022750" w:rsidRPr="00004D61" w:rsidRDefault="002536CB" w:rsidP="002536CB">
                      <w:pPr>
                        <w:spacing w:after="0" w:line="240" w:lineRule="auto"/>
                        <w:rPr>
                          <w:color w:val="9BBB59" w:themeColor="accent3"/>
                          <w:lang w:val="en-GB"/>
                        </w:rPr>
                      </w:pPr>
                      <w:r w:rsidRPr="00004D61">
                        <w:rPr>
                          <w:color w:val="9BBB59" w:themeColor="accent3"/>
                          <w:lang w:val="en-GB"/>
                        </w:rPr>
                        <w:t xml:space="preserve"> </w:t>
                      </w:r>
                      <w:proofErr w:type="spellStart"/>
                      <w:r w:rsidRPr="00004D61">
                        <w:rPr>
                          <w:lang w:val="en-GB"/>
                        </w:rPr>
                        <w:t>Rased</w:t>
                      </w:r>
                      <w:proofErr w:type="spellEnd"/>
                      <w:r w:rsidRPr="00004D61">
                        <w:rPr>
                          <w:lang w:val="en-GB"/>
                        </w:rPr>
                        <w:t>,</w:t>
                      </w:r>
                      <w:r w:rsidR="00004D61" w:rsidRPr="00004D61">
                        <w:rPr>
                          <w:lang w:val="en-GB"/>
                        </w:rPr>
                        <w:t xml:space="preserve"> </w:t>
                      </w:r>
                      <w:r w:rsidRPr="00004D61">
                        <w:rPr>
                          <w:lang w:val="en-GB"/>
                        </w:rPr>
                        <w:t>adjoints SEGPA- EREA, Ulis.</w:t>
                      </w:r>
                    </w:p>
                    <w:p w14:paraId="4A6A402A" w14:textId="77777777" w:rsidR="002536CB" w:rsidRPr="00B518D1" w:rsidRDefault="002536CB" w:rsidP="002536CB">
                      <w:pPr>
                        <w:spacing w:after="0"/>
                        <w:rPr>
                          <w:color w:val="00B0F0"/>
                          <w:sz w:val="28"/>
                          <w:szCs w:val="28"/>
                          <w:lang w:val="en-GB"/>
                        </w:rPr>
                      </w:pPr>
                    </w:p>
                    <w:p w14:paraId="0E33C4C9" w14:textId="41CD204A" w:rsidR="00022750" w:rsidRPr="00B518D1" w:rsidRDefault="00022750" w:rsidP="002536CB">
                      <w:pPr>
                        <w:spacing w:after="0"/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B518D1">
                        <w:rPr>
                          <w:color w:val="00B0F0"/>
                          <w:sz w:val="28"/>
                          <w:szCs w:val="28"/>
                        </w:rPr>
                        <w:t>Les postes accessibles au barème + avis commission :</w:t>
                      </w:r>
                    </w:p>
                    <w:p w14:paraId="755C91D8" w14:textId="728B937B" w:rsidR="002536CB" w:rsidRDefault="002536CB" w:rsidP="002536CB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</w:t>
                      </w:r>
                      <w:r w:rsidRPr="002536CB">
                        <w:rPr>
                          <w:color w:val="000000" w:themeColor="text1"/>
                        </w:rPr>
                        <w:t>o</w:t>
                      </w:r>
                      <w:r>
                        <w:rPr>
                          <w:color w:val="000000" w:themeColor="text1"/>
                        </w:rPr>
                        <w:t>nseillers pédagogiques, UPE2A, Maîtres référents, directeurs déchargés 50 % et plus, EFIV, CPIE, ERUN</w:t>
                      </w:r>
                      <w:r w:rsidR="00980691">
                        <w:rPr>
                          <w:color w:val="000000" w:themeColor="text1"/>
                        </w:rPr>
                        <w:t>.</w:t>
                      </w:r>
                    </w:p>
                    <w:p w14:paraId="6FA5B7C3" w14:textId="4387AB33" w:rsidR="00980691" w:rsidRDefault="00980691" w:rsidP="002536CB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46BFAB01" w14:textId="77777777" w:rsidR="00980691" w:rsidRDefault="00980691" w:rsidP="002536CB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6FD408D9" w14:textId="23AF2282" w:rsidR="00980691" w:rsidRPr="00004D61" w:rsidRDefault="00980691" w:rsidP="00980691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04D61">
                        <w:rPr>
                          <w:color w:val="000000" w:themeColor="text1"/>
                          <w:sz w:val="28"/>
                          <w:szCs w:val="28"/>
                        </w:rPr>
                        <w:t>Postes hors mouvement</w:t>
                      </w:r>
                      <w:r w:rsidR="00CB1D92" w:rsidRPr="00004D61">
                        <w:rPr>
                          <w:color w:val="000000" w:themeColor="text1"/>
                          <w:sz w:val="28"/>
                          <w:szCs w:val="28"/>
                        </w:rPr>
                        <w:t> : Postes à profil</w:t>
                      </w:r>
                    </w:p>
                    <w:p w14:paraId="6EBB6FC2" w14:textId="108D6EAF" w:rsidR="00CB1D92" w:rsidRPr="00B518D1" w:rsidRDefault="00980691" w:rsidP="00CB1D92">
                      <w:pPr>
                        <w:spacing w:after="0"/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B518D1">
                        <w:rPr>
                          <w:color w:val="00B0F0"/>
                          <w:sz w:val="28"/>
                          <w:szCs w:val="28"/>
                        </w:rPr>
                        <w:t xml:space="preserve">Postes spécialisés : </w:t>
                      </w:r>
                    </w:p>
                    <w:p w14:paraId="1CDBF03D" w14:textId="1A68384B" w:rsidR="00CB1D92" w:rsidRPr="00B518D1" w:rsidRDefault="00CB1D92" w:rsidP="00CB1D92">
                      <w:pPr>
                        <w:spacing w:after="0"/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B518D1">
                        <w:rPr>
                          <w:color w:val="00B0F0"/>
                          <w:sz w:val="28"/>
                          <w:szCs w:val="28"/>
                        </w:rPr>
                        <w:t>Ces postes font l’objet d’un appel à candidature académique pour les postes vacant</w:t>
                      </w:r>
                      <w:r w:rsidR="00004D61" w:rsidRPr="00B518D1">
                        <w:rPr>
                          <w:color w:val="00B0F0"/>
                          <w:sz w:val="28"/>
                          <w:szCs w:val="28"/>
                        </w:rPr>
                        <w:t>s</w:t>
                      </w:r>
                      <w:r w:rsidRPr="00B518D1">
                        <w:rPr>
                          <w:color w:val="00B0F0"/>
                          <w:sz w:val="28"/>
                          <w:szCs w:val="28"/>
                        </w:rPr>
                        <w:t xml:space="preserve"> avant le mouvement.</w:t>
                      </w:r>
                    </w:p>
                    <w:p w14:paraId="6AFD0E1C" w14:textId="26BBF94D" w:rsidR="00980691" w:rsidRPr="00CB1D92" w:rsidRDefault="00980691" w:rsidP="00CB1D92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CB1D92">
                        <w:rPr>
                          <w:color w:val="000000" w:themeColor="text1"/>
                        </w:rPr>
                        <w:t>Coordonnateur ULIS collège et lycée- Enseignant référent à la scolarisation des élèves handicapés- Conseiller référent à la MDPH- Enseignant à la maison d’arrêt d’AURILLAC,</w:t>
                      </w:r>
                      <w:r w:rsidRPr="00CB1D9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CB1D92">
                        <w:rPr>
                          <w:color w:val="000000" w:themeColor="text1"/>
                        </w:rPr>
                        <w:t>Coordonnateur aide humaine et matériel adapté/secrétariat CDOEASD</w:t>
                      </w:r>
                    </w:p>
                    <w:p w14:paraId="1115C293" w14:textId="1457D49E" w:rsidR="00022750" w:rsidRPr="00B518D1" w:rsidRDefault="00CB1D92" w:rsidP="00CB1D92">
                      <w:pPr>
                        <w:spacing w:after="0"/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B518D1">
                        <w:rPr>
                          <w:color w:val="00B0F0"/>
                          <w:sz w:val="28"/>
                          <w:szCs w:val="28"/>
                        </w:rPr>
                        <w:t>Postes particuliers : (en fonction des besoins du service)</w:t>
                      </w:r>
                    </w:p>
                    <w:p w14:paraId="63FE017F" w14:textId="05E1B563" w:rsidR="00CB1D92" w:rsidRPr="00004D61" w:rsidRDefault="00004D61" w:rsidP="00CB1D92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PEMF, ½ poste USEP, ½ conseiller départemental de prévention, ½ poste coordonnateur réseau rural, Poste pôle ressource ASH.</w:t>
                      </w:r>
                    </w:p>
                    <w:p w14:paraId="6B270C44" w14:textId="77777777" w:rsidR="00CB1D92" w:rsidRPr="00004D61" w:rsidRDefault="00CB1D92" w:rsidP="00CB1D92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39FCBDED" w14:textId="77777777" w:rsidR="00CB1D92" w:rsidRDefault="00CB1D92" w:rsidP="00CB1D92">
                      <w:pPr>
                        <w:spacing w:after="0"/>
                      </w:pPr>
                    </w:p>
                    <w:p w14:paraId="3A83A46A" w14:textId="77777777" w:rsidR="00CB1D92" w:rsidRDefault="00CB1D92"/>
                  </w:txbxContent>
                </v:textbox>
              </v:shape>
            </w:pict>
          </mc:Fallback>
        </mc:AlternateContent>
      </w:r>
    </w:p>
    <w:sectPr w:rsidR="00022750" w:rsidRPr="00022750" w:rsidSect="0002275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21F8F"/>
    <w:multiLevelType w:val="hybridMultilevel"/>
    <w:tmpl w:val="C96A633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251469"/>
    <w:multiLevelType w:val="hybridMultilevel"/>
    <w:tmpl w:val="7E062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50"/>
    <w:rsid w:val="00004D61"/>
    <w:rsid w:val="00022750"/>
    <w:rsid w:val="000F43E7"/>
    <w:rsid w:val="0025329F"/>
    <w:rsid w:val="002536CB"/>
    <w:rsid w:val="002E3D37"/>
    <w:rsid w:val="00432D29"/>
    <w:rsid w:val="006942E4"/>
    <w:rsid w:val="00980691"/>
    <w:rsid w:val="009E4AC8"/>
    <w:rsid w:val="00B518D1"/>
    <w:rsid w:val="00CB1D92"/>
    <w:rsid w:val="00C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A3BF"/>
  <w15:docId w15:val="{5318796E-E577-4BF3-8F37-0189A87B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275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SE UNSA</cp:lastModifiedBy>
  <cp:revision>2</cp:revision>
  <dcterms:created xsi:type="dcterms:W3CDTF">2021-03-22T12:49:00Z</dcterms:created>
  <dcterms:modified xsi:type="dcterms:W3CDTF">2021-03-22T12:49:00Z</dcterms:modified>
</cp:coreProperties>
</file>