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47D58" w14:textId="328986E2" w:rsidR="00B1637A" w:rsidRDefault="00811981" w:rsidP="00944F93">
      <w:pPr>
        <w:jc w:val="center"/>
        <w:rPr>
          <w:sz w:val="32"/>
          <w:szCs w:val="32"/>
        </w:rPr>
      </w:pPr>
      <w:r w:rsidRPr="00944F93">
        <w:rPr>
          <w:sz w:val="32"/>
          <w:szCs w:val="32"/>
        </w:rPr>
        <w:t>C</w:t>
      </w:r>
      <w:r w:rsidR="004B2099" w:rsidRPr="00944F93">
        <w:rPr>
          <w:sz w:val="32"/>
          <w:szCs w:val="32"/>
        </w:rPr>
        <w:t xml:space="preserve">ompte </w:t>
      </w:r>
      <w:r w:rsidRPr="00944F93">
        <w:rPr>
          <w:sz w:val="32"/>
          <w:szCs w:val="32"/>
        </w:rPr>
        <w:t>R</w:t>
      </w:r>
      <w:r w:rsidR="004B2099" w:rsidRPr="00944F93">
        <w:rPr>
          <w:sz w:val="32"/>
          <w:szCs w:val="32"/>
        </w:rPr>
        <w:t xml:space="preserve">endu de </w:t>
      </w:r>
      <w:r w:rsidR="00944F93" w:rsidRPr="00944F93">
        <w:rPr>
          <w:sz w:val="32"/>
          <w:szCs w:val="32"/>
        </w:rPr>
        <w:t>la FSSSCT</w:t>
      </w:r>
      <w:r w:rsidRPr="00944F93">
        <w:rPr>
          <w:sz w:val="32"/>
          <w:szCs w:val="32"/>
        </w:rPr>
        <w:t xml:space="preserve"> du 26 Avril 2023</w:t>
      </w:r>
    </w:p>
    <w:p w14:paraId="54305A6C" w14:textId="091550AA" w:rsidR="0060677E" w:rsidRDefault="0060677E" w:rsidP="00944F93">
      <w:pPr>
        <w:jc w:val="center"/>
        <w:rPr>
          <w:b/>
          <w:bCs/>
          <w:i/>
          <w:iCs/>
          <w:sz w:val="32"/>
          <w:szCs w:val="32"/>
        </w:rPr>
      </w:pPr>
      <w:r w:rsidRPr="0060677E">
        <w:rPr>
          <w:b/>
          <w:bCs/>
          <w:i/>
          <w:iCs/>
          <w:sz w:val="32"/>
          <w:szCs w:val="32"/>
        </w:rPr>
        <w:t>Commenté et annoté</w:t>
      </w:r>
      <w:r>
        <w:rPr>
          <w:b/>
          <w:bCs/>
          <w:i/>
          <w:iCs/>
          <w:sz w:val="32"/>
          <w:szCs w:val="32"/>
        </w:rPr>
        <w:t> </w:t>
      </w:r>
      <w:r w:rsidRPr="0060677E">
        <w:rPr>
          <mc:AlternateContent>
            <mc:Choice Requires="w16se"/>
            <mc:Fallback>
              <w:rFonts w:ascii="Segoe UI Emoji" w:eastAsia="Segoe UI Emoji" w:hAnsi="Segoe UI Emoji" w:cs="Segoe UI Emoji"/>
            </mc:Fallback>
          </mc:AlternateContent>
          <w:b/>
          <w:bCs/>
          <w:i/>
          <w:iCs/>
          <w:sz w:val="32"/>
          <w:szCs w:val="32"/>
        </w:rPr>
        <mc:AlternateContent>
          <mc:Choice Requires="w16se">
            <w16se:symEx w16se:font="Segoe UI Emoji" w16se:char="1F60A"/>
          </mc:Choice>
          <mc:Fallback>
            <w:t>😊</w:t>
          </mc:Fallback>
        </mc:AlternateContent>
      </w:r>
    </w:p>
    <w:p w14:paraId="74C44DAF" w14:textId="77777777" w:rsidR="00944F93" w:rsidRPr="00944F93" w:rsidRDefault="00944F93" w:rsidP="00944F93">
      <w:pPr>
        <w:jc w:val="center"/>
        <w:rPr>
          <w:sz w:val="32"/>
          <w:szCs w:val="32"/>
        </w:rPr>
      </w:pPr>
    </w:p>
    <w:p w14:paraId="2059C434" w14:textId="03B9C6DC" w:rsidR="004B2099" w:rsidRPr="009D3915" w:rsidRDefault="004B2099">
      <w:pPr>
        <w:rPr>
          <w:sz w:val="32"/>
          <w:szCs w:val="32"/>
        </w:rPr>
      </w:pPr>
      <w:r w:rsidRPr="009D3915">
        <w:rPr>
          <w:sz w:val="32"/>
          <w:szCs w:val="32"/>
        </w:rPr>
        <w:t>FSSSCT (Formation Spéciale Santé Sécurité et Condition de Travail)</w:t>
      </w:r>
    </w:p>
    <w:p w14:paraId="127874B3" w14:textId="48B1A31F" w:rsidR="004B2099" w:rsidRDefault="004B2099">
      <w:r>
        <w:t xml:space="preserve">Après un boycott de la formation le 23 mars dernier, nous avons siégé ce </w:t>
      </w:r>
      <w:r w:rsidR="009D3915">
        <w:t>jour.</w:t>
      </w:r>
    </w:p>
    <w:p w14:paraId="19F47438" w14:textId="77777777" w:rsidR="00052A59" w:rsidRDefault="00052A59"/>
    <w:p w14:paraId="1F3EB6C1" w14:textId="77777777" w:rsidR="009D3915" w:rsidRDefault="004B2099" w:rsidP="00DC669C">
      <w:pPr>
        <w:spacing w:after="0" w:line="360" w:lineRule="auto"/>
      </w:pPr>
      <w:r w:rsidRPr="009D3915">
        <w:rPr>
          <w:sz w:val="28"/>
          <w:szCs w:val="28"/>
          <w:u w:val="single"/>
        </w:rPr>
        <w:t>Présents</w:t>
      </w:r>
      <w:r w:rsidR="00944F93" w:rsidRPr="009D3915">
        <w:rPr>
          <w:sz w:val="28"/>
          <w:szCs w:val="28"/>
          <w:u w:val="single"/>
        </w:rPr>
        <w:t> :</w:t>
      </w:r>
      <w:r w:rsidR="00944F93">
        <w:t xml:space="preserve"> </w:t>
      </w:r>
    </w:p>
    <w:p w14:paraId="2181B890" w14:textId="18C98A17" w:rsidR="00944F93" w:rsidRPr="00936B64" w:rsidRDefault="00627538" w:rsidP="00DC669C">
      <w:pPr>
        <w:spacing w:after="0" w:line="360" w:lineRule="auto"/>
      </w:pPr>
      <w:r w:rsidRPr="00936B64">
        <w:rPr>
          <w:u w:val="single"/>
        </w:rPr>
        <w:t>Désormais</w:t>
      </w:r>
      <w:r w:rsidR="00944F93" w:rsidRPr="00936B64">
        <w:rPr>
          <w:u w:val="single"/>
        </w:rPr>
        <w:t xml:space="preserve"> </w:t>
      </w:r>
      <w:r w:rsidR="00944F93" w:rsidRPr="00936B64">
        <w:rPr>
          <w:b/>
          <w:bCs/>
          <w:u w:val="single"/>
        </w:rPr>
        <w:t>10 représentants du personnel titulaires</w:t>
      </w:r>
      <w:r w:rsidR="00944F93" w:rsidRPr="00936B64">
        <w:rPr>
          <w:u w:val="single"/>
        </w:rPr>
        <w:t xml:space="preserve"> siègent</w:t>
      </w:r>
      <w:r w:rsidR="00944F93" w:rsidRPr="00936B64">
        <w:t> à la FSSSCT</w:t>
      </w:r>
      <w:r w:rsidRPr="00936B64">
        <w:t xml:space="preserve"> au lieu de</w:t>
      </w:r>
      <w:r w:rsidR="00944F93" w:rsidRPr="00936B64">
        <w:t xml:space="preserve"> 7</w:t>
      </w:r>
      <w:r w:rsidRPr="00936B64">
        <w:t>.</w:t>
      </w:r>
    </w:p>
    <w:p w14:paraId="5C449375" w14:textId="0B5C7780" w:rsidR="00944F93" w:rsidRPr="00944F93" w:rsidRDefault="00944F93" w:rsidP="00DC669C">
      <w:pPr>
        <w:spacing w:after="0" w:line="360" w:lineRule="auto"/>
        <w:rPr>
          <w:b/>
          <w:bCs/>
        </w:rPr>
      </w:pPr>
      <w:r>
        <w:t xml:space="preserve">Pour la FSU : </w:t>
      </w:r>
      <w:r w:rsidRPr="00944F93">
        <w:rPr>
          <w:b/>
          <w:bCs/>
        </w:rPr>
        <w:t xml:space="preserve">Guillaume Guilbert, Honorine Papillon, Guillaume Cuq, Nathalie Moncanis, Philippe Llaud , Edwige </w:t>
      </w:r>
      <w:r>
        <w:rPr>
          <w:b/>
          <w:bCs/>
        </w:rPr>
        <w:t>D</w:t>
      </w:r>
      <w:r w:rsidRPr="00944F93">
        <w:rPr>
          <w:b/>
          <w:bCs/>
        </w:rPr>
        <w:t>ulong</w:t>
      </w:r>
    </w:p>
    <w:p w14:paraId="3452838E" w14:textId="08D8543E" w:rsidR="00944F93" w:rsidRDefault="00944F93" w:rsidP="00DC669C">
      <w:pPr>
        <w:spacing w:after="0" w:line="360" w:lineRule="auto"/>
      </w:pPr>
      <w:r>
        <w:t xml:space="preserve">Pour Unsa Education : </w:t>
      </w:r>
      <w:r w:rsidRPr="00944F93">
        <w:rPr>
          <w:b/>
          <w:bCs/>
        </w:rPr>
        <w:t>Nathalie Cambon, Sophie Lozano-Frigière</w:t>
      </w:r>
      <w:r>
        <w:t>, Delphine Puech</w:t>
      </w:r>
    </w:p>
    <w:p w14:paraId="278CDD2F" w14:textId="79911914" w:rsidR="00944F93" w:rsidRDefault="00944F93" w:rsidP="00DC669C">
      <w:pPr>
        <w:spacing w:after="0" w:line="360" w:lineRule="auto"/>
      </w:pPr>
      <w:r>
        <w:t xml:space="preserve">Pour FNEC FP FO : </w:t>
      </w:r>
      <w:r w:rsidRPr="00CE0908">
        <w:rPr>
          <w:b/>
          <w:bCs/>
        </w:rPr>
        <w:t>Noémie Verny</w:t>
      </w:r>
    </w:p>
    <w:p w14:paraId="39E3A4CB" w14:textId="649F8BCC" w:rsidR="00944F93" w:rsidRDefault="00944F93" w:rsidP="00DC669C">
      <w:pPr>
        <w:spacing w:after="0" w:line="360" w:lineRule="auto"/>
      </w:pPr>
      <w:r>
        <w:t xml:space="preserve">Pour la CGT : </w:t>
      </w:r>
      <w:r w:rsidRPr="00944F93">
        <w:rPr>
          <w:b/>
          <w:bCs/>
        </w:rPr>
        <w:t>Franck Lacrampe</w:t>
      </w:r>
      <w:r>
        <w:t>, Sabine Manet</w:t>
      </w:r>
    </w:p>
    <w:p w14:paraId="1B18D16B" w14:textId="77777777" w:rsidR="00944F93" w:rsidRDefault="00944F93" w:rsidP="00DC669C">
      <w:pPr>
        <w:spacing w:after="0" w:line="360" w:lineRule="auto"/>
      </w:pPr>
    </w:p>
    <w:p w14:paraId="7F6D9A3A" w14:textId="4DB2C44B" w:rsidR="00944F93" w:rsidRPr="005241FB" w:rsidRDefault="00944F93" w:rsidP="00DC669C">
      <w:pPr>
        <w:spacing w:after="0" w:line="360" w:lineRule="auto"/>
        <w:rPr>
          <w:u w:val="single"/>
        </w:rPr>
      </w:pPr>
      <w:r w:rsidRPr="005241FB">
        <w:rPr>
          <w:u w:val="single"/>
        </w:rPr>
        <w:t>Pour l’administration, membres de droit</w:t>
      </w:r>
      <w:r w:rsidR="005241FB" w:rsidRPr="005241FB">
        <w:rPr>
          <w:u w:val="single"/>
        </w:rPr>
        <w:t> :</w:t>
      </w:r>
    </w:p>
    <w:p w14:paraId="0B2120B0" w14:textId="77777777" w:rsidR="00944F93" w:rsidRDefault="00944F93" w:rsidP="00DC669C">
      <w:pPr>
        <w:spacing w:after="0" w:line="360" w:lineRule="auto"/>
      </w:pPr>
      <w:r>
        <w:t>Maryline Lutic</w:t>
      </w:r>
    </w:p>
    <w:p w14:paraId="082FF4F5" w14:textId="3B3E62FC" w:rsidR="00944F93" w:rsidRDefault="00944F93" w:rsidP="00DC669C">
      <w:pPr>
        <w:spacing w:after="0" w:line="360" w:lineRule="auto"/>
      </w:pPr>
      <w:r>
        <w:t>Stéphanie Marret-</w:t>
      </w:r>
      <w:r w:rsidR="009D3915">
        <w:t>D</w:t>
      </w:r>
      <w:r>
        <w:t>elbac</w:t>
      </w:r>
    </w:p>
    <w:p w14:paraId="2DF6DB99" w14:textId="4135BB0A" w:rsidR="009D3915" w:rsidRDefault="009D3915" w:rsidP="00DC669C">
      <w:pPr>
        <w:spacing w:after="0" w:line="360" w:lineRule="auto"/>
      </w:pPr>
      <w:r>
        <w:t xml:space="preserve">Christain Peymaud (Inspecteur Santé Sécurité au </w:t>
      </w:r>
      <w:r w:rsidR="005241FB">
        <w:t>Travail)</w:t>
      </w:r>
    </w:p>
    <w:p w14:paraId="26A37BC8" w14:textId="77777777" w:rsidR="009D3915" w:rsidRDefault="009D3915" w:rsidP="00DC669C">
      <w:pPr>
        <w:spacing w:after="0" w:line="360" w:lineRule="auto"/>
      </w:pPr>
    </w:p>
    <w:p w14:paraId="6862F4C3" w14:textId="242B27D2" w:rsidR="009D3915" w:rsidRPr="005241FB" w:rsidRDefault="009D3915" w:rsidP="00DC669C">
      <w:pPr>
        <w:spacing w:after="0" w:line="360" w:lineRule="auto"/>
        <w:rPr>
          <w:u w:val="single"/>
        </w:rPr>
      </w:pPr>
      <w:r w:rsidRPr="005241FB">
        <w:rPr>
          <w:u w:val="single"/>
        </w:rPr>
        <w:t>Membres invités :</w:t>
      </w:r>
    </w:p>
    <w:p w14:paraId="10790D20" w14:textId="4DD5F52A" w:rsidR="009D3915" w:rsidRDefault="009D3915" w:rsidP="00DC669C">
      <w:pPr>
        <w:spacing w:after="0" w:line="360" w:lineRule="auto"/>
      </w:pPr>
      <w:r>
        <w:t>Patrick Alet (Principal du collège de Vic sur Cère)</w:t>
      </w:r>
    </w:p>
    <w:p w14:paraId="4C559638" w14:textId="7803F4A9" w:rsidR="009D3915" w:rsidRDefault="009D3915" w:rsidP="00DC669C">
      <w:pPr>
        <w:spacing w:after="0" w:line="360" w:lineRule="auto"/>
      </w:pPr>
      <w:r>
        <w:t>Hélène Montrejeau : Inspectrice Education nationale Aurillac III</w:t>
      </w:r>
    </w:p>
    <w:p w14:paraId="6619965E" w14:textId="4190153C" w:rsidR="009D3915" w:rsidRDefault="009D3915" w:rsidP="00DC669C">
      <w:pPr>
        <w:spacing w:after="0" w:line="360" w:lineRule="auto"/>
      </w:pPr>
      <w:r>
        <w:t xml:space="preserve">Magdaléna Valencia : </w:t>
      </w:r>
      <w:r w:rsidR="00CE0908">
        <w:t>Assistante</w:t>
      </w:r>
      <w:r>
        <w:t xml:space="preserve"> sociale des </w:t>
      </w:r>
      <w:r w:rsidR="00CE0908">
        <w:t>personnels.</w:t>
      </w:r>
    </w:p>
    <w:p w14:paraId="4FAB560C" w14:textId="41C42271" w:rsidR="009D3915" w:rsidRDefault="009D3915" w:rsidP="00DC669C">
      <w:pPr>
        <w:spacing w:after="0" w:line="360" w:lineRule="auto"/>
      </w:pPr>
      <w:r>
        <w:t xml:space="preserve">Alexis Montarnal : secrétaire </w:t>
      </w:r>
      <w:r w:rsidR="00CE0908">
        <w:t>administratif</w:t>
      </w:r>
    </w:p>
    <w:p w14:paraId="53CC1B19" w14:textId="77777777" w:rsidR="00944F93" w:rsidRDefault="00944F93"/>
    <w:p w14:paraId="762858D6" w14:textId="42F31586" w:rsidR="00811981" w:rsidRPr="00DC669C" w:rsidRDefault="005241FB">
      <w:pPr>
        <w:rPr>
          <w:b/>
          <w:bCs/>
          <w:sz w:val="32"/>
          <w:szCs w:val="32"/>
        </w:rPr>
      </w:pPr>
      <w:r w:rsidRPr="00DC669C">
        <w:rPr>
          <w:b/>
          <w:bCs/>
          <w:sz w:val="32"/>
          <w:szCs w:val="32"/>
        </w:rPr>
        <w:t>Traitement de l’ordre du jour.</w:t>
      </w:r>
    </w:p>
    <w:p w14:paraId="11BBB294" w14:textId="77777777" w:rsidR="00DC669C" w:rsidRDefault="00DC669C"/>
    <w:p w14:paraId="2268FEAE" w14:textId="09A81F0C" w:rsidR="005241FB" w:rsidRDefault="00CE0908">
      <w:r>
        <w:t xml:space="preserve">Déclarations </w:t>
      </w:r>
      <w:r w:rsidR="00DC669C">
        <w:t>liminaires lues par</w:t>
      </w:r>
      <w:r w:rsidR="005241FB">
        <w:t xml:space="preserve"> la FSU, </w:t>
      </w:r>
      <w:r>
        <w:t>l’UNSA,</w:t>
      </w:r>
      <w:r w:rsidR="005241FB">
        <w:t xml:space="preserve"> FO</w:t>
      </w:r>
    </w:p>
    <w:p w14:paraId="7312C29F" w14:textId="77777777" w:rsidR="00DC669C" w:rsidRDefault="00DC669C"/>
    <w:p w14:paraId="46F6DF2A" w14:textId="45554AB8" w:rsidR="00811981" w:rsidRPr="00DC669C" w:rsidRDefault="00811981" w:rsidP="00811981">
      <w:pPr>
        <w:pStyle w:val="Paragraphedeliste"/>
        <w:numPr>
          <w:ilvl w:val="0"/>
          <w:numId w:val="2"/>
        </w:numPr>
        <w:rPr>
          <w:b/>
          <w:bCs/>
          <w:sz w:val="32"/>
          <w:szCs w:val="32"/>
        </w:rPr>
      </w:pPr>
      <w:r w:rsidRPr="00DC669C">
        <w:rPr>
          <w:b/>
          <w:bCs/>
          <w:sz w:val="32"/>
          <w:szCs w:val="32"/>
        </w:rPr>
        <w:t>Installation</w:t>
      </w:r>
      <w:r w:rsidR="005241FB" w:rsidRPr="00DC669C">
        <w:rPr>
          <w:b/>
          <w:bCs/>
          <w:sz w:val="32"/>
          <w:szCs w:val="32"/>
        </w:rPr>
        <w:t xml:space="preserve"> </w:t>
      </w:r>
    </w:p>
    <w:p w14:paraId="3F2D6E4E" w14:textId="77777777" w:rsidR="004B2099" w:rsidRDefault="004B2099" w:rsidP="004B2099">
      <w:pPr>
        <w:pStyle w:val="Paragraphedeliste"/>
        <w:ind w:left="360"/>
        <w:rPr>
          <w:b/>
          <w:bCs/>
        </w:rPr>
      </w:pPr>
    </w:p>
    <w:p w14:paraId="39D1D5C2" w14:textId="23F15A4E" w:rsidR="005241FB" w:rsidRPr="005241FB" w:rsidRDefault="005241FB" w:rsidP="00CE0908">
      <w:pPr>
        <w:pStyle w:val="Paragraphedeliste"/>
        <w:spacing w:after="100" w:afterAutospacing="1" w:line="240" w:lineRule="auto"/>
        <w:ind w:left="357"/>
      </w:pPr>
      <w:r w:rsidRPr="005241FB">
        <w:t>Suite aux élections de décembre 2022, nous in</w:t>
      </w:r>
      <w:r>
        <w:t>s</w:t>
      </w:r>
      <w:r w:rsidRPr="005241FB">
        <w:t>tallons cett</w:t>
      </w:r>
      <w:r>
        <w:t>e</w:t>
      </w:r>
      <w:r w:rsidRPr="005241FB">
        <w:t xml:space="preserve"> nouvelle formation </w:t>
      </w:r>
      <w:r>
        <w:t xml:space="preserve">qui est maintenant étroitement liée avec le CSA. </w:t>
      </w:r>
    </w:p>
    <w:p w14:paraId="6A7D0F34" w14:textId="77777777" w:rsidR="005241FB" w:rsidRDefault="005241FB" w:rsidP="00CE0908">
      <w:pPr>
        <w:pStyle w:val="Paragraphedeliste"/>
        <w:spacing w:after="100" w:afterAutospacing="1" w:line="240" w:lineRule="auto"/>
        <w:ind w:left="357"/>
        <w:rPr>
          <w:b/>
          <w:bCs/>
        </w:rPr>
      </w:pPr>
    </w:p>
    <w:p w14:paraId="610362F0" w14:textId="5E10A241" w:rsidR="00811981" w:rsidRPr="00DC669C" w:rsidRDefault="00207FBE" w:rsidP="00811981">
      <w:pPr>
        <w:pStyle w:val="Paragraphedeliste"/>
        <w:numPr>
          <w:ilvl w:val="0"/>
          <w:numId w:val="2"/>
        </w:numPr>
        <w:rPr>
          <w:b/>
          <w:bCs/>
          <w:sz w:val="32"/>
          <w:szCs w:val="32"/>
        </w:rPr>
      </w:pPr>
      <w:r w:rsidRPr="00DC669C">
        <w:rPr>
          <w:b/>
          <w:bCs/>
          <w:sz w:val="32"/>
          <w:szCs w:val="32"/>
        </w:rPr>
        <w:lastRenderedPageBreak/>
        <w:t>Désignation</w:t>
      </w:r>
      <w:r w:rsidR="00811981" w:rsidRPr="00DC669C">
        <w:rPr>
          <w:b/>
          <w:bCs/>
          <w:sz w:val="32"/>
          <w:szCs w:val="32"/>
        </w:rPr>
        <w:t xml:space="preserve"> secrétaire </w:t>
      </w:r>
    </w:p>
    <w:p w14:paraId="49409DCC" w14:textId="074D8660" w:rsidR="00811981" w:rsidRPr="00936B64" w:rsidRDefault="00811981" w:rsidP="004B2099">
      <w:r>
        <w:t xml:space="preserve">Guillaume </w:t>
      </w:r>
      <w:r w:rsidR="005241FB">
        <w:t>Guilbert (</w:t>
      </w:r>
      <w:r w:rsidR="00944F93">
        <w:t>FSU)</w:t>
      </w:r>
      <w:r w:rsidR="004B2099">
        <w:t xml:space="preserve"> est élu </w:t>
      </w:r>
      <w:r w:rsidR="00944F93">
        <w:t>secrétaire et</w:t>
      </w:r>
      <w:r w:rsidR="004B2099">
        <w:t xml:space="preserve"> </w:t>
      </w:r>
      <w:r>
        <w:t>Honorine Papillon</w:t>
      </w:r>
      <w:r w:rsidR="00CE0908">
        <w:t xml:space="preserve"> (</w:t>
      </w:r>
      <w:r w:rsidR="00944F93">
        <w:t>FSU</w:t>
      </w:r>
      <w:r w:rsidR="00944F93" w:rsidRPr="00936B64">
        <w:t>)</w:t>
      </w:r>
      <w:r w:rsidR="00627538" w:rsidRPr="00936B64">
        <w:t xml:space="preserve"> secrétaire adjointe.</w:t>
      </w:r>
    </w:p>
    <w:p w14:paraId="4E61AC4E" w14:textId="141BFFBC" w:rsidR="00811981" w:rsidRDefault="00811981" w:rsidP="00811981">
      <w:pPr>
        <w:pStyle w:val="Paragraphedeliste"/>
      </w:pPr>
    </w:p>
    <w:p w14:paraId="092BB324" w14:textId="4A589A88" w:rsidR="00CE0908" w:rsidRDefault="00811981" w:rsidP="005241FB">
      <w:r w:rsidRPr="00BD0442">
        <w:rPr>
          <w:b/>
          <w:bCs/>
        </w:rPr>
        <w:t>Formation spécialisée</w:t>
      </w:r>
      <w:r w:rsidR="00627538" w:rsidRPr="00936B64">
        <w:rPr>
          <w:b/>
          <w:bCs/>
        </w:rPr>
        <w:t xml:space="preserve">, </w:t>
      </w:r>
      <w:r w:rsidR="00627538" w:rsidRPr="00936B64">
        <w:t>ses c</w:t>
      </w:r>
      <w:r w:rsidRPr="00936B64">
        <w:t>hamp</w:t>
      </w:r>
      <w:r w:rsidR="00627538" w:rsidRPr="00936B64">
        <w:t>s</w:t>
      </w:r>
      <w:r w:rsidRPr="00936B64">
        <w:t xml:space="preserve"> de </w:t>
      </w:r>
      <w:r w:rsidR="00207FBE" w:rsidRPr="00936B64">
        <w:t>compétence</w:t>
      </w:r>
      <w:r w:rsidR="00CE0908" w:rsidRPr="00936B64">
        <w:t> </w:t>
      </w:r>
      <w:r w:rsidR="00CE0908">
        <w:t>:</w:t>
      </w:r>
    </w:p>
    <w:p w14:paraId="27364B10" w14:textId="659681AE" w:rsidR="005241FB" w:rsidRDefault="005241FB" w:rsidP="00CE0908">
      <w:pPr>
        <w:spacing w:after="0" w:line="240" w:lineRule="auto"/>
      </w:pPr>
      <w:r>
        <w:t>Pour le moment le Département gère les écoles et les collèges, mais il se pourrait qu’il gère aussi les lycées</w:t>
      </w:r>
      <w:r w:rsidR="00CE0908">
        <w:t>, alors qu’actuellement c’est l’Académie qui le fait. Cela risque d’être compliqué car la DASEN ne gère pas les lycées, il faudra donc que nous ayons des moyens d’information conséquents</w:t>
      </w:r>
      <w:r w:rsidR="00627538">
        <w:t>.</w:t>
      </w:r>
    </w:p>
    <w:p w14:paraId="2E2BA2A0" w14:textId="77777777" w:rsidR="005241FB" w:rsidRDefault="00944F93" w:rsidP="00CE0908">
      <w:pPr>
        <w:spacing w:after="0" w:line="240" w:lineRule="auto"/>
      </w:pPr>
      <w:r>
        <w:t>Nous sommes dans l’a</w:t>
      </w:r>
      <w:r w:rsidR="00207FBE">
        <w:t>ttente d’une circulaire sur l’application du décret de 2020</w:t>
      </w:r>
      <w:r w:rsidR="005241FB">
        <w:t xml:space="preserve">. </w:t>
      </w:r>
    </w:p>
    <w:p w14:paraId="28B321B9" w14:textId="77777777" w:rsidR="00CE0908" w:rsidRDefault="00CE0908" w:rsidP="00CE0908">
      <w:pPr>
        <w:spacing w:after="0" w:line="240" w:lineRule="auto"/>
      </w:pPr>
    </w:p>
    <w:p w14:paraId="250B4754" w14:textId="300DCA83" w:rsidR="00116505" w:rsidRDefault="00116505" w:rsidP="00CE0908">
      <w:pPr>
        <w:spacing w:after="0" w:line="240" w:lineRule="auto"/>
      </w:pPr>
      <w:r>
        <w:t xml:space="preserve">Problème : il n’y a </w:t>
      </w:r>
      <w:r w:rsidR="00CE0908">
        <w:t xml:space="preserve">eu </w:t>
      </w:r>
      <w:r>
        <w:t xml:space="preserve">aucune visite faite par le CHSCTA par exemple dans un lycée où il y a </w:t>
      </w:r>
      <w:r w:rsidR="00CE0908">
        <w:t xml:space="preserve">pourtant </w:t>
      </w:r>
      <w:r>
        <w:t xml:space="preserve">eu des alertes et des accidents de </w:t>
      </w:r>
      <w:r w:rsidR="00ED0B36">
        <w:t>service. C’est</w:t>
      </w:r>
      <w:r>
        <w:t xml:space="preserve"> donc très dommageable que l’administration n’est encore pas pris</w:t>
      </w:r>
      <w:r w:rsidR="00CE0908">
        <w:t xml:space="preserve"> de </w:t>
      </w:r>
      <w:r>
        <w:t xml:space="preserve">décision sur la </w:t>
      </w:r>
      <w:r w:rsidR="00CE0908">
        <w:t>circulaire.</w:t>
      </w:r>
    </w:p>
    <w:p w14:paraId="080ECCFD" w14:textId="77777777" w:rsidR="00CE0908" w:rsidRDefault="00CE0908" w:rsidP="00CE0908">
      <w:pPr>
        <w:spacing w:after="0" w:line="240" w:lineRule="auto"/>
      </w:pPr>
    </w:p>
    <w:p w14:paraId="381C931E" w14:textId="34CBB475" w:rsidR="00116505" w:rsidRDefault="00CE0908" w:rsidP="00CE0908">
      <w:pPr>
        <w:spacing w:after="0" w:line="240" w:lineRule="auto"/>
      </w:pPr>
      <w:r>
        <w:t xml:space="preserve">La </w:t>
      </w:r>
      <w:r w:rsidR="00116505">
        <w:t>S</w:t>
      </w:r>
      <w:r>
        <w:t xml:space="preserve">ecrétaire </w:t>
      </w:r>
      <w:r w:rsidR="00116505">
        <w:t>G</w:t>
      </w:r>
      <w:r>
        <w:t xml:space="preserve">énérale précise : </w:t>
      </w:r>
      <w:r w:rsidR="00627538">
        <w:t>« </w:t>
      </w:r>
      <w:r>
        <w:t>Nous</w:t>
      </w:r>
      <w:r w:rsidR="00116505">
        <w:t xml:space="preserve"> sommes en attente de plusieurs règlement</w:t>
      </w:r>
      <w:r>
        <w:t xml:space="preserve">s </w:t>
      </w:r>
      <w:r w:rsidR="00116505">
        <w:t>intérieur</w:t>
      </w:r>
      <w:r>
        <w:t>s</w:t>
      </w:r>
      <w:r w:rsidR="00116505">
        <w:t>, il y aura un groupe de travail avec les représentant</w:t>
      </w:r>
      <w:r>
        <w:t>s</w:t>
      </w:r>
      <w:r w:rsidR="00116505">
        <w:t xml:space="preserve"> du personnel, nous n’avons pas de calendrier non </w:t>
      </w:r>
      <w:r>
        <w:t>plus.</w:t>
      </w:r>
      <w:r w:rsidR="00627538">
        <w:t> »</w:t>
      </w:r>
    </w:p>
    <w:p w14:paraId="6D28F0F1" w14:textId="77777777" w:rsidR="00CE0908" w:rsidRDefault="00CE0908" w:rsidP="00CE0908">
      <w:pPr>
        <w:spacing w:after="0" w:line="240" w:lineRule="auto"/>
      </w:pPr>
    </w:p>
    <w:p w14:paraId="4352BD39" w14:textId="54A478C8" w:rsidR="00116505" w:rsidRDefault="00CE0908" w:rsidP="00CE0908">
      <w:pPr>
        <w:spacing w:after="0" w:line="240" w:lineRule="auto"/>
      </w:pPr>
      <w:r>
        <w:t>Autre problème : La</w:t>
      </w:r>
      <w:r w:rsidR="00116505">
        <w:t xml:space="preserve"> plaquette de la formation des </w:t>
      </w:r>
      <w:r w:rsidR="00ED0B36">
        <w:t>membres n’est</w:t>
      </w:r>
      <w:r w:rsidR="00116505">
        <w:t xml:space="preserve"> pas </w:t>
      </w:r>
      <w:r w:rsidR="00ED0B36">
        <w:t>finalisée. Nous</w:t>
      </w:r>
      <w:r w:rsidR="00116505">
        <w:t xml:space="preserve"> avons droit à 5 jours pour la formation spécialisée obligatoire dans les 4 ans du mandat. Nous avons droit à 2 jours par nos OS (parmi les 5 jours).</w:t>
      </w:r>
    </w:p>
    <w:p w14:paraId="49FF3960" w14:textId="77777777" w:rsidR="00116505" w:rsidRDefault="00116505" w:rsidP="00207FBE"/>
    <w:p w14:paraId="1708C6B9" w14:textId="2C69A658" w:rsidR="00811981" w:rsidRDefault="00CE0908" w:rsidP="004B2099">
      <w:pPr>
        <w:rPr>
          <w:b/>
          <w:bCs/>
        </w:rPr>
      </w:pPr>
      <w:r w:rsidRPr="0060677E">
        <w:rPr>
          <w:b/>
          <w:bCs/>
          <w:i/>
          <w:iCs/>
        </w:rPr>
        <w:t>Heureusement pour l’Unsa cette formation a déjà eu lieu</w:t>
      </w:r>
      <w:r>
        <w:rPr>
          <w:b/>
          <w:bCs/>
        </w:rPr>
        <w:t xml:space="preserve"> …</w:t>
      </w:r>
      <w:r w:rsidR="00EB7573">
        <w:rPr>
          <w:b/>
          <w:bCs/>
        </w:rPr>
        <w:t> </w:t>
      </w:r>
      <w:r w:rsidR="00EB7573" w:rsidRPr="00EB7573">
        <w:rPr>
          <mc:AlternateContent>
            <mc:Choice Requires="w16se"/>
            <mc:Fallback>
              <w:rFonts w:ascii="Segoe UI Emoji" w:eastAsia="Segoe UI Emoji" w:hAnsi="Segoe UI Emoji" w:cs="Segoe UI Emoji"/>
            </mc:Fallback>
          </mc:AlternateContent>
          <w:b/>
          <w:bCs/>
        </w:rPr>
        <mc:AlternateContent>
          <mc:Choice Requires="w16se">
            <w16se:symEx w16se:font="Segoe UI Emoji" w16se:char="1F609"/>
          </mc:Choice>
          <mc:Fallback>
            <w:t>😉</w:t>
          </mc:Fallback>
        </mc:AlternateContent>
      </w:r>
    </w:p>
    <w:p w14:paraId="72B40F93" w14:textId="77777777" w:rsidR="00EB7573" w:rsidRPr="004B2099" w:rsidRDefault="00EB7573" w:rsidP="004B2099">
      <w:pPr>
        <w:rPr>
          <w:b/>
          <w:bCs/>
        </w:rPr>
      </w:pPr>
    </w:p>
    <w:p w14:paraId="03894A23" w14:textId="186C38D5" w:rsidR="00207FBE" w:rsidRPr="00DC669C" w:rsidRDefault="00207FBE" w:rsidP="00207FBE">
      <w:pPr>
        <w:pStyle w:val="Paragraphedeliste"/>
        <w:numPr>
          <w:ilvl w:val="0"/>
          <w:numId w:val="2"/>
        </w:numPr>
        <w:rPr>
          <w:b/>
          <w:bCs/>
          <w:sz w:val="32"/>
          <w:szCs w:val="32"/>
        </w:rPr>
      </w:pPr>
      <w:r w:rsidRPr="00DC669C">
        <w:rPr>
          <w:b/>
          <w:bCs/>
          <w:sz w:val="32"/>
          <w:szCs w:val="32"/>
        </w:rPr>
        <w:t>Point sur les fiches RSST</w:t>
      </w:r>
      <w:r w:rsidR="00EB7573" w:rsidRPr="00DC669C">
        <w:rPr>
          <w:b/>
          <w:bCs/>
          <w:sz w:val="32"/>
          <w:szCs w:val="32"/>
        </w:rPr>
        <w:t xml:space="preserve"> </w:t>
      </w:r>
      <w:r w:rsidR="004B2099" w:rsidRPr="00DC669C">
        <w:rPr>
          <w:b/>
          <w:bCs/>
          <w:sz w:val="32"/>
          <w:szCs w:val="32"/>
        </w:rPr>
        <w:t>(Registre Santé et Sécurité au Travail)</w:t>
      </w:r>
    </w:p>
    <w:p w14:paraId="615B470C" w14:textId="3DDB12C7" w:rsidR="00ED6D44" w:rsidRDefault="004B2099" w:rsidP="00ED6D44">
      <w:r>
        <w:t xml:space="preserve"> A ce </w:t>
      </w:r>
      <w:r w:rsidR="00EB7573">
        <w:t>jour,</w:t>
      </w:r>
      <w:r>
        <w:t xml:space="preserve"> nous avons </w:t>
      </w:r>
      <w:r w:rsidR="00EB7573">
        <w:t>reçu 17</w:t>
      </w:r>
      <w:r>
        <w:t xml:space="preserve"> fiches RSST. </w:t>
      </w:r>
    </w:p>
    <w:p w14:paraId="1867E035" w14:textId="7ED4EA3C" w:rsidR="00DC669C" w:rsidRDefault="00DC669C" w:rsidP="00DC669C">
      <w:r>
        <w:t>Chaque</w:t>
      </w:r>
      <w:r w:rsidR="00EB7573">
        <w:t xml:space="preserve"> fiche est évoqué</w:t>
      </w:r>
      <w:r>
        <w:t>e</w:t>
      </w:r>
      <w:r w:rsidR="00EB7573">
        <w:t xml:space="preserve"> en maintenant l’anonymat</w:t>
      </w:r>
      <w:r>
        <w:t xml:space="preserve"> des scripteurs.</w:t>
      </w:r>
      <w:r w:rsidR="00EB7573">
        <w:t xml:space="preserve"> Nous demandons où en est le suivi pour chacune.</w:t>
      </w:r>
      <w:r w:rsidRPr="00DC669C">
        <w:t xml:space="preserve"> </w:t>
      </w:r>
      <w:r>
        <w:t>Dans le tableau récapitulatif de l’administration, il n’y a pas de « colonne</w:t>
      </w:r>
      <w:r w:rsidRPr="00DC669C">
        <w:rPr>
          <w:i/>
          <w:iCs/>
        </w:rPr>
        <w:t xml:space="preserve"> suivi</w:t>
      </w:r>
      <w:r>
        <w:rPr>
          <w:i/>
          <w:iCs/>
        </w:rPr>
        <w:t> »</w:t>
      </w:r>
      <w:r>
        <w:t>, avant c’était Jean-Claude Frigière, le conseiller de prévention, qui le faisait.</w:t>
      </w:r>
      <w:r w:rsidRPr="00DC669C">
        <w:t xml:space="preserve"> </w:t>
      </w:r>
      <w:r>
        <w:t>Le suivi des fiches incombe au conseiller de prévention et aux assistants de prévention des circonscriptions.</w:t>
      </w:r>
    </w:p>
    <w:p w14:paraId="602C8078" w14:textId="78C84B17" w:rsidR="00DC669C" w:rsidRDefault="00DC669C" w:rsidP="00DC669C">
      <w:pPr>
        <w:rPr>
          <w:b/>
          <w:bCs/>
        </w:rPr>
      </w:pPr>
      <w:r w:rsidRPr="00EB7573">
        <w:rPr>
          <w:b/>
          <w:bCs/>
        </w:rPr>
        <w:t>Il n’y a p</w:t>
      </w:r>
      <w:r>
        <w:rPr>
          <w:b/>
          <w:bCs/>
        </w:rPr>
        <w:t>lus</w:t>
      </w:r>
      <w:r w:rsidRPr="00EB7573">
        <w:rPr>
          <w:b/>
          <w:bCs/>
        </w:rPr>
        <w:t xml:space="preserve"> de conseiller départemental de préventio</w:t>
      </w:r>
      <w:r>
        <w:rPr>
          <w:b/>
          <w:bCs/>
        </w:rPr>
        <w:t>n depuis la rentrée 2022 !</w:t>
      </w:r>
    </w:p>
    <w:p w14:paraId="6DEBA1C3" w14:textId="1E31CAD8" w:rsidR="00210A0B" w:rsidRDefault="00210A0B" w:rsidP="00210A0B">
      <w:r>
        <w:t xml:space="preserve">Le problème est aussi de trouver des assistants de prévention au </w:t>
      </w:r>
      <w:r w:rsidR="0060677E">
        <w:t>collège.</w:t>
      </w:r>
    </w:p>
    <w:p w14:paraId="264971AF" w14:textId="77777777" w:rsidR="00DC669C" w:rsidRDefault="00DC669C" w:rsidP="00DC669C">
      <w:pPr>
        <w:spacing w:after="100" w:afterAutospacing="1" w:line="240" w:lineRule="auto"/>
      </w:pPr>
      <w:r>
        <w:t xml:space="preserve">Le poste a été proposé au mouvement, mais il requiert une formation et une bonne connaissance de la prévention en matière de Santé et Sécurité au travail … étant donné le peu de communication sur ce domaine par l’administration, excepté sur Aurillac III où l’Inspectrice a fait passer un dossier avec la note de service de rentrée, pas étonnant qu’aucun collègue ne se précipite sur ce type de poste … Nous remercions encore Jean-Claude Frigière d’avoir occupé ce poste pendant au moins 5 années. </w:t>
      </w:r>
    </w:p>
    <w:p w14:paraId="3383DA44" w14:textId="066FE4B7" w:rsidR="00210A0B" w:rsidRDefault="00DC669C" w:rsidP="00210A0B">
      <w:r>
        <w:t>Même l’ISST s’interroge : « Cela questionne sur l’attractivité du poste, pourquoi l’administration n’y est pas arrivée ? »</w:t>
      </w:r>
      <w:r w:rsidR="00210A0B">
        <w:t xml:space="preserve">. Il précise </w:t>
      </w:r>
      <w:r w:rsidR="00210A0B" w:rsidRPr="00936B64">
        <w:t>aussi </w:t>
      </w:r>
      <w:r w:rsidR="00627538" w:rsidRPr="00936B64">
        <w:t>qu’i</w:t>
      </w:r>
      <w:r w:rsidR="00210A0B" w:rsidRPr="00936B64">
        <w:t xml:space="preserve">l y aura </w:t>
      </w:r>
      <w:r w:rsidR="00210A0B">
        <w:t xml:space="preserve">un registre dématérialisé bientôt, il sera présenté à la DG la semaine prochaine. Cela devrait permettre un suivi régulier. </w:t>
      </w:r>
    </w:p>
    <w:p w14:paraId="57FE84CE" w14:textId="6E6DFD0D" w:rsidR="00DC669C" w:rsidRDefault="00627538" w:rsidP="00DC669C">
      <w:r w:rsidRPr="00936B64">
        <w:t>Ce</w:t>
      </w:r>
      <w:r w:rsidR="00DC669C" w:rsidRPr="00936B64">
        <w:t xml:space="preserve"> </w:t>
      </w:r>
      <w:r w:rsidR="00DC669C">
        <w:t xml:space="preserve">qui n’est pas satisfaisant est que le moyen est pris sur les postes d’adjoint …1/2 temps !!…il faudrait un véritable budget dédié aux postes sur la santé au travail. </w:t>
      </w:r>
    </w:p>
    <w:p w14:paraId="2420B7E8" w14:textId="76F301C0" w:rsidR="00DC669C" w:rsidRPr="00DC669C" w:rsidRDefault="00DC669C" w:rsidP="00ED6D44">
      <w:pPr>
        <w:rPr>
          <w:b/>
          <w:bCs/>
        </w:rPr>
      </w:pPr>
      <w:r w:rsidRPr="00DC669C">
        <w:rPr>
          <w:b/>
          <w:bCs/>
        </w:rPr>
        <w:t>A propos des fiches et de leur suivi :</w:t>
      </w:r>
    </w:p>
    <w:p w14:paraId="512E9EF5" w14:textId="35DB588A" w:rsidR="00EB7573" w:rsidRPr="00EB7573" w:rsidRDefault="00EB7573" w:rsidP="00ED6D44">
      <w:pPr>
        <w:rPr>
          <w:b/>
          <w:bCs/>
          <w:i/>
          <w:iCs/>
        </w:rPr>
      </w:pPr>
      <w:r w:rsidRPr="00EB7573">
        <w:rPr>
          <w:b/>
          <w:bCs/>
          <w:i/>
          <w:iCs/>
        </w:rPr>
        <w:t xml:space="preserve">Il appartient à chaque représentant des personnels de contacter les collègues, mais c’est aussi aux collègues de nous joindre selon sa sensibilité syndicale afin de nous saisir si les réponses formulées par l’administration ne leur </w:t>
      </w:r>
      <w:r w:rsidRPr="00EB7573">
        <w:rPr>
          <w:b/>
          <w:bCs/>
          <w:i/>
          <w:iCs/>
        </w:rPr>
        <w:lastRenderedPageBreak/>
        <w:t>conviennent pas ..on peut vous accompagner auprès des services académiques , s’il y a un rdv de proposé voire une convocation . Effectivement la façon dont les fiches sont traitées est méconnu</w:t>
      </w:r>
      <w:r w:rsidR="00627538">
        <w:rPr>
          <w:b/>
          <w:bCs/>
          <w:i/>
          <w:iCs/>
        </w:rPr>
        <w:t>e</w:t>
      </w:r>
      <w:r w:rsidRPr="00EB7573">
        <w:rPr>
          <w:b/>
          <w:bCs/>
          <w:i/>
          <w:iCs/>
        </w:rPr>
        <w:t xml:space="preserve"> de la majorité des collègues et certains ne savent pas ce à quoi ils ont droit. </w:t>
      </w:r>
    </w:p>
    <w:p w14:paraId="6ED977BC" w14:textId="5BD436B0" w:rsidR="00EB7573" w:rsidRDefault="00EB7573" w:rsidP="00ED6D44">
      <w:pPr>
        <w:rPr>
          <w:b/>
          <w:bCs/>
          <w:i/>
          <w:iCs/>
        </w:rPr>
      </w:pPr>
      <w:r w:rsidRPr="00EB7573">
        <w:rPr>
          <w:b/>
          <w:bCs/>
          <w:i/>
          <w:iCs/>
        </w:rPr>
        <w:t>N'hésitez pas à nous appeler lorsque vous</w:t>
      </w:r>
      <w:r>
        <w:rPr>
          <w:b/>
          <w:bCs/>
          <w:i/>
          <w:iCs/>
        </w:rPr>
        <w:t xml:space="preserve"> </w:t>
      </w:r>
      <w:r w:rsidR="009307A3">
        <w:rPr>
          <w:b/>
          <w:bCs/>
          <w:i/>
          <w:iCs/>
        </w:rPr>
        <w:t xml:space="preserve">souhaitez </w:t>
      </w:r>
      <w:r w:rsidR="009307A3" w:rsidRPr="00EB7573">
        <w:rPr>
          <w:b/>
          <w:bCs/>
          <w:i/>
          <w:iCs/>
        </w:rPr>
        <w:t>remplir</w:t>
      </w:r>
      <w:r w:rsidRPr="00EB7573">
        <w:rPr>
          <w:b/>
          <w:bCs/>
          <w:i/>
          <w:iCs/>
        </w:rPr>
        <w:t xml:space="preserve"> une fiche RSST</w:t>
      </w:r>
      <w:r>
        <w:rPr>
          <w:b/>
          <w:bCs/>
          <w:i/>
          <w:iCs/>
        </w:rPr>
        <w:t>.</w:t>
      </w:r>
    </w:p>
    <w:p w14:paraId="6E0371AA" w14:textId="77777777" w:rsidR="00B93144" w:rsidRPr="00EB7573" w:rsidRDefault="00B93144" w:rsidP="00ED6D44">
      <w:pPr>
        <w:rPr>
          <w:b/>
          <w:bCs/>
          <w:i/>
          <w:iCs/>
        </w:rPr>
      </w:pPr>
    </w:p>
    <w:p w14:paraId="159E3B10" w14:textId="459A6FFB" w:rsidR="001142AB" w:rsidRDefault="0060677E" w:rsidP="001142AB">
      <w:pPr>
        <w:spacing w:after="0" w:line="240" w:lineRule="auto"/>
      </w:pPr>
      <w:r>
        <w:rPr>
          <w:b/>
          <w:bCs/>
        </w:rPr>
        <w:t>*</w:t>
      </w:r>
      <w:r w:rsidR="001142AB" w:rsidRPr="00210A0B">
        <w:rPr>
          <w:b/>
          <w:bCs/>
        </w:rPr>
        <w:t>Fiche 2</w:t>
      </w:r>
      <w:r w:rsidR="001142AB">
        <w:t xml:space="preserve"> : problématique de surcharge de travail pour des gestionnaires en </w:t>
      </w:r>
      <w:r w:rsidR="00DC669C">
        <w:t>collège. La</w:t>
      </w:r>
      <w:r w:rsidR="001142AB">
        <w:t xml:space="preserve"> </w:t>
      </w:r>
      <w:r w:rsidR="00210A0B">
        <w:t>collègue a</w:t>
      </w:r>
      <w:r w:rsidR="001142AB">
        <w:t xml:space="preserve"> déclaré un accident de service, instruction en cours (en date du 10 novembre</w:t>
      </w:r>
      <w:r w:rsidR="00627538">
        <w:t xml:space="preserve"> 20</w:t>
      </w:r>
      <w:r w:rsidR="001142AB">
        <w:t>22), le délai est largement passé. Ceci apparait régulièrement dans les conseils d’administration.</w:t>
      </w:r>
    </w:p>
    <w:p w14:paraId="0F9A85E2" w14:textId="035EFA87" w:rsidR="00ED6D44" w:rsidRDefault="00ED6D44" w:rsidP="001142AB">
      <w:pPr>
        <w:spacing w:after="0" w:line="240" w:lineRule="auto"/>
      </w:pPr>
      <w:r>
        <w:t xml:space="preserve">Madame la SG </w:t>
      </w:r>
      <w:r w:rsidR="001142AB">
        <w:t xml:space="preserve">dit qu’elle </w:t>
      </w:r>
      <w:r>
        <w:t xml:space="preserve">prendra contact mais ne </w:t>
      </w:r>
      <w:r w:rsidR="00DD65CA">
        <w:t>garantit</w:t>
      </w:r>
      <w:r>
        <w:t xml:space="preserve"> pas de </w:t>
      </w:r>
      <w:r w:rsidR="00DD65CA">
        <w:t>délai.</w:t>
      </w:r>
    </w:p>
    <w:p w14:paraId="51E069B6" w14:textId="0548FC19" w:rsidR="00BD0442" w:rsidRDefault="001142AB" w:rsidP="001142AB">
      <w:pPr>
        <w:spacing w:after="0" w:line="240" w:lineRule="auto"/>
      </w:pPr>
      <w:r>
        <w:t>La CGT souligne une i</w:t>
      </w:r>
      <w:r w:rsidR="00BD0442">
        <w:t>nquiétude que l’on peut avoir vis à vis des gestionnaires de collèges</w:t>
      </w:r>
    </w:p>
    <w:p w14:paraId="65632526" w14:textId="2E4443E0" w:rsidR="00BD0442" w:rsidRDefault="00BD0442" w:rsidP="00BD0442">
      <w:r>
        <w:t>Il faut faire attention à ces personnels-là.</w:t>
      </w:r>
    </w:p>
    <w:p w14:paraId="2202BD57" w14:textId="77777777" w:rsidR="000B76B8" w:rsidRDefault="000B76B8" w:rsidP="00BD0442"/>
    <w:p w14:paraId="704361A9" w14:textId="5A440615" w:rsidR="000B76B8" w:rsidRDefault="0060677E" w:rsidP="00BD0442">
      <w:r>
        <w:rPr>
          <w:b/>
          <w:bCs/>
        </w:rPr>
        <w:t>*</w:t>
      </w:r>
      <w:r w:rsidR="000B76B8" w:rsidRPr="00BE01B1">
        <w:rPr>
          <w:b/>
          <w:bCs/>
        </w:rPr>
        <w:t>Fiche 3</w:t>
      </w:r>
      <w:r w:rsidR="000B76B8">
        <w:t> : Suite à une altercation entre élève et enseignant.</w:t>
      </w:r>
    </w:p>
    <w:p w14:paraId="26C14B4C" w14:textId="7D9C6056" w:rsidR="000B76B8" w:rsidRDefault="000B76B8" w:rsidP="00BD0442">
      <w:pPr>
        <w:rPr>
          <w:b/>
          <w:bCs/>
          <w:i/>
          <w:iCs/>
        </w:rPr>
      </w:pPr>
      <w:r w:rsidRPr="000B76B8">
        <w:rPr>
          <w:b/>
          <w:bCs/>
          <w:i/>
          <w:iCs/>
        </w:rPr>
        <w:t>L’UNSA souligne</w:t>
      </w:r>
      <w:r>
        <w:rPr>
          <w:b/>
          <w:bCs/>
          <w:i/>
          <w:iCs/>
        </w:rPr>
        <w:t xml:space="preserve"> auprès de l’administration </w:t>
      </w:r>
      <w:r w:rsidRPr="000B76B8">
        <w:rPr>
          <w:b/>
          <w:bCs/>
          <w:i/>
          <w:iCs/>
        </w:rPr>
        <w:t xml:space="preserve">que ce type de fiche reste rare mais que si chaque collègue prenait le temps de remplir une fiche RSST, c’est au moins </w:t>
      </w:r>
      <w:r>
        <w:rPr>
          <w:b/>
          <w:bCs/>
          <w:i/>
          <w:iCs/>
        </w:rPr>
        <w:t>u</w:t>
      </w:r>
      <w:r w:rsidRPr="000B76B8">
        <w:rPr>
          <w:b/>
          <w:bCs/>
          <w:i/>
          <w:iCs/>
        </w:rPr>
        <w:t xml:space="preserve">ne </w:t>
      </w:r>
      <w:r>
        <w:rPr>
          <w:b/>
          <w:bCs/>
          <w:i/>
          <w:iCs/>
        </w:rPr>
        <w:t>chaqu</w:t>
      </w:r>
      <w:r w:rsidRPr="000B76B8">
        <w:rPr>
          <w:b/>
          <w:bCs/>
          <w:i/>
          <w:iCs/>
        </w:rPr>
        <w:t xml:space="preserve">e jour qui arriverait sur les bureaux des IEN. </w:t>
      </w:r>
      <w:r>
        <w:rPr>
          <w:b/>
          <w:bCs/>
          <w:i/>
          <w:iCs/>
        </w:rPr>
        <w:t>L</w:t>
      </w:r>
      <w:r w:rsidRPr="000B76B8">
        <w:rPr>
          <w:b/>
          <w:bCs/>
          <w:i/>
          <w:iCs/>
        </w:rPr>
        <w:t>es collègues gèrent tant bien que mal le</w:t>
      </w:r>
      <w:r>
        <w:rPr>
          <w:b/>
          <w:bCs/>
          <w:i/>
          <w:iCs/>
        </w:rPr>
        <w:t>s difficultés liées notamment à l’école inclusive qui sont bien réelles et qui ne sont pas réglées par manque de moyen de tout type, médecine scolaire inexistante, psychologue scolaire trop peu nombreux, services et spécialistes extérieurs dé</w:t>
      </w:r>
      <w:r w:rsidR="00936B64">
        <w:rPr>
          <w:b/>
          <w:bCs/>
          <w:i/>
          <w:iCs/>
        </w:rPr>
        <w:t>b</w:t>
      </w:r>
      <w:r>
        <w:rPr>
          <w:b/>
          <w:bCs/>
          <w:i/>
          <w:iCs/>
        </w:rPr>
        <w:t>ordés … et au jour le jour ce sont les collègues qui trinque</w:t>
      </w:r>
      <w:r w:rsidR="00627538">
        <w:rPr>
          <w:b/>
          <w:bCs/>
          <w:i/>
          <w:iCs/>
        </w:rPr>
        <w:t xml:space="preserve">nt </w:t>
      </w:r>
      <w:r>
        <w:rPr>
          <w:b/>
          <w:bCs/>
          <w:i/>
          <w:iCs/>
        </w:rPr>
        <w:t>et aussi bien sûr les élèves !!!!!</w:t>
      </w:r>
    </w:p>
    <w:p w14:paraId="3744BFDD" w14:textId="52CE7E07" w:rsidR="000B76B8" w:rsidRDefault="00BE01B1" w:rsidP="00BD0442">
      <w:pPr>
        <w:rPr>
          <w:b/>
          <w:bCs/>
          <w:i/>
          <w:iCs/>
        </w:rPr>
      </w:pPr>
      <w:r>
        <w:rPr>
          <w:b/>
          <w:bCs/>
          <w:i/>
          <w:iCs/>
        </w:rPr>
        <w:t>….</w:t>
      </w:r>
      <w:r w:rsidR="000B76B8">
        <w:rPr>
          <w:b/>
          <w:bCs/>
          <w:i/>
          <w:iCs/>
        </w:rPr>
        <w:t>Bien sûr pas de réponse à cette remarque…</w:t>
      </w:r>
    </w:p>
    <w:p w14:paraId="78A3DB12" w14:textId="77777777" w:rsidR="00BE01B1" w:rsidRPr="000B76B8" w:rsidRDefault="00BE01B1" w:rsidP="00BD0442">
      <w:pPr>
        <w:rPr>
          <w:b/>
          <w:bCs/>
          <w:i/>
          <w:iCs/>
        </w:rPr>
      </w:pPr>
    </w:p>
    <w:p w14:paraId="04602BB3" w14:textId="7EAA38DB" w:rsidR="000B76B8" w:rsidRDefault="0060677E" w:rsidP="00BD0442">
      <w:r>
        <w:rPr>
          <w:b/>
          <w:bCs/>
        </w:rPr>
        <w:t>*</w:t>
      </w:r>
      <w:r w:rsidR="00BE01B1" w:rsidRPr="00BE01B1">
        <w:rPr>
          <w:b/>
          <w:bCs/>
        </w:rPr>
        <w:t>Fiches 7 et 8</w:t>
      </w:r>
      <w:r w:rsidR="00BE01B1">
        <w:t> : Nous faisons remarquer que ces fiches ont été réglées efficacement par Mme Montrejeau.</w:t>
      </w:r>
      <w:r w:rsidR="00BE01B1" w:rsidRPr="00BE01B1">
        <w:t xml:space="preserve"> </w:t>
      </w:r>
    </w:p>
    <w:p w14:paraId="5902AA28" w14:textId="77777777" w:rsidR="000B76B8" w:rsidRDefault="000B76B8" w:rsidP="00BD0442"/>
    <w:p w14:paraId="0EFB8471" w14:textId="24600C52" w:rsidR="00A61B61" w:rsidRDefault="0060677E" w:rsidP="00BE01B1">
      <w:pPr>
        <w:spacing w:before="100" w:beforeAutospacing="1" w:after="100" w:afterAutospacing="1" w:line="240" w:lineRule="auto"/>
      </w:pPr>
      <w:r>
        <w:rPr>
          <w:b/>
          <w:bCs/>
        </w:rPr>
        <w:t>*</w:t>
      </w:r>
      <w:r w:rsidR="00210A0B" w:rsidRPr="00210A0B">
        <w:rPr>
          <w:b/>
          <w:bCs/>
        </w:rPr>
        <w:t>5 fiches</w:t>
      </w:r>
      <w:r w:rsidR="00210A0B">
        <w:t xml:space="preserve"> ont été renseignées depuis janvier 2023 au collège </w:t>
      </w:r>
      <w:r w:rsidR="008B1816">
        <w:t>LA</w:t>
      </w:r>
      <w:r w:rsidR="00A61B61">
        <w:t xml:space="preserve"> PONETIE :</w:t>
      </w:r>
      <w:r w:rsidR="00210A0B">
        <w:t xml:space="preserve"> suite notamment au transfert des 4</w:t>
      </w:r>
      <w:r w:rsidR="00627538" w:rsidRPr="00627538">
        <w:rPr>
          <w:vertAlign w:val="superscript"/>
        </w:rPr>
        <w:t>e</w:t>
      </w:r>
      <w:r w:rsidR="00627538">
        <w:t xml:space="preserve"> </w:t>
      </w:r>
      <w:r w:rsidR="00210A0B">
        <w:t>et 3</w:t>
      </w:r>
      <w:r w:rsidR="00E17ABB" w:rsidRPr="00E17ABB">
        <w:rPr>
          <w:vertAlign w:val="superscript"/>
        </w:rPr>
        <w:t>e</w:t>
      </w:r>
      <w:r w:rsidR="00E17ABB">
        <w:t xml:space="preserve"> </w:t>
      </w:r>
      <w:r w:rsidR="00210A0B">
        <w:t>SEGPA à l’EREA prévu pour septembre 2023</w:t>
      </w:r>
      <w:r w:rsidR="00E17ABB">
        <w:t>.</w:t>
      </w:r>
    </w:p>
    <w:p w14:paraId="242D8C10" w14:textId="39F26D6E" w:rsidR="00A61B61" w:rsidRPr="00936B64" w:rsidRDefault="00E17ABB" w:rsidP="00BE01B1">
      <w:pPr>
        <w:spacing w:before="100" w:beforeAutospacing="1" w:after="100" w:afterAutospacing="1" w:line="240" w:lineRule="auto"/>
        <w:rPr>
          <w:sz w:val="24"/>
          <w:szCs w:val="24"/>
        </w:rPr>
      </w:pPr>
      <w:r w:rsidRPr="00936B64">
        <w:rPr>
          <w:sz w:val="24"/>
          <w:szCs w:val="24"/>
        </w:rPr>
        <w:t>Madame l</w:t>
      </w:r>
      <w:r w:rsidR="00210A0B" w:rsidRPr="00936B64">
        <w:rPr>
          <w:sz w:val="24"/>
          <w:szCs w:val="24"/>
        </w:rPr>
        <w:t>a DASEN accepte rapidement</w:t>
      </w:r>
      <w:r w:rsidRPr="00936B64">
        <w:rPr>
          <w:sz w:val="24"/>
          <w:szCs w:val="24"/>
        </w:rPr>
        <w:t xml:space="preserve"> une visite de cet établissement, devançant notre demande.</w:t>
      </w:r>
    </w:p>
    <w:p w14:paraId="1B406FEC" w14:textId="00F6C128" w:rsidR="00210A0B" w:rsidRDefault="00210A0B" w:rsidP="00BE01B1">
      <w:pPr>
        <w:spacing w:before="100" w:beforeAutospacing="1" w:after="100" w:afterAutospacing="1" w:line="240" w:lineRule="auto"/>
      </w:pPr>
      <w:r>
        <w:t xml:space="preserve">La DASEN précise que </w:t>
      </w:r>
      <w:r w:rsidR="00E17ABB">
        <w:t>p</w:t>
      </w:r>
      <w:r>
        <w:t>our la SEGPA / EREA, la</w:t>
      </w:r>
      <w:r w:rsidR="00A61B61">
        <w:t xml:space="preserve"> mise en réseau se fera</w:t>
      </w:r>
      <w:r>
        <w:t>. Il n’y a</w:t>
      </w:r>
      <w:r w:rsidR="00A61B61">
        <w:t xml:space="preserve">ura pas de suppression de </w:t>
      </w:r>
      <w:r w:rsidR="004A34C9">
        <w:t>poste</w:t>
      </w:r>
      <w:r w:rsidR="00E17ABB">
        <w:t>. Il</w:t>
      </w:r>
      <w:r w:rsidR="00A61B61">
        <w:t xml:space="preserve"> y aura </w:t>
      </w:r>
      <w:r>
        <w:t xml:space="preserve">même </w:t>
      </w:r>
      <w:r w:rsidR="004A34C9">
        <w:t>peut-être</w:t>
      </w:r>
      <w:r w:rsidR="00A61B61">
        <w:t xml:space="preserve"> une création selon les </w:t>
      </w:r>
      <w:r w:rsidR="004A34C9">
        <w:t>effectifs</w:t>
      </w:r>
      <w:r w:rsidR="00A61B61">
        <w:t>.</w:t>
      </w:r>
    </w:p>
    <w:p w14:paraId="111C41D6" w14:textId="34D9C76A" w:rsidR="00A61B61" w:rsidRDefault="00E17ABB" w:rsidP="00BE01B1">
      <w:pPr>
        <w:spacing w:before="100" w:beforeAutospacing="1" w:after="100" w:afterAutospacing="1" w:line="240" w:lineRule="auto"/>
      </w:pPr>
      <w:r w:rsidRPr="00936B64">
        <w:t>En ce qui concerne la classe de 3</w:t>
      </w:r>
      <w:r w:rsidRPr="00936B64">
        <w:rPr>
          <w:vertAlign w:val="superscript"/>
        </w:rPr>
        <w:t>e</w:t>
      </w:r>
      <w:r w:rsidRPr="00936B64">
        <w:t>,</w:t>
      </w:r>
      <w:r w:rsidR="00A61B61" w:rsidRPr="00936B64">
        <w:t xml:space="preserve"> </w:t>
      </w:r>
      <w:r w:rsidRPr="00936B64">
        <w:t>le rectorat a mis une vigilance puisque celle-ci a été formulée.</w:t>
      </w:r>
      <w:r w:rsidR="003F1FEA" w:rsidRPr="00936B64">
        <w:t xml:space="preserve"> Chaque</w:t>
      </w:r>
      <w:r w:rsidR="00A61B61" w:rsidRPr="00936B64">
        <w:t xml:space="preserve"> année une division par</w:t>
      </w:r>
      <w:r w:rsidRPr="00936B64">
        <w:t>t</w:t>
      </w:r>
      <w:r w:rsidR="00A61B61" w:rsidRPr="00936B64">
        <w:t xml:space="preserve"> en troisième prépa </w:t>
      </w:r>
      <w:r w:rsidR="00FC157D" w:rsidRPr="00936B64">
        <w:t>métier,</w:t>
      </w:r>
      <w:r w:rsidR="00A61B61" w:rsidRPr="00936B64">
        <w:t xml:space="preserve"> tout un travail a été fait avec les </w:t>
      </w:r>
      <w:r w:rsidR="00966F87" w:rsidRPr="00936B64">
        <w:t>équipes</w:t>
      </w:r>
      <w:r w:rsidR="00210A0B" w:rsidRPr="00936B64">
        <w:t xml:space="preserve"> </w:t>
      </w:r>
      <w:r w:rsidR="00A61B61">
        <w:t xml:space="preserve">depuis 1 an et </w:t>
      </w:r>
      <w:r w:rsidR="004B2099">
        <w:t>demi</w:t>
      </w:r>
      <w:r w:rsidR="00210A0B">
        <w:t xml:space="preserve">. Madame la DASEN dit espérer que </w:t>
      </w:r>
      <w:r w:rsidR="00A61B61">
        <w:t xml:space="preserve">le poste soit remis au mois de </w:t>
      </w:r>
      <w:r w:rsidR="004B2099">
        <w:t>juin</w:t>
      </w:r>
      <w:r w:rsidR="00210A0B">
        <w:t xml:space="preserve"> car </w:t>
      </w:r>
      <w:r w:rsidR="00A61B61">
        <w:t xml:space="preserve">moins de 10 élèves </w:t>
      </w:r>
      <w:r w:rsidR="004B2099">
        <w:t>partiraient,</w:t>
      </w:r>
      <w:r w:rsidR="00A61B61">
        <w:t xml:space="preserve"> peut être seulement </w:t>
      </w:r>
      <w:r w:rsidR="004B2099">
        <w:t>5.</w:t>
      </w:r>
    </w:p>
    <w:p w14:paraId="6D3978B4" w14:textId="5B8D7D1C" w:rsidR="00210A0B" w:rsidRDefault="00210A0B" w:rsidP="00BE01B1">
      <w:pPr>
        <w:spacing w:before="100" w:beforeAutospacing="1" w:after="100" w:afterAutospacing="1" w:line="240" w:lineRule="auto"/>
      </w:pPr>
      <w:r>
        <w:t xml:space="preserve">La visite de la délégation de la FSSSCT devrait avoir lieu le 20 Juin 2023, </w:t>
      </w:r>
      <w:r w:rsidR="000B76B8">
        <w:t xml:space="preserve">précédemment se tiendra un </w:t>
      </w:r>
      <w:r>
        <w:t xml:space="preserve">Groupe de travail le 10 </w:t>
      </w:r>
      <w:r w:rsidR="00BE01B1">
        <w:t>Mai.</w:t>
      </w:r>
    </w:p>
    <w:p w14:paraId="5A019356" w14:textId="77777777" w:rsidR="00BE01B1" w:rsidRDefault="00BE01B1" w:rsidP="00210A0B">
      <w:pPr>
        <w:spacing w:before="100" w:beforeAutospacing="1" w:after="100" w:afterAutospacing="1" w:line="240" w:lineRule="auto"/>
        <w:rPr>
          <w:b/>
          <w:bCs/>
        </w:rPr>
      </w:pPr>
    </w:p>
    <w:p w14:paraId="750F8247" w14:textId="21C40E51" w:rsidR="008B1816" w:rsidRDefault="0060677E" w:rsidP="00210A0B">
      <w:pPr>
        <w:spacing w:before="100" w:beforeAutospacing="1" w:after="100" w:afterAutospacing="1" w:line="240" w:lineRule="auto"/>
      </w:pPr>
      <w:r>
        <w:rPr>
          <w:b/>
          <w:bCs/>
        </w:rPr>
        <w:t>*</w:t>
      </w:r>
      <w:r w:rsidR="008B1816" w:rsidRPr="000B76B8">
        <w:rPr>
          <w:b/>
          <w:bCs/>
        </w:rPr>
        <w:t>Fiche 14</w:t>
      </w:r>
      <w:r w:rsidR="008B1816">
        <w:t xml:space="preserve"> : </w:t>
      </w:r>
      <w:r w:rsidR="000B76B8">
        <w:t xml:space="preserve">cette fiche nous amène à une réflexion portée par un représentant CGT qui connait bien le second </w:t>
      </w:r>
      <w:r>
        <w:t>degré et</w:t>
      </w:r>
      <w:r w:rsidR="000B76B8">
        <w:t xml:space="preserve"> qui propose de faire </w:t>
      </w:r>
      <w:r w:rsidR="008B1816">
        <w:t xml:space="preserve">une visite dans des </w:t>
      </w:r>
      <w:r>
        <w:t>établissements auprès</w:t>
      </w:r>
      <w:r w:rsidR="008B1816">
        <w:t xml:space="preserve"> des personnels AED </w:t>
      </w:r>
      <w:r w:rsidR="000B76B8">
        <w:t xml:space="preserve">pour observer </w:t>
      </w:r>
      <w:r>
        <w:t>les conditions</w:t>
      </w:r>
      <w:r w:rsidR="008B1816">
        <w:t xml:space="preserve"> de travail de ces personnels</w:t>
      </w:r>
      <w:r w:rsidR="000B76B8">
        <w:t xml:space="preserve"> surtout lorsqu’ils travaillent sans CPE.</w:t>
      </w:r>
    </w:p>
    <w:p w14:paraId="68CC56E7" w14:textId="77777777" w:rsidR="00B93144" w:rsidRDefault="00B93144" w:rsidP="00210A0B">
      <w:pPr>
        <w:spacing w:before="100" w:beforeAutospacing="1" w:after="100" w:afterAutospacing="1" w:line="240" w:lineRule="auto"/>
      </w:pPr>
    </w:p>
    <w:p w14:paraId="681C8401" w14:textId="77777777" w:rsidR="00BE01B1" w:rsidRPr="00F61BFA" w:rsidRDefault="00BE01B1" w:rsidP="00BE01B1">
      <w:pPr>
        <w:pStyle w:val="Paragraphedeliste"/>
        <w:numPr>
          <w:ilvl w:val="0"/>
          <w:numId w:val="2"/>
        </w:numPr>
        <w:spacing w:before="100" w:beforeAutospacing="1" w:after="100" w:afterAutospacing="1" w:line="240" w:lineRule="auto"/>
        <w:rPr>
          <w:b/>
          <w:bCs/>
          <w:sz w:val="32"/>
          <w:szCs w:val="32"/>
        </w:rPr>
      </w:pPr>
      <w:r w:rsidRPr="00F61BFA">
        <w:rPr>
          <w:b/>
          <w:bCs/>
          <w:sz w:val="32"/>
          <w:szCs w:val="32"/>
        </w:rPr>
        <w:lastRenderedPageBreak/>
        <w:t>Présentation du compte rendu de la visite du collège Jules Ferry</w:t>
      </w:r>
    </w:p>
    <w:p w14:paraId="6DF89D5B" w14:textId="77777777" w:rsidR="00293FCD" w:rsidRPr="00293FCD" w:rsidRDefault="00293FCD" w:rsidP="00293FCD">
      <w:pPr>
        <w:pStyle w:val="Textbody"/>
        <w:rPr>
          <w:rFonts w:asciiTheme="minorHAnsi" w:hAnsiTheme="minorHAnsi" w:cstheme="minorHAnsi"/>
          <w:i/>
          <w:iCs/>
          <w:lang w:val="fr-FR"/>
        </w:rPr>
      </w:pPr>
      <w:r w:rsidRPr="00293FCD">
        <w:rPr>
          <w:rFonts w:asciiTheme="minorHAnsi" w:hAnsiTheme="minorHAnsi" w:cstheme="minorHAnsi"/>
          <w:i/>
          <w:iCs/>
          <w:lang w:val="fr-FR"/>
        </w:rPr>
        <w:t xml:space="preserve">Préconisations suite à la visite du collège Ferry : </w:t>
      </w:r>
    </w:p>
    <w:p w14:paraId="75B9AC2F" w14:textId="77777777" w:rsidR="00293FCD" w:rsidRPr="00293FCD" w:rsidRDefault="00293FCD" w:rsidP="00293FCD">
      <w:pPr>
        <w:pStyle w:val="Textbody"/>
        <w:numPr>
          <w:ilvl w:val="0"/>
          <w:numId w:val="4"/>
        </w:numPr>
        <w:spacing w:after="0"/>
        <w:rPr>
          <w:rFonts w:asciiTheme="minorHAnsi" w:hAnsiTheme="minorHAnsi" w:cstheme="minorHAnsi"/>
          <w:i/>
          <w:iCs/>
          <w:lang w:val="fr-FR"/>
        </w:rPr>
      </w:pPr>
      <w:r w:rsidRPr="00293FCD">
        <w:rPr>
          <w:rFonts w:asciiTheme="minorHAnsi" w:hAnsiTheme="minorHAnsi" w:cstheme="minorHAnsi"/>
          <w:i/>
          <w:iCs/>
          <w:lang w:val="fr-FR"/>
        </w:rPr>
        <w:t>Intégrer et consulter FS-SSCT à toutes les étapes de la restructuration.</w:t>
      </w:r>
    </w:p>
    <w:p w14:paraId="6F0F784A" w14:textId="77777777" w:rsidR="00293FCD" w:rsidRPr="00293FCD" w:rsidRDefault="00293FCD" w:rsidP="00293FCD">
      <w:pPr>
        <w:pStyle w:val="Textbody"/>
        <w:numPr>
          <w:ilvl w:val="0"/>
          <w:numId w:val="4"/>
        </w:numPr>
        <w:spacing w:after="0"/>
        <w:rPr>
          <w:rFonts w:asciiTheme="minorHAnsi" w:hAnsiTheme="minorHAnsi" w:cstheme="minorHAnsi"/>
          <w:i/>
          <w:iCs/>
          <w:lang w:val="fr-FR"/>
        </w:rPr>
      </w:pPr>
      <w:r w:rsidRPr="00293FCD">
        <w:rPr>
          <w:rFonts w:asciiTheme="minorHAnsi" w:hAnsiTheme="minorHAnsi" w:cstheme="minorHAnsi"/>
          <w:i/>
          <w:iCs/>
          <w:lang w:val="fr-FR"/>
        </w:rPr>
        <w:t>Consulter les agents travaillant dans l’unité de travail qui va subir une restructuration à toutes les étapes – de la phase de projet à la livraison du chantier en passant par les réunions de suivi de chantier (calendrier précis des réunions, méthode, enjeux)</w:t>
      </w:r>
    </w:p>
    <w:p w14:paraId="3F869A68" w14:textId="77777777" w:rsidR="00293FCD" w:rsidRPr="00293FCD" w:rsidRDefault="00293FCD" w:rsidP="00293FCD">
      <w:pPr>
        <w:pStyle w:val="Textbody"/>
        <w:numPr>
          <w:ilvl w:val="0"/>
          <w:numId w:val="4"/>
        </w:numPr>
        <w:spacing w:after="0"/>
        <w:rPr>
          <w:rFonts w:asciiTheme="minorHAnsi" w:hAnsiTheme="minorHAnsi" w:cstheme="minorHAnsi"/>
          <w:i/>
          <w:iCs/>
          <w:lang w:val="fr-FR"/>
        </w:rPr>
      </w:pPr>
      <w:r w:rsidRPr="00293FCD">
        <w:rPr>
          <w:rFonts w:asciiTheme="minorHAnsi" w:hAnsiTheme="minorHAnsi" w:cstheme="minorHAnsi"/>
          <w:i/>
          <w:iCs/>
          <w:lang w:val="fr-FR"/>
        </w:rPr>
        <w:t>Demander au propriétaire et aux prestataires de justifier leur choix afin de rendre compréhensible les choix, notamment lorsqu’ils ne satisfont pas les demandes initiales (contraintes techniques, budgétaires).</w:t>
      </w:r>
    </w:p>
    <w:p w14:paraId="29DE546F" w14:textId="77777777" w:rsidR="00293FCD" w:rsidRPr="00293FCD" w:rsidRDefault="00293FCD" w:rsidP="00293FCD">
      <w:pPr>
        <w:pStyle w:val="Textbody"/>
        <w:numPr>
          <w:ilvl w:val="0"/>
          <w:numId w:val="4"/>
        </w:numPr>
        <w:spacing w:after="0"/>
        <w:rPr>
          <w:rFonts w:asciiTheme="minorHAnsi" w:hAnsiTheme="minorHAnsi" w:cstheme="minorHAnsi"/>
          <w:i/>
          <w:iCs/>
          <w:lang w:val="fr-FR"/>
        </w:rPr>
      </w:pPr>
      <w:r w:rsidRPr="00293FCD">
        <w:rPr>
          <w:rFonts w:asciiTheme="minorHAnsi" w:hAnsiTheme="minorHAnsi" w:cstheme="minorHAnsi"/>
          <w:i/>
          <w:iCs/>
          <w:lang w:val="fr-FR"/>
        </w:rPr>
        <w:t>S’appuyer sur les référentiels Éducation Nationale discipline par discipline</w:t>
      </w:r>
    </w:p>
    <w:p w14:paraId="5159F932" w14:textId="77777777" w:rsidR="00293FCD" w:rsidRPr="00293FCD" w:rsidRDefault="00293FCD" w:rsidP="00293FCD">
      <w:pPr>
        <w:pStyle w:val="Textbody"/>
        <w:numPr>
          <w:ilvl w:val="0"/>
          <w:numId w:val="4"/>
        </w:numPr>
        <w:spacing w:after="0"/>
        <w:rPr>
          <w:rFonts w:asciiTheme="minorHAnsi" w:hAnsiTheme="minorHAnsi" w:cstheme="minorHAnsi"/>
          <w:i/>
          <w:iCs/>
          <w:lang w:val="fr-FR"/>
        </w:rPr>
      </w:pPr>
      <w:r w:rsidRPr="00293FCD">
        <w:rPr>
          <w:rFonts w:asciiTheme="minorHAnsi" w:hAnsiTheme="minorHAnsi" w:cstheme="minorHAnsi"/>
          <w:i/>
          <w:iCs/>
          <w:lang w:val="fr-FR"/>
        </w:rPr>
        <w:t>Intégrer dans le projet global la question des conditions de travail pendant les travaux (délocalisation vers d’autres espaces, gestion du bruit/des questions de température, programmer les nuisances importantes sur les temps de congé…)</w:t>
      </w:r>
    </w:p>
    <w:p w14:paraId="03B9C8F6" w14:textId="77777777" w:rsidR="00293FCD" w:rsidRPr="00293FCD" w:rsidRDefault="00293FCD" w:rsidP="00293FCD">
      <w:pPr>
        <w:pStyle w:val="Textbody"/>
        <w:numPr>
          <w:ilvl w:val="0"/>
          <w:numId w:val="4"/>
        </w:numPr>
        <w:rPr>
          <w:rFonts w:asciiTheme="minorHAnsi" w:hAnsiTheme="minorHAnsi" w:cstheme="minorHAnsi"/>
          <w:i/>
          <w:iCs/>
          <w:lang w:val="fr-FR"/>
        </w:rPr>
      </w:pPr>
      <w:r w:rsidRPr="00293FCD">
        <w:rPr>
          <w:rFonts w:asciiTheme="minorHAnsi" w:hAnsiTheme="minorHAnsi" w:cstheme="minorHAnsi"/>
          <w:i/>
          <w:iCs/>
          <w:lang w:val="fr-FR"/>
        </w:rPr>
        <w:t>Prendre en compte le fait que le recours à un contrat public-privé peut conduire à une altération voire une oblitération de la communication entre les parties impliquées.</w:t>
      </w:r>
    </w:p>
    <w:p w14:paraId="06F171AD" w14:textId="3C690158" w:rsidR="00BD0442" w:rsidRPr="00BD0442" w:rsidRDefault="00293FCD" w:rsidP="00210A0B">
      <w:pPr>
        <w:spacing w:before="100" w:beforeAutospacing="1" w:after="100" w:afterAutospacing="1" w:line="240" w:lineRule="auto"/>
      </w:pPr>
      <w:r w:rsidRPr="00293FCD">
        <w:rPr>
          <w:b/>
          <w:bCs/>
        </w:rPr>
        <w:t>Texte soumis au vote </w:t>
      </w:r>
      <w:r>
        <w:rPr>
          <w:b/>
          <w:bCs/>
        </w:rPr>
        <w:t xml:space="preserve">7 votants </w:t>
      </w:r>
      <w:r w:rsidRPr="00293FCD">
        <w:rPr>
          <w:b/>
          <w:bCs/>
        </w:rPr>
        <w:t>: 6 pour, 1 abs</w:t>
      </w:r>
      <w:r>
        <w:rPr>
          <w:b/>
          <w:bCs/>
        </w:rPr>
        <w:t>t</w:t>
      </w:r>
      <w:r w:rsidRPr="00293FCD">
        <w:rPr>
          <w:b/>
          <w:bCs/>
        </w:rPr>
        <w:t>ention</w:t>
      </w:r>
    </w:p>
    <w:p w14:paraId="61F13D9E" w14:textId="38797163" w:rsidR="00E0535E" w:rsidRDefault="00BD0442" w:rsidP="00210A0B">
      <w:pPr>
        <w:pStyle w:val="Paragraphedeliste"/>
        <w:numPr>
          <w:ilvl w:val="0"/>
          <w:numId w:val="2"/>
        </w:numPr>
        <w:spacing w:before="100" w:beforeAutospacing="1" w:after="100" w:afterAutospacing="1" w:line="240" w:lineRule="auto"/>
        <w:rPr>
          <w:b/>
          <w:bCs/>
          <w:sz w:val="32"/>
          <w:szCs w:val="32"/>
        </w:rPr>
      </w:pPr>
      <w:r w:rsidRPr="009B0885">
        <w:rPr>
          <w:b/>
          <w:bCs/>
          <w:sz w:val="32"/>
          <w:szCs w:val="32"/>
        </w:rPr>
        <w:t>Point sur le « guide de bonne pratique </w:t>
      </w:r>
      <w:r w:rsidR="006D0DE1" w:rsidRPr="009B0885">
        <w:rPr>
          <w:b/>
          <w:bCs/>
          <w:sz w:val="32"/>
          <w:szCs w:val="32"/>
        </w:rPr>
        <w:t>»</w:t>
      </w:r>
      <w:r w:rsidR="006D0DE1">
        <w:rPr>
          <w:b/>
          <w:bCs/>
          <w:sz w:val="32"/>
          <w:szCs w:val="32"/>
        </w:rPr>
        <w:t xml:space="preserve"> et visites d’établissement</w:t>
      </w:r>
    </w:p>
    <w:p w14:paraId="16BAD797" w14:textId="74167022" w:rsidR="006D0DE1" w:rsidRDefault="006D0DE1" w:rsidP="006D0DE1">
      <w:pPr>
        <w:spacing w:before="100" w:beforeAutospacing="1" w:after="100" w:afterAutospacing="1" w:line="240" w:lineRule="auto"/>
      </w:pPr>
      <w:r w:rsidRPr="006D0DE1">
        <w:t>Afin de créer un guide de bonnes pratiques à utiliser lors de travaux dans les établissements, nous avons déjà visité le collège Jules Ferry</w:t>
      </w:r>
      <w:r w:rsidR="00E17ABB">
        <w:t>. N</w:t>
      </w:r>
      <w:r w:rsidRPr="006D0DE1">
        <w:t>ous visiterons aussi l’école de Neuvéglise où ont eu lieu des travaux importants</w:t>
      </w:r>
      <w:r w:rsidR="00E17ABB">
        <w:t>. L</w:t>
      </w:r>
      <w:r w:rsidRPr="006D0DE1">
        <w:t>e déménagement de l’école primaire a déjà eu</w:t>
      </w:r>
      <w:r w:rsidR="00E17ABB">
        <w:t>. C</w:t>
      </w:r>
      <w:r>
        <w:t xml:space="preserve">elui de l’école maternelle se fera aux vacances d’été. </w:t>
      </w:r>
    </w:p>
    <w:p w14:paraId="01771740" w14:textId="2D99EA24" w:rsidR="006D0DE1" w:rsidRPr="006D0DE1" w:rsidRDefault="006D0DE1" w:rsidP="006D0DE1">
      <w:pPr>
        <w:spacing w:before="100" w:beforeAutospacing="1" w:after="100" w:afterAutospacing="1" w:line="240" w:lineRule="auto"/>
        <w:rPr>
          <w:sz w:val="32"/>
          <w:szCs w:val="32"/>
        </w:rPr>
      </w:pPr>
      <w:r>
        <w:t>La visite de la délégation se fera l’automne</w:t>
      </w:r>
    </w:p>
    <w:p w14:paraId="59CD3755" w14:textId="27A52E0E" w:rsidR="00D42738" w:rsidRPr="00936B64" w:rsidRDefault="006D0DE1" w:rsidP="00210A0B">
      <w:pPr>
        <w:spacing w:before="100" w:beforeAutospacing="1" w:after="100" w:afterAutospacing="1" w:line="240" w:lineRule="auto"/>
      </w:pPr>
      <w:r w:rsidRPr="00936B64">
        <w:t>Nous décidons</w:t>
      </w:r>
      <w:r w:rsidR="00936B64" w:rsidRPr="00936B64">
        <w:t xml:space="preserve"> aussi de faire une visite pour observer les c</w:t>
      </w:r>
      <w:r w:rsidR="00D42738" w:rsidRPr="00936B64">
        <w:t xml:space="preserve">onditions de travail des </w:t>
      </w:r>
      <w:r w:rsidR="003154CF" w:rsidRPr="00936B64">
        <w:t>AED,</w:t>
      </w:r>
      <w:r w:rsidR="00D42738" w:rsidRPr="00936B64">
        <w:t xml:space="preserve"> </w:t>
      </w:r>
      <w:r w:rsidR="00936B64" w:rsidRPr="00936B64">
        <w:t xml:space="preserve">dans des collèges </w:t>
      </w:r>
      <w:r w:rsidR="00D42738" w:rsidRPr="00936B64">
        <w:t>où il n’y a pas de CPE.</w:t>
      </w:r>
      <w:r w:rsidR="00E17ABB" w:rsidRPr="00936B64">
        <w:t xml:space="preserve"> I</w:t>
      </w:r>
      <w:r w:rsidR="00E0535E" w:rsidRPr="00936B64">
        <w:t>l s’agirait de faire une enquête par le biais d’un questionnaire via internet</w:t>
      </w:r>
      <w:r w:rsidR="00936B64" w:rsidRPr="00936B64">
        <w:t xml:space="preserve"> entre autres.</w:t>
      </w:r>
    </w:p>
    <w:p w14:paraId="4B4FF2D9" w14:textId="2658D332" w:rsidR="00BD0442" w:rsidRPr="009B0885" w:rsidRDefault="008B1816" w:rsidP="00210A0B">
      <w:pPr>
        <w:pStyle w:val="Paragraphedeliste"/>
        <w:numPr>
          <w:ilvl w:val="0"/>
          <w:numId w:val="2"/>
        </w:numPr>
        <w:spacing w:before="100" w:beforeAutospacing="1" w:after="100" w:afterAutospacing="1" w:line="240" w:lineRule="auto"/>
        <w:rPr>
          <w:b/>
          <w:bCs/>
          <w:sz w:val="32"/>
          <w:szCs w:val="32"/>
        </w:rPr>
      </w:pPr>
      <w:r w:rsidRPr="009B0885">
        <w:rPr>
          <w:b/>
          <w:bCs/>
          <w:sz w:val="32"/>
          <w:szCs w:val="32"/>
        </w:rPr>
        <w:t xml:space="preserve">Présentation du compte rendu des auditions des directeurs et des </w:t>
      </w:r>
      <w:r w:rsidR="00E0535E" w:rsidRPr="009B0885">
        <w:rPr>
          <w:b/>
          <w:bCs/>
          <w:sz w:val="32"/>
          <w:szCs w:val="32"/>
        </w:rPr>
        <w:t>directrices.</w:t>
      </w:r>
    </w:p>
    <w:p w14:paraId="2FC19960" w14:textId="6C29629A" w:rsidR="00BE01B1" w:rsidRDefault="00BE01B1" w:rsidP="00BE01B1">
      <w:pPr>
        <w:pStyle w:val="Paragraphedeliste"/>
        <w:spacing w:before="100" w:beforeAutospacing="1" w:after="100" w:afterAutospacing="1" w:line="240" w:lineRule="auto"/>
        <w:ind w:left="360"/>
        <w:rPr>
          <w:b/>
          <w:bCs/>
        </w:rPr>
      </w:pPr>
    </w:p>
    <w:p w14:paraId="66F2BC86" w14:textId="40CE0DED" w:rsidR="00BE01B1" w:rsidRDefault="00BE01B1" w:rsidP="00BE01B1">
      <w:pPr>
        <w:pStyle w:val="Paragraphedeliste"/>
        <w:spacing w:before="100" w:beforeAutospacing="1" w:after="100" w:afterAutospacing="1" w:line="240" w:lineRule="auto"/>
        <w:ind w:left="360"/>
        <w:rPr>
          <w:b/>
          <w:bCs/>
        </w:rPr>
      </w:pPr>
      <w:r>
        <w:rPr>
          <w:b/>
          <w:bCs/>
        </w:rPr>
        <w:t xml:space="preserve">Après un travail qui </w:t>
      </w:r>
      <w:r w:rsidR="00F61BFA">
        <w:rPr>
          <w:b/>
          <w:bCs/>
        </w:rPr>
        <w:t>s’est étalé</w:t>
      </w:r>
      <w:r>
        <w:rPr>
          <w:b/>
          <w:bCs/>
        </w:rPr>
        <w:t xml:space="preserve"> sur 3 ans (cause COVID), décidé suite au suicide de notre collègue Christine </w:t>
      </w:r>
      <w:r w:rsidR="00F61BFA">
        <w:rPr>
          <w:b/>
          <w:bCs/>
        </w:rPr>
        <w:t>Renon,</w:t>
      </w:r>
      <w:r>
        <w:rPr>
          <w:b/>
          <w:bCs/>
        </w:rPr>
        <w:t xml:space="preserve"> nous publions ci-dessous </w:t>
      </w:r>
      <w:r w:rsidRPr="00F61BFA">
        <w:rPr>
          <w:b/>
          <w:bCs/>
          <w:u w:val="single"/>
        </w:rPr>
        <w:t>les préconisations</w:t>
      </w:r>
      <w:r>
        <w:rPr>
          <w:b/>
          <w:bCs/>
        </w:rPr>
        <w:t xml:space="preserve"> qui émanent de ces auditions de plus de 10 directeurs divers et variés du </w:t>
      </w:r>
      <w:r w:rsidR="00F61BFA">
        <w:rPr>
          <w:b/>
          <w:bCs/>
        </w:rPr>
        <w:t>Cantal. Elles rejoignent pour beaucoup les demandes de l’Unsa et sont présentes dans notre projet syndical. Espérons qu’elles ne resteront pas des vœux pieux !</w:t>
      </w:r>
    </w:p>
    <w:p w14:paraId="269140B2" w14:textId="77777777" w:rsidR="00F61BFA" w:rsidRPr="00F61BFA" w:rsidRDefault="00F61BFA" w:rsidP="00F61BFA">
      <w:pPr>
        <w:spacing w:after="0" w:line="240" w:lineRule="auto"/>
        <w:rPr>
          <w:i/>
          <w:iCs/>
        </w:rPr>
      </w:pPr>
      <w:r w:rsidRPr="00F61BFA">
        <w:rPr>
          <w:i/>
          <w:iCs/>
        </w:rPr>
        <w:t xml:space="preserve">Préconisations : </w:t>
      </w:r>
    </w:p>
    <w:p w14:paraId="44C650CE" w14:textId="0A2AC9ED" w:rsidR="00F61BFA" w:rsidRPr="00F61BFA" w:rsidRDefault="00F61BFA" w:rsidP="00F61BFA">
      <w:pPr>
        <w:spacing w:after="0" w:line="240" w:lineRule="auto"/>
        <w:rPr>
          <w:i/>
          <w:iCs/>
        </w:rPr>
      </w:pPr>
      <w:r w:rsidRPr="00F61BFA">
        <w:rPr>
          <w:i/>
          <w:iCs/>
        </w:rPr>
        <w:t xml:space="preserve">- Former les directeurs·trices de manière continue et régulière, ne pas oublier les directeurs de classe unique. </w:t>
      </w:r>
    </w:p>
    <w:p w14:paraId="0EE4149F" w14:textId="63F8D50E" w:rsidR="00F61BFA" w:rsidRPr="00F61BFA" w:rsidRDefault="00F61BFA" w:rsidP="00F61BFA">
      <w:pPr>
        <w:spacing w:after="0" w:line="240" w:lineRule="auto"/>
        <w:rPr>
          <w:i/>
          <w:iCs/>
        </w:rPr>
      </w:pPr>
      <w:r w:rsidRPr="00F61BFA">
        <w:rPr>
          <w:i/>
          <w:iCs/>
        </w:rPr>
        <w:t>- Former les directeurs·trices à la politique de santé et sécurité au travail pour une meilleure connaissan</w:t>
      </w:r>
      <w:r w:rsidR="00E17ABB">
        <w:rPr>
          <w:i/>
          <w:iCs/>
        </w:rPr>
        <w:t>c</w:t>
      </w:r>
      <w:r w:rsidRPr="00F61BFA">
        <w:rPr>
          <w:i/>
          <w:iCs/>
        </w:rPr>
        <w:t>e de l’usage du Registre SST.</w:t>
      </w:r>
    </w:p>
    <w:p w14:paraId="617F28E0" w14:textId="77777777" w:rsidR="00F61BFA" w:rsidRPr="00F61BFA" w:rsidRDefault="00F61BFA" w:rsidP="00F61BFA">
      <w:pPr>
        <w:spacing w:after="0" w:line="240" w:lineRule="auto"/>
        <w:rPr>
          <w:i/>
          <w:iCs/>
        </w:rPr>
      </w:pPr>
      <w:r w:rsidRPr="00F61BFA">
        <w:rPr>
          <w:i/>
          <w:iCs/>
        </w:rPr>
        <w:t xml:space="preserve"> - Proposer des réunions de directeurs·trices sur le temps de classe, et avec remplacement si ces formations et réunions ont lieu un jour non déchargé. </w:t>
      </w:r>
    </w:p>
    <w:p w14:paraId="27DE4C5D" w14:textId="50425FE3" w:rsidR="00F61BFA" w:rsidRPr="00F61BFA" w:rsidRDefault="00F61BFA" w:rsidP="00F61BFA">
      <w:pPr>
        <w:spacing w:after="0" w:line="240" w:lineRule="auto"/>
        <w:rPr>
          <w:i/>
          <w:iCs/>
        </w:rPr>
      </w:pPr>
      <w:r w:rsidRPr="00F61BFA">
        <w:rPr>
          <w:i/>
          <w:iCs/>
        </w:rPr>
        <w:t>- Proposer aux directeurs</w:t>
      </w:r>
      <w:r w:rsidR="00293FCD" w:rsidRPr="00F61BFA">
        <w:rPr>
          <w:i/>
          <w:iCs/>
        </w:rPr>
        <w:t>.trices</w:t>
      </w:r>
      <w:r w:rsidRPr="00F61BFA">
        <w:rPr>
          <w:i/>
          <w:iCs/>
        </w:rPr>
        <w:t xml:space="preserve"> des animations pédagogiques spécifiques à la direction dans le cadre des 18 heures de formation.</w:t>
      </w:r>
    </w:p>
    <w:p w14:paraId="0C8F65FC" w14:textId="77777777" w:rsidR="00F61BFA" w:rsidRPr="00F61BFA" w:rsidRDefault="00F61BFA" w:rsidP="00F61BFA">
      <w:pPr>
        <w:spacing w:after="0" w:line="240" w:lineRule="auto"/>
        <w:rPr>
          <w:i/>
          <w:iCs/>
        </w:rPr>
      </w:pPr>
      <w:r w:rsidRPr="00F61BFA">
        <w:rPr>
          <w:i/>
          <w:iCs/>
        </w:rPr>
        <w:t xml:space="preserve"> - Permettre aux directeurs·trices de se rencontrer afin d’échanger sur leurs pratiques pour gagner en efficacité. - Proposer un temps de décharge supplémentaire selon les périodes de l’année, surtout dans les écoles de 2 à 5 classes, qui ont peu de décharges </w:t>
      </w:r>
    </w:p>
    <w:p w14:paraId="0CFDF955" w14:textId="77777777" w:rsidR="00F61BFA" w:rsidRPr="00F61BFA" w:rsidRDefault="00F61BFA" w:rsidP="00F61BFA">
      <w:pPr>
        <w:spacing w:after="0" w:line="240" w:lineRule="auto"/>
        <w:rPr>
          <w:i/>
          <w:iCs/>
        </w:rPr>
      </w:pPr>
      <w:r w:rsidRPr="00F61BFA">
        <w:rPr>
          <w:i/>
          <w:iCs/>
        </w:rPr>
        <w:lastRenderedPageBreak/>
        <w:t xml:space="preserve">- Améliorer le régime de décharge pour tous, quel que soit le nombre de classe - Pouvoir obtenir une aide administrative formée et pérenne </w:t>
      </w:r>
    </w:p>
    <w:p w14:paraId="3615DBA5" w14:textId="77777777" w:rsidR="00F61BFA" w:rsidRPr="00F61BFA" w:rsidRDefault="00F61BFA" w:rsidP="00F61BFA">
      <w:pPr>
        <w:spacing w:after="0" w:line="240" w:lineRule="auto"/>
        <w:rPr>
          <w:i/>
          <w:iCs/>
        </w:rPr>
      </w:pPr>
      <w:r w:rsidRPr="00F61BFA">
        <w:rPr>
          <w:i/>
          <w:iCs/>
        </w:rPr>
        <w:t>- Obtenir une aide à la création ou la mise à jour du DU.</w:t>
      </w:r>
    </w:p>
    <w:p w14:paraId="083C3E32" w14:textId="77777777" w:rsidR="00F61BFA" w:rsidRPr="00F61BFA" w:rsidRDefault="00F61BFA" w:rsidP="00F61BFA">
      <w:pPr>
        <w:spacing w:after="0" w:line="240" w:lineRule="auto"/>
        <w:rPr>
          <w:i/>
          <w:iCs/>
        </w:rPr>
      </w:pPr>
      <w:r w:rsidRPr="00F61BFA">
        <w:rPr>
          <w:i/>
          <w:iCs/>
        </w:rPr>
        <w:t xml:space="preserve"> - Permettre aux directeurs·trices de déconnecter donc sans subir d'astreinte téléphonique ou électronique et sans utiliser leur équipement et forfait personnels. Seuls les cas d'extrême gravité peuvent justifier la nécessité de les joindre en dehors de leurs obligations de service. </w:t>
      </w:r>
    </w:p>
    <w:p w14:paraId="67BCDB7C" w14:textId="7F9813CB" w:rsidR="00E0535E" w:rsidRPr="00F61BFA" w:rsidRDefault="00F61BFA" w:rsidP="00F61BFA">
      <w:pPr>
        <w:spacing w:after="0" w:line="240" w:lineRule="auto"/>
        <w:rPr>
          <w:b/>
          <w:bCs/>
          <w:i/>
          <w:iCs/>
        </w:rPr>
      </w:pPr>
      <w:r w:rsidRPr="00F61BFA">
        <w:rPr>
          <w:i/>
          <w:iCs/>
        </w:rPr>
        <w:t>- Abonder la dotation brigade afin de ne pas placer les directeurs·trices dans la position de devoir choisir entre leur décharge de direction et le remplacement de collègues eux·elles-mêmes non remplacées</w:t>
      </w:r>
    </w:p>
    <w:p w14:paraId="31623AC3" w14:textId="339B9D1B" w:rsidR="009B0885" w:rsidRDefault="009B0885" w:rsidP="00210A0B">
      <w:pPr>
        <w:spacing w:before="100" w:beforeAutospacing="1" w:after="100" w:afterAutospacing="1" w:line="240" w:lineRule="auto"/>
        <w:rPr>
          <w:b/>
          <w:bCs/>
        </w:rPr>
      </w:pPr>
      <w:r>
        <w:rPr>
          <w:b/>
          <w:bCs/>
        </w:rPr>
        <w:t>T</w:t>
      </w:r>
      <w:r w:rsidR="006D0DE1">
        <w:rPr>
          <w:b/>
          <w:bCs/>
        </w:rPr>
        <w:t>e</w:t>
      </w:r>
      <w:r>
        <w:rPr>
          <w:b/>
          <w:bCs/>
        </w:rPr>
        <w:t xml:space="preserve">xte soumis au </w:t>
      </w:r>
      <w:r w:rsidR="006D0DE1">
        <w:rPr>
          <w:b/>
          <w:bCs/>
        </w:rPr>
        <w:t>vote,</w:t>
      </w:r>
      <w:r w:rsidR="00293FCD">
        <w:rPr>
          <w:b/>
          <w:bCs/>
        </w:rPr>
        <w:t xml:space="preserve"> 6 votants </w:t>
      </w:r>
      <w:r>
        <w:rPr>
          <w:b/>
          <w:bCs/>
        </w:rPr>
        <w:t xml:space="preserve">: 5 </w:t>
      </w:r>
      <w:r w:rsidR="00293FCD">
        <w:rPr>
          <w:b/>
          <w:bCs/>
        </w:rPr>
        <w:t>pour,</w:t>
      </w:r>
      <w:r>
        <w:rPr>
          <w:b/>
          <w:bCs/>
        </w:rPr>
        <w:t xml:space="preserve"> 1 abstention.</w:t>
      </w:r>
    </w:p>
    <w:p w14:paraId="6F64CF69" w14:textId="04B841F8" w:rsidR="008B1816" w:rsidRPr="009B0885" w:rsidRDefault="008B1816" w:rsidP="00210A0B">
      <w:pPr>
        <w:pStyle w:val="Paragraphedeliste"/>
        <w:numPr>
          <w:ilvl w:val="0"/>
          <w:numId w:val="2"/>
        </w:numPr>
        <w:spacing w:before="100" w:beforeAutospacing="1" w:after="100" w:afterAutospacing="1" w:line="240" w:lineRule="auto"/>
        <w:rPr>
          <w:b/>
          <w:bCs/>
          <w:sz w:val="32"/>
          <w:szCs w:val="32"/>
        </w:rPr>
      </w:pPr>
      <w:r w:rsidRPr="009B0885">
        <w:rPr>
          <w:b/>
          <w:bCs/>
          <w:sz w:val="32"/>
          <w:szCs w:val="32"/>
        </w:rPr>
        <w:t>Recrutement médecin du travail</w:t>
      </w:r>
    </w:p>
    <w:p w14:paraId="48448D8A" w14:textId="35B915F9" w:rsidR="009B0885" w:rsidRPr="009B0885" w:rsidRDefault="009B0885" w:rsidP="009B0885">
      <w:pPr>
        <w:spacing w:after="0" w:line="240" w:lineRule="auto"/>
      </w:pPr>
      <w:r w:rsidRPr="009B0885">
        <w:t xml:space="preserve">Un médecin du travail, spécialement formé pour </w:t>
      </w:r>
      <w:r>
        <w:t>cette fonction, va prendre ses fonctions fin Mai 2023 au rectorat pour remplacer le Dr Roux partie en retraite.</w:t>
      </w:r>
    </w:p>
    <w:p w14:paraId="6A616F8F" w14:textId="0B6E0DAD" w:rsidR="00D44ABF" w:rsidRDefault="009B0885" w:rsidP="009B0885">
      <w:pPr>
        <w:spacing w:after="0" w:line="240" w:lineRule="auto"/>
      </w:pPr>
      <w:r>
        <w:t>Il y aura donc 3 médecins désormais plus un infirmier du travail et cela p</w:t>
      </w:r>
      <w:r w:rsidR="00D44ABF">
        <w:t xml:space="preserve">our </w:t>
      </w:r>
      <w:r>
        <w:t xml:space="preserve">les </w:t>
      </w:r>
      <w:r w:rsidR="00D44ABF">
        <w:t xml:space="preserve">22 000 </w:t>
      </w:r>
      <w:r>
        <w:t>agents de l’académie.</w:t>
      </w:r>
    </w:p>
    <w:p w14:paraId="06E34EEB" w14:textId="5C126B00" w:rsidR="00D44ABF" w:rsidRPr="009B0885" w:rsidRDefault="00D44ABF" w:rsidP="009B0885">
      <w:pPr>
        <w:spacing w:after="0" w:line="240" w:lineRule="auto"/>
        <w:rPr>
          <w:i/>
          <w:iCs/>
        </w:rPr>
      </w:pPr>
      <w:r>
        <w:t xml:space="preserve">Il en </w:t>
      </w:r>
      <w:r w:rsidR="00BE01B1">
        <w:t>faudrait 7</w:t>
      </w:r>
      <w:r w:rsidR="009B0885">
        <w:t xml:space="preserve"> pour le nombre d’agent</w:t>
      </w:r>
      <w:r w:rsidR="00E17ABB">
        <w:t>s</w:t>
      </w:r>
      <w:r w:rsidR="009B0885">
        <w:t xml:space="preserve"> que nous sommes et pour les visites tous les 5 ans auxquelles nous devrions avoir </w:t>
      </w:r>
      <w:r w:rsidR="006D0DE1">
        <w:t>droit,</w:t>
      </w:r>
      <w:r w:rsidR="009B0885">
        <w:t xml:space="preserve"> m</w:t>
      </w:r>
      <w:r>
        <w:t xml:space="preserve">ais l’article l’indiquant n’existe </w:t>
      </w:r>
      <w:r w:rsidR="00BE01B1">
        <w:t>plus</w:t>
      </w:r>
      <w:r w:rsidR="009B0885">
        <w:t> </w:t>
      </w:r>
      <w:r w:rsidR="009B0885">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r w:rsidR="009B0885">
        <w:t>…</w:t>
      </w:r>
      <w:r w:rsidR="009B0885" w:rsidRPr="0060677E">
        <w:rPr>
          <w:b/>
          <w:bCs/>
          <w:i/>
          <w:iCs/>
        </w:rPr>
        <w:t>DOMMAGE !!!</w:t>
      </w:r>
    </w:p>
    <w:p w14:paraId="696CE329" w14:textId="19695D60" w:rsidR="00D44ABF" w:rsidRDefault="00D44ABF" w:rsidP="009B0885">
      <w:pPr>
        <w:spacing w:after="0" w:line="240" w:lineRule="auto"/>
      </w:pPr>
      <w:r>
        <w:t>Un médecin de travail a été recruté pour les collectivités territoriales.</w:t>
      </w:r>
    </w:p>
    <w:p w14:paraId="54E5094B" w14:textId="7A2FF36E" w:rsidR="008B1816" w:rsidRPr="009B0885" w:rsidRDefault="00D44ABF" w:rsidP="00210A0B">
      <w:pPr>
        <w:pStyle w:val="Paragraphedeliste"/>
        <w:numPr>
          <w:ilvl w:val="0"/>
          <w:numId w:val="2"/>
        </w:numPr>
        <w:spacing w:before="100" w:beforeAutospacing="1" w:after="100" w:afterAutospacing="1" w:line="240" w:lineRule="auto"/>
        <w:rPr>
          <w:b/>
          <w:bCs/>
          <w:sz w:val="32"/>
          <w:szCs w:val="32"/>
        </w:rPr>
      </w:pPr>
      <w:r w:rsidRPr="009B0885">
        <w:rPr>
          <w:b/>
          <w:bCs/>
          <w:sz w:val="32"/>
          <w:szCs w:val="32"/>
        </w:rPr>
        <w:t xml:space="preserve">Programme de prévention des risques professionnels. </w:t>
      </w:r>
    </w:p>
    <w:p w14:paraId="1C9AAEB6" w14:textId="3B3CBBE1" w:rsidR="00D44ABF" w:rsidRDefault="00D44ABF" w:rsidP="00210A0B">
      <w:pPr>
        <w:pStyle w:val="Paragraphedeliste"/>
        <w:spacing w:before="100" w:beforeAutospacing="1" w:after="100" w:afterAutospacing="1" w:line="240" w:lineRule="auto"/>
        <w:ind w:left="360"/>
      </w:pPr>
      <w:r w:rsidRPr="00D44ABF">
        <w:t xml:space="preserve">C’est </w:t>
      </w:r>
      <w:r>
        <w:t xml:space="preserve">normalement un </w:t>
      </w:r>
      <w:r w:rsidRPr="00D44ABF">
        <w:t xml:space="preserve">travail </w:t>
      </w:r>
      <w:r w:rsidR="009B0885">
        <w:t>qui devrait être réalisé par</w:t>
      </w:r>
      <w:r w:rsidRPr="00D44ABF">
        <w:t xml:space="preserve"> </w:t>
      </w:r>
      <w:r>
        <w:t>l’employeur.</w:t>
      </w:r>
    </w:p>
    <w:p w14:paraId="7B945694" w14:textId="7E8C0ACB" w:rsidR="00D44ABF" w:rsidRDefault="00D44ABF" w:rsidP="00210A0B">
      <w:pPr>
        <w:pStyle w:val="Paragraphedeliste"/>
        <w:spacing w:before="100" w:beforeAutospacing="1" w:after="100" w:afterAutospacing="1" w:line="240" w:lineRule="auto"/>
        <w:ind w:left="360"/>
      </w:pPr>
      <w:r>
        <w:t>Les OS ont été sollicitées pour que le document ne soit pas descendant.</w:t>
      </w:r>
      <w:r w:rsidR="00293FCD">
        <w:t xml:space="preserve"> Il a pris du retard compte tenu de la période électorale et du contexte social autour de la </w:t>
      </w:r>
      <w:r w:rsidR="006D0DE1">
        <w:t>retraite.</w:t>
      </w:r>
    </w:p>
    <w:p w14:paraId="735585EE" w14:textId="21A572D9" w:rsidR="00D44ABF" w:rsidRDefault="009B0885" w:rsidP="00210A0B">
      <w:pPr>
        <w:pStyle w:val="Paragraphedeliste"/>
        <w:spacing w:before="100" w:beforeAutospacing="1" w:after="100" w:afterAutospacing="1" w:line="240" w:lineRule="auto"/>
        <w:ind w:left="360"/>
      </w:pPr>
      <w:r>
        <w:t xml:space="preserve">Nous ferons un </w:t>
      </w:r>
      <w:r w:rsidR="00BF5BF6">
        <w:t xml:space="preserve">GT en septembre pour entamer l’année </w:t>
      </w:r>
      <w:r>
        <w:t xml:space="preserve">et cela </w:t>
      </w:r>
      <w:r w:rsidR="00BF5BF6">
        <w:t>nous guidera dans nos projets</w:t>
      </w:r>
      <w:r>
        <w:t xml:space="preserve"> et notre travail de prévention en matière de santé et sécurité au travail.</w:t>
      </w:r>
    </w:p>
    <w:p w14:paraId="61E1C1D6" w14:textId="2CD627C1" w:rsidR="00BF5BF6" w:rsidRDefault="00BF5BF6" w:rsidP="00210A0B">
      <w:pPr>
        <w:pStyle w:val="Paragraphedeliste"/>
        <w:spacing w:before="100" w:beforeAutospacing="1" w:after="100" w:afterAutospacing="1" w:line="240" w:lineRule="auto"/>
        <w:ind w:left="360"/>
      </w:pPr>
    </w:p>
    <w:p w14:paraId="2EBFD801" w14:textId="6A6C9AF6" w:rsidR="00BF5BF6" w:rsidRPr="009B0885" w:rsidRDefault="00BF5BF6" w:rsidP="00210A0B">
      <w:pPr>
        <w:pStyle w:val="Paragraphedeliste"/>
        <w:numPr>
          <w:ilvl w:val="0"/>
          <w:numId w:val="2"/>
        </w:numPr>
        <w:spacing w:before="100" w:beforeAutospacing="1" w:after="100" w:afterAutospacing="1" w:line="240" w:lineRule="auto"/>
        <w:rPr>
          <w:b/>
          <w:bCs/>
          <w:sz w:val="32"/>
          <w:szCs w:val="32"/>
        </w:rPr>
      </w:pPr>
      <w:r w:rsidRPr="009B0885">
        <w:rPr>
          <w:b/>
          <w:bCs/>
          <w:sz w:val="32"/>
          <w:szCs w:val="32"/>
        </w:rPr>
        <w:t>Point sur</w:t>
      </w:r>
      <w:r w:rsidR="00293FCD">
        <w:rPr>
          <w:b/>
          <w:bCs/>
          <w:sz w:val="32"/>
          <w:szCs w:val="32"/>
        </w:rPr>
        <w:t xml:space="preserve"> les </w:t>
      </w:r>
      <w:r w:rsidRPr="009B0885">
        <w:rPr>
          <w:b/>
          <w:bCs/>
          <w:sz w:val="32"/>
          <w:szCs w:val="32"/>
        </w:rPr>
        <w:t>accident</w:t>
      </w:r>
      <w:r w:rsidR="00293FCD">
        <w:rPr>
          <w:b/>
          <w:bCs/>
          <w:sz w:val="32"/>
          <w:szCs w:val="32"/>
        </w:rPr>
        <w:t>s</w:t>
      </w:r>
      <w:r w:rsidRPr="009B0885">
        <w:rPr>
          <w:b/>
          <w:bCs/>
          <w:sz w:val="32"/>
          <w:szCs w:val="32"/>
        </w:rPr>
        <w:t xml:space="preserve"> de service</w:t>
      </w:r>
      <w:r w:rsidR="00293FCD">
        <w:rPr>
          <w:b/>
          <w:bCs/>
          <w:sz w:val="32"/>
          <w:szCs w:val="32"/>
        </w:rPr>
        <w:t xml:space="preserve"> et congés dans le Cantal.</w:t>
      </w:r>
    </w:p>
    <w:p w14:paraId="68C7826C" w14:textId="77777777" w:rsidR="00BF5BF6" w:rsidRPr="009B0885" w:rsidRDefault="00BF5BF6" w:rsidP="00210A0B">
      <w:pPr>
        <w:pStyle w:val="Paragraphedeliste"/>
        <w:spacing w:before="100" w:beforeAutospacing="1" w:after="100" w:afterAutospacing="1" w:line="240" w:lineRule="auto"/>
        <w:ind w:left="360"/>
        <w:rPr>
          <w:sz w:val="32"/>
          <w:szCs w:val="32"/>
        </w:rPr>
      </w:pPr>
    </w:p>
    <w:p w14:paraId="56AFC69A" w14:textId="499FD4F0" w:rsidR="00BF5BF6" w:rsidRDefault="0060677E" w:rsidP="00210A0B">
      <w:pPr>
        <w:pStyle w:val="Paragraphedeliste"/>
        <w:spacing w:before="100" w:beforeAutospacing="1" w:after="100" w:afterAutospacing="1" w:line="240" w:lineRule="auto"/>
        <w:ind w:left="360"/>
      </w:pPr>
      <w:r>
        <w:t>Sur l’année 2022-2023 :</w:t>
      </w:r>
      <w:r w:rsidR="00E17ABB">
        <w:t xml:space="preserve"> </w:t>
      </w:r>
      <w:r w:rsidR="00BF5BF6">
        <w:t>2 accidents de service :</w:t>
      </w:r>
    </w:p>
    <w:p w14:paraId="3E600896" w14:textId="60D9B461" w:rsidR="00BF5BF6" w:rsidRPr="00BF5BF6" w:rsidRDefault="0060677E" w:rsidP="00210A0B">
      <w:pPr>
        <w:pStyle w:val="Paragraphedeliste"/>
        <w:spacing w:before="100" w:beforeAutospacing="1" w:after="100" w:afterAutospacing="1" w:line="240" w:lineRule="auto"/>
        <w:ind w:left="360"/>
      </w:pPr>
      <w:r>
        <w:t>Avec un non</w:t>
      </w:r>
      <w:r w:rsidR="00BF5BF6" w:rsidRPr="00BF5BF6">
        <w:t xml:space="preserve"> reconn</w:t>
      </w:r>
      <w:r>
        <w:t xml:space="preserve">u par </w:t>
      </w:r>
      <w:r w:rsidR="00BF5BF6" w:rsidRPr="00BF5BF6">
        <w:t>avis</w:t>
      </w:r>
      <w:r>
        <w:t xml:space="preserve"> du</w:t>
      </w:r>
      <w:r w:rsidR="00BF5BF6" w:rsidRPr="00BF5BF6">
        <w:t xml:space="preserve"> comité médical.</w:t>
      </w:r>
    </w:p>
    <w:p w14:paraId="6355C678" w14:textId="5F65B874" w:rsidR="00BF5BF6" w:rsidRDefault="0060677E" w:rsidP="00210A0B">
      <w:pPr>
        <w:pStyle w:val="Paragraphedeliste"/>
        <w:spacing w:before="100" w:beforeAutospacing="1" w:after="100" w:afterAutospacing="1" w:line="240" w:lineRule="auto"/>
        <w:ind w:left="360"/>
      </w:pPr>
      <w:r>
        <w:t>Une i</w:t>
      </w:r>
      <w:r w:rsidR="00BF5BF6" w:rsidRPr="00BF5BF6">
        <w:t>mputabilité reconnue, certificat de guérison reçu </w:t>
      </w:r>
    </w:p>
    <w:p w14:paraId="36F021D4" w14:textId="2551D016" w:rsidR="00BF5BF6" w:rsidRDefault="00BF5BF6" w:rsidP="00210A0B">
      <w:pPr>
        <w:pStyle w:val="Paragraphedeliste"/>
        <w:spacing w:before="100" w:beforeAutospacing="1" w:after="100" w:afterAutospacing="1" w:line="240" w:lineRule="auto"/>
        <w:ind w:left="360"/>
      </w:pPr>
      <w:r>
        <w:t>Motif ??secret médical ? </w:t>
      </w:r>
      <w:r w:rsidR="0060677E">
        <w:t>L’I</w:t>
      </w:r>
      <w:r>
        <w:t>SST</w:t>
      </w:r>
      <w:r w:rsidR="0060677E">
        <w:t xml:space="preserve"> explique que l’on devrait le savoir ..car cec</w:t>
      </w:r>
      <w:r>
        <w:t xml:space="preserve">i </w:t>
      </w:r>
      <w:r w:rsidR="0060677E">
        <w:t>permettrait l</w:t>
      </w:r>
      <w:r>
        <w:t>a prévention .</w:t>
      </w:r>
      <w:r w:rsidR="0060677E" w:rsidRPr="0060677E">
        <w:rPr>
          <w:b/>
          <w:bCs/>
        </w:rPr>
        <w:t>Et Oui</w:t>
      </w:r>
      <w:r w:rsidR="0060677E">
        <w:t> !!</w:t>
      </w:r>
      <w:r w:rsidR="0060677E">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p w14:paraId="17997885" w14:textId="77777777" w:rsidR="0060677E" w:rsidRPr="00BF5BF6" w:rsidRDefault="0060677E" w:rsidP="00210A0B">
      <w:pPr>
        <w:pStyle w:val="Paragraphedeliste"/>
        <w:spacing w:before="100" w:beforeAutospacing="1" w:after="100" w:afterAutospacing="1" w:line="240" w:lineRule="auto"/>
        <w:ind w:left="360"/>
      </w:pPr>
    </w:p>
    <w:p w14:paraId="427D9ABB" w14:textId="0E69E300" w:rsidR="00BF5BF6" w:rsidRDefault="0060677E" w:rsidP="00210A0B">
      <w:pPr>
        <w:pStyle w:val="Paragraphedeliste"/>
        <w:spacing w:before="100" w:beforeAutospacing="1" w:after="100" w:afterAutospacing="1" w:line="240" w:lineRule="auto"/>
        <w:ind w:left="360"/>
      </w:pPr>
      <w:r>
        <w:t xml:space="preserve">Dans le </w:t>
      </w:r>
      <w:r w:rsidR="00BF5BF6">
        <w:t>1 er degré</w:t>
      </w:r>
      <w:r>
        <w:t>, il y a cette année :</w:t>
      </w:r>
    </w:p>
    <w:p w14:paraId="14BFBB8F" w14:textId="344185AF" w:rsidR="00BF5BF6" w:rsidRDefault="00BF5BF6" w:rsidP="00210A0B">
      <w:pPr>
        <w:pStyle w:val="Paragraphedeliste"/>
        <w:spacing w:before="100" w:beforeAutospacing="1" w:after="100" w:afterAutospacing="1" w:line="240" w:lineRule="auto"/>
        <w:ind w:left="360"/>
      </w:pPr>
      <w:r w:rsidRPr="00BF5BF6">
        <w:t>Congé</w:t>
      </w:r>
      <w:r>
        <w:t>s</w:t>
      </w:r>
      <w:r w:rsidRPr="00BF5BF6">
        <w:t xml:space="preserve"> grave maladie</w:t>
      </w:r>
      <w:r w:rsidR="00293FCD">
        <w:t> :</w:t>
      </w:r>
      <w:r w:rsidR="00E17ABB">
        <w:t xml:space="preserve"> </w:t>
      </w:r>
      <w:r w:rsidRPr="00BF5BF6">
        <w:t>2</w:t>
      </w:r>
      <w:r w:rsidR="00E17ABB">
        <w:t xml:space="preserve"> </w:t>
      </w:r>
      <w:r>
        <w:t>(AESH)</w:t>
      </w:r>
    </w:p>
    <w:p w14:paraId="646C527C" w14:textId="50B24BD6" w:rsidR="00BF5BF6" w:rsidRDefault="00293FCD" w:rsidP="00210A0B">
      <w:pPr>
        <w:pStyle w:val="Paragraphedeliste"/>
        <w:spacing w:before="100" w:beforeAutospacing="1" w:after="100" w:afterAutospacing="1" w:line="240" w:lineRule="auto"/>
        <w:ind w:left="360"/>
      </w:pPr>
      <w:r>
        <w:t>Congés l</w:t>
      </w:r>
      <w:r w:rsidR="00BF5BF6">
        <w:t>o</w:t>
      </w:r>
      <w:r w:rsidR="00BF5BF6" w:rsidRPr="00BF5BF6">
        <w:t>ngue maladie</w:t>
      </w:r>
      <w:r>
        <w:t> :</w:t>
      </w:r>
      <w:r w:rsidR="00E17ABB">
        <w:t xml:space="preserve"> </w:t>
      </w:r>
      <w:r w:rsidR="00BF5BF6" w:rsidRPr="00BF5BF6">
        <w:t>1</w:t>
      </w:r>
    </w:p>
    <w:p w14:paraId="78194E0C" w14:textId="63143299" w:rsidR="00BF5BF6" w:rsidRPr="00BF5BF6" w:rsidRDefault="00BF5BF6" w:rsidP="00210A0B">
      <w:pPr>
        <w:pStyle w:val="Paragraphedeliste"/>
        <w:spacing w:before="100" w:beforeAutospacing="1" w:after="100" w:afterAutospacing="1" w:line="240" w:lineRule="auto"/>
        <w:ind w:left="360"/>
      </w:pPr>
      <w:r w:rsidRPr="00BF5BF6">
        <w:t>Congé</w:t>
      </w:r>
      <w:r w:rsidR="00293FCD">
        <w:t>s</w:t>
      </w:r>
      <w:r w:rsidRPr="00BF5BF6">
        <w:t xml:space="preserve"> longue durée</w:t>
      </w:r>
      <w:r w:rsidR="00293FCD">
        <w:t> :</w:t>
      </w:r>
      <w:r w:rsidR="00E17ABB">
        <w:t xml:space="preserve"> </w:t>
      </w:r>
      <w:r w:rsidRPr="00BF5BF6">
        <w:t>4</w:t>
      </w:r>
    </w:p>
    <w:p w14:paraId="159A0857" w14:textId="18E5F9F7" w:rsidR="00BF5BF6" w:rsidRDefault="00BF5BF6" w:rsidP="00210A0B">
      <w:pPr>
        <w:pStyle w:val="Paragraphedeliste"/>
        <w:spacing w:before="100" w:beforeAutospacing="1" w:after="100" w:afterAutospacing="1" w:line="240" w:lineRule="auto"/>
        <w:ind w:left="360"/>
      </w:pPr>
      <w:r w:rsidRPr="00BF5BF6">
        <w:t>Temps partiel thérapeutique</w:t>
      </w:r>
      <w:r>
        <w:t> :</w:t>
      </w:r>
      <w:r w:rsidR="00E17ABB">
        <w:t xml:space="preserve"> </w:t>
      </w:r>
      <w:r>
        <w:t>9</w:t>
      </w:r>
    </w:p>
    <w:p w14:paraId="245746A1" w14:textId="77777777" w:rsidR="00293FCD" w:rsidRDefault="00293FCD" w:rsidP="00210A0B">
      <w:pPr>
        <w:pStyle w:val="Paragraphedeliste"/>
        <w:spacing w:before="100" w:beforeAutospacing="1" w:after="100" w:afterAutospacing="1" w:line="240" w:lineRule="auto"/>
        <w:ind w:left="360"/>
      </w:pPr>
    </w:p>
    <w:p w14:paraId="23D5A757" w14:textId="49B33F2A" w:rsidR="00293FCD" w:rsidRDefault="00293FCD" w:rsidP="00210A0B">
      <w:pPr>
        <w:pStyle w:val="Paragraphedeliste"/>
        <w:spacing w:before="100" w:beforeAutospacing="1" w:after="100" w:afterAutospacing="1" w:line="240" w:lineRule="auto"/>
        <w:ind w:left="360"/>
      </w:pPr>
      <w:r>
        <w:t xml:space="preserve">Nous n’avons pas les chiffres pour les collèges et les </w:t>
      </w:r>
      <w:r w:rsidR="006D0DE1">
        <w:t>lycées. C’</w:t>
      </w:r>
      <w:r>
        <w:t xml:space="preserve">est </w:t>
      </w:r>
      <w:r w:rsidR="006D0DE1">
        <w:t>le rectorat qui doit transmettre</w:t>
      </w:r>
      <w:r>
        <w:t xml:space="preserve"> les informations</w:t>
      </w:r>
      <w:r w:rsidR="006D0DE1">
        <w:t xml:space="preserve"> à la FSSSCT du cantal.</w:t>
      </w:r>
    </w:p>
    <w:p w14:paraId="14C0390C" w14:textId="2D594BC4" w:rsidR="00BF5BF6" w:rsidRDefault="00BF5BF6" w:rsidP="00BF5BF6">
      <w:pPr>
        <w:pStyle w:val="Paragraphedeliste"/>
        <w:ind w:left="360"/>
      </w:pPr>
    </w:p>
    <w:p w14:paraId="55BC5FD7" w14:textId="7373927D" w:rsidR="00BF5BF6" w:rsidRPr="009B0885" w:rsidRDefault="00BF5BF6" w:rsidP="00BF5BF6">
      <w:pPr>
        <w:pStyle w:val="Paragraphedeliste"/>
        <w:numPr>
          <w:ilvl w:val="0"/>
          <w:numId w:val="2"/>
        </w:numPr>
        <w:rPr>
          <w:b/>
          <w:bCs/>
          <w:sz w:val="32"/>
          <w:szCs w:val="32"/>
        </w:rPr>
      </w:pPr>
      <w:r w:rsidRPr="009B0885">
        <w:rPr>
          <w:b/>
          <w:bCs/>
          <w:sz w:val="32"/>
          <w:szCs w:val="32"/>
        </w:rPr>
        <w:t xml:space="preserve">Rapport social : </w:t>
      </w:r>
    </w:p>
    <w:p w14:paraId="33C7CB9C" w14:textId="1CCBC8D4" w:rsidR="00BF5BF6" w:rsidRDefault="00BF5BF6" w:rsidP="009B0885">
      <w:pPr>
        <w:spacing w:after="0" w:line="240" w:lineRule="auto"/>
      </w:pPr>
      <w:r>
        <w:t xml:space="preserve"> Les CS</w:t>
      </w:r>
      <w:r w:rsidR="009B0885">
        <w:t>A d</w:t>
      </w:r>
      <w:r>
        <w:t>oivent le faire et la FSSSCT doit en être destinataire.</w:t>
      </w:r>
    </w:p>
    <w:p w14:paraId="148BA2B9" w14:textId="77777777" w:rsidR="006D0DE1" w:rsidRDefault="00BF5BF6" w:rsidP="009B0885">
      <w:pPr>
        <w:spacing w:after="0" w:line="240" w:lineRule="auto"/>
      </w:pPr>
      <w:r>
        <w:t xml:space="preserve"> L’ISST a demandé à ce que les faits établissement nous soient transmis …</w:t>
      </w:r>
    </w:p>
    <w:p w14:paraId="5078DB10" w14:textId="529DE77E" w:rsidR="00811981" w:rsidRDefault="00BF5BF6" w:rsidP="006D0DE1">
      <w:pPr>
        <w:spacing w:after="0" w:line="240" w:lineRule="auto"/>
      </w:pPr>
      <w:r>
        <w:t xml:space="preserve">L’année dernière 26 agressions </w:t>
      </w:r>
      <w:r w:rsidR="009B0885">
        <w:t>physiques,</w:t>
      </w:r>
      <w:r>
        <w:t xml:space="preserve"> et 150 agressions verbales … ceci n’est pas remonté par le biais d’accident de service</w:t>
      </w:r>
      <w:r w:rsidR="006D0DE1">
        <w:t xml:space="preserve">…                        </w:t>
      </w:r>
      <w:r w:rsidR="0060677E" w:rsidRPr="0060677E">
        <w:rPr>
          <w:b/>
          <w:bCs/>
        </w:rPr>
        <w:t>On se demande pourquoi</w:t>
      </w:r>
      <w:r w:rsidR="0060677E">
        <w:t> ???</w:t>
      </w:r>
      <w:r w:rsidR="0060677E">
        <w:rPr>
          <mc:AlternateContent>
            <mc:Choice Requires="w16se"/>
            <mc:Fallback>
              <w:rFonts w:ascii="Segoe UI Emoji" w:eastAsia="Segoe UI Emoji" w:hAnsi="Segoe UI Emoji" w:cs="Segoe UI Emoji"/>
            </mc:Fallback>
          </mc:AlternateContent>
        </w:rPr>
        <mc:AlternateContent>
          <mc:Choice Requires="w16se">
            <w16se:symEx w16se:font="Segoe UI Emoji" w16se:char="1F609"/>
          </mc:Choice>
          <mc:Fallback>
            <w:t>😉</w:t>
          </mc:Fallback>
        </mc:AlternateContent>
      </w:r>
    </w:p>
    <w:sectPr w:rsidR="00811981" w:rsidSect="00CE0908">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D9D1" w14:textId="77777777" w:rsidR="00E86707" w:rsidRDefault="00E86707" w:rsidP="00944F93">
      <w:pPr>
        <w:spacing w:after="0" w:line="240" w:lineRule="auto"/>
      </w:pPr>
      <w:r>
        <w:separator/>
      </w:r>
    </w:p>
  </w:endnote>
  <w:endnote w:type="continuationSeparator" w:id="0">
    <w:p w14:paraId="3C5A6181" w14:textId="77777777" w:rsidR="00E86707" w:rsidRDefault="00E86707" w:rsidP="00944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OpenSymbol">
    <w:altName w:val="Calibri"/>
    <w:charset w:val="00"/>
    <w:family w:val="auto"/>
    <w:pitch w:val="variable"/>
    <w:sig w:usb0="800000AF" w:usb1="1001ECEA"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font>
  <w:font w:name="DejaVu Sans">
    <w:charset w:val="00"/>
    <w:family w:val="swiss"/>
    <w:pitch w:val="variable"/>
  </w:font>
  <w:font w:name="Noto Sans Devanagari">
    <w:charset w:val="00"/>
    <w:family w:val="swiss"/>
    <w:pitch w:val="variable"/>
    <w:sig w:usb0="80008023" w:usb1="00002046" w:usb2="00000000" w:usb3="00000000" w:csb0="00000001"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423B" w14:textId="77777777" w:rsidR="00944F93" w:rsidRDefault="00944F9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88508" w14:textId="77777777" w:rsidR="00944F93" w:rsidRDefault="00944F9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96F4" w14:textId="77777777" w:rsidR="00944F93" w:rsidRDefault="00944F9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FE04B" w14:textId="77777777" w:rsidR="00E86707" w:rsidRDefault="00E86707" w:rsidP="00944F93">
      <w:pPr>
        <w:spacing w:after="0" w:line="240" w:lineRule="auto"/>
      </w:pPr>
      <w:r>
        <w:separator/>
      </w:r>
    </w:p>
  </w:footnote>
  <w:footnote w:type="continuationSeparator" w:id="0">
    <w:p w14:paraId="585FDD60" w14:textId="77777777" w:rsidR="00E86707" w:rsidRDefault="00E86707" w:rsidP="00944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80F6" w14:textId="12D6D89B" w:rsidR="00944F93" w:rsidRDefault="002B3CD9">
    <w:pPr>
      <w:pStyle w:val="En-tte"/>
    </w:pPr>
    <w:r>
      <w:rPr>
        <w:noProof/>
      </w:rPr>
      <w:pict w14:anchorId="1EDCAC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1251" o:spid="_x0000_s1026" type="#_x0000_t136" style="position:absolute;margin-left:0;margin-top:0;width:519.6pt;height:119.9pt;rotation:315;z-index:-251655168;mso-position-horizontal:center;mso-position-horizontal-relative:margin;mso-position-vertical:center;mso-position-vertical-relative:margin" o:allowincell="f" fillcolor="silver" stroked="f">
          <v:fill opacity=".5"/>
          <v:textpath style="font-family:&quot;Calibri&quot;;font-size:1pt" string="UNSA EDUC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8788D" w14:textId="0EB982E7" w:rsidR="00944F93" w:rsidRDefault="002B3CD9">
    <w:pPr>
      <w:pStyle w:val="En-tte"/>
    </w:pPr>
    <w:r>
      <w:rPr>
        <w:noProof/>
      </w:rPr>
      <w:pict w14:anchorId="4D3BEB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1252" o:spid="_x0000_s1027" type="#_x0000_t136" style="position:absolute;margin-left:0;margin-top:0;width:519.6pt;height:119.9pt;rotation:315;z-index:-251653120;mso-position-horizontal:center;mso-position-horizontal-relative:margin;mso-position-vertical:center;mso-position-vertical-relative:margin" o:allowincell="f" fillcolor="silver" stroked="f">
          <v:fill opacity=".5"/>
          <v:textpath style="font-family:&quot;Calibri&quot;;font-size:1pt" string="UNSA EDUCATIO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F4688" w14:textId="300ED65D" w:rsidR="00944F93" w:rsidRDefault="002B3CD9">
    <w:pPr>
      <w:pStyle w:val="En-tte"/>
    </w:pPr>
    <w:r>
      <w:rPr>
        <w:noProof/>
      </w:rPr>
      <w:pict w14:anchorId="54ADF1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1250" o:spid="_x0000_s1025" type="#_x0000_t136" style="position:absolute;margin-left:0;margin-top:0;width:519.6pt;height:119.9pt;rotation:315;z-index:-251657216;mso-position-horizontal:center;mso-position-horizontal-relative:margin;mso-position-vertical:center;mso-position-vertical-relative:margin" o:allowincell="f" fillcolor="silver" stroked="f">
          <v:fill opacity=".5"/>
          <v:textpath style="font-family:&quot;Calibri&quot;;font-size:1pt" string="UNSA EDUCA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830C4"/>
    <w:multiLevelType w:val="multilevel"/>
    <w:tmpl w:val="0B3652A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1" w15:restartNumberingAfterBreak="0">
    <w:nsid w:val="32C15562"/>
    <w:multiLevelType w:val="hybridMultilevel"/>
    <w:tmpl w:val="BEB4A21C"/>
    <w:lvl w:ilvl="0" w:tplc="BC9A1068">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338C3625"/>
    <w:multiLevelType w:val="hybridMultilevel"/>
    <w:tmpl w:val="20F8134C"/>
    <w:lvl w:ilvl="0" w:tplc="72848B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BC5CD3"/>
    <w:multiLevelType w:val="hybridMultilevel"/>
    <w:tmpl w:val="ABFC7B0E"/>
    <w:lvl w:ilvl="0" w:tplc="233C2FA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091700290">
    <w:abstractNumId w:val="2"/>
  </w:num>
  <w:num w:numId="2" w16cid:durableId="1450204822">
    <w:abstractNumId w:val="1"/>
  </w:num>
  <w:num w:numId="3" w16cid:durableId="1878152748">
    <w:abstractNumId w:val="3"/>
  </w:num>
  <w:num w:numId="4" w16cid:durableId="11520658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1981"/>
    <w:rsid w:val="0002494A"/>
    <w:rsid w:val="00052A59"/>
    <w:rsid w:val="000B76B8"/>
    <w:rsid w:val="001142AB"/>
    <w:rsid w:val="00116505"/>
    <w:rsid w:val="00145F37"/>
    <w:rsid w:val="00207FBE"/>
    <w:rsid w:val="00210A0B"/>
    <w:rsid w:val="00270806"/>
    <w:rsid w:val="00275413"/>
    <w:rsid w:val="00293FCD"/>
    <w:rsid w:val="002B3CD9"/>
    <w:rsid w:val="003154CF"/>
    <w:rsid w:val="003F1FEA"/>
    <w:rsid w:val="004A34C9"/>
    <w:rsid w:val="004B2099"/>
    <w:rsid w:val="005241FB"/>
    <w:rsid w:val="0060677E"/>
    <w:rsid w:val="00627538"/>
    <w:rsid w:val="0064730E"/>
    <w:rsid w:val="006D0DE1"/>
    <w:rsid w:val="007B40A9"/>
    <w:rsid w:val="00811981"/>
    <w:rsid w:val="008B1816"/>
    <w:rsid w:val="009307A3"/>
    <w:rsid w:val="00936B64"/>
    <w:rsid w:val="00944F93"/>
    <w:rsid w:val="009450BE"/>
    <w:rsid w:val="00966F87"/>
    <w:rsid w:val="009B0885"/>
    <w:rsid w:val="009D3915"/>
    <w:rsid w:val="00A61B61"/>
    <w:rsid w:val="00A64247"/>
    <w:rsid w:val="00AB270F"/>
    <w:rsid w:val="00B1637A"/>
    <w:rsid w:val="00B93144"/>
    <w:rsid w:val="00BD0442"/>
    <w:rsid w:val="00BE01B1"/>
    <w:rsid w:val="00BF5BF6"/>
    <w:rsid w:val="00CE0908"/>
    <w:rsid w:val="00CF76EF"/>
    <w:rsid w:val="00D42738"/>
    <w:rsid w:val="00D44ABF"/>
    <w:rsid w:val="00DC669C"/>
    <w:rsid w:val="00DD65CA"/>
    <w:rsid w:val="00E0535E"/>
    <w:rsid w:val="00E1570F"/>
    <w:rsid w:val="00E17ABB"/>
    <w:rsid w:val="00E86707"/>
    <w:rsid w:val="00EA1381"/>
    <w:rsid w:val="00EB7573"/>
    <w:rsid w:val="00ED0B36"/>
    <w:rsid w:val="00ED6D44"/>
    <w:rsid w:val="00F61BFA"/>
    <w:rsid w:val="00FC1151"/>
    <w:rsid w:val="00FC15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92DB52"/>
  <w15:chartTrackingRefBased/>
  <w15:docId w15:val="{D719A0E8-B246-422F-9CAC-FD19E871F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11981"/>
    <w:pPr>
      <w:ind w:left="720"/>
      <w:contextualSpacing/>
    </w:pPr>
  </w:style>
  <w:style w:type="paragraph" w:styleId="En-tte">
    <w:name w:val="header"/>
    <w:basedOn w:val="Normal"/>
    <w:link w:val="En-tteCar"/>
    <w:uiPriority w:val="99"/>
    <w:unhideWhenUsed/>
    <w:rsid w:val="00944F93"/>
    <w:pPr>
      <w:tabs>
        <w:tab w:val="center" w:pos="4536"/>
        <w:tab w:val="right" w:pos="9072"/>
      </w:tabs>
      <w:spacing w:after="0" w:line="240" w:lineRule="auto"/>
    </w:pPr>
  </w:style>
  <w:style w:type="character" w:customStyle="1" w:styleId="En-tteCar">
    <w:name w:val="En-tête Car"/>
    <w:basedOn w:val="Policepardfaut"/>
    <w:link w:val="En-tte"/>
    <w:uiPriority w:val="99"/>
    <w:rsid w:val="00944F93"/>
  </w:style>
  <w:style w:type="paragraph" w:styleId="Pieddepage">
    <w:name w:val="footer"/>
    <w:basedOn w:val="Normal"/>
    <w:link w:val="PieddepageCar"/>
    <w:uiPriority w:val="99"/>
    <w:unhideWhenUsed/>
    <w:rsid w:val="00944F9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4F93"/>
  </w:style>
  <w:style w:type="paragraph" w:customStyle="1" w:styleId="Textbody">
    <w:name w:val="Text body"/>
    <w:basedOn w:val="Normal"/>
    <w:rsid w:val="00293FCD"/>
    <w:pPr>
      <w:widowControl w:val="0"/>
      <w:suppressAutoHyphens/>
      <w:autoSpaceDN w:val="0"/>
      <w:spacing w:after="140" w:line="276" w:lineRule="auto"/>
      <w:textAlignment w:val="baseline"/>
    </w:pPr>
    <w:rPr>
      <w:rFonts w:ascii="Liberation Serif" w:eastAsia="DejaVu Sans" w:hAnsi="Liberation Serif" w:cs="Noto Sans Devanagari"/>
      <w:kern w:val="3"/>
      <w:sz w:val="24"/>
      <w:szCs w:val="24"/>
      <w:lang w:val="en-US" w:eastAsia="zh-CN" w:bidi="hi-I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1A1BD-FB15-407A-B9BB-70A88E47D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2017</Words>
  <Characters>11095</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 UNSA</dc:creator>
  <cp:keywords/>
  <dc:description/>
  <cp:lastModifiedBy>SE UNSA</cp:lastModifiedBy>
  <cp:revision>2</cp:revision>
  <dcterms:created xsi:type="dcterms:W3CDTF">2023-05-10T11:14:00Z</dcterms:created>
  <dcterms:modified xsi:type="dcterms:W3CDTF">2023-05-10T11:14:00Z</dcterms:modified>
</cp:coreProperties>
</file>