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68" w:rsidRPr="00A82C5E" w:rsidRDefault="00B6685E" w:rsidP="00B6685E">
      <w:pPr>
        <w:widowControl w:val="0"/>
        <w:jc w:val="center"/>
        <w:rPr>
          <w:rFonts w:ascii="Arial" w:hAnsi="Arial" w:cs="Arial"/>
          <w:color w:val="F79646" w:themeColor="accent6"/>
          <w:sz w:val="56"/>
          <w:szCs w:val="56"/>
          <w:u w:val="single"/>
        </w:rPr>
      </w:pPr>
      <w:r w:rsidRPr="00A82C5E">
        <w:rPr>
          <w:noProof/>
          <w:color w:val="F79646" w:themeColor="accent6"/>
          <w:sz w:val="24"/>
          <w:szCs w:val="24"/>
          <w:lang w:eastAsia="fr-FR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5888990</wp:posOffset>
            </wp:positionH>
            <wp:positionV relativeFrom="paragraph">
              <wp:posOffset>-150495</wp:posOffset>
            </wp:positionV>
            <wp:extent cx="647065" cy="866775"/>
            <wp:effectExtent l="19050" t="0" r="635" b="0"/>
            <wp:wrapNone/>
            <wp:docPr id="15" name="Image 6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82C5E">
        <w:rPr>
          <w:noProof/>
          <w:color w:val="F79646" w:themeColor="accent6"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-83820</wp:posOffset>
            </wp:positionV>
            <wp:extent cx="647065" cy="866775"/>
            <wp:effectExtent l="19050" t="0" r="635" b="0"/>
            <wp:wrapNone/>
            <wp:docPr id="14" name="Image 5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93044" w:rsidRPr="00093044">
        <w:rPr>
          <w:noProof/>
          <w:color w:val="F79646" w:themeColor="accent6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28pt;margin-top:799.5pt;width:27.75pt;height:20.2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" filled="f" stroked="f" strokeweight="2pt">
            <v:textbox inset="2.88pt,2.88pt,2.88pt,2.88pt">
              <w:txbxContent>
                <w:p w:rsidR="00E31468" w:rsidRDefault="00E31468" w:rsidP="00E31468">
                  <w:pPr>
                    <w:widowControl w:val="0"/>
                  </w:pPr>
                  <w:r>
                    <w:t>P 13</w:t>
                  </w:r>
                </w:p>
              </w:txbxContent>
            </v:textbox>
          </v:shape>
        </w:pict>
      </w:r>
      <w:r w:rsidR="00E54314" w:rsidRPr="00A82C5E">
        <w:rPr>
          <w:rFonts w:ascii="Arial" w:hAnsi="Arial" w:cs="Arial"/>
          <w:color w:val="F79646" w:themeColor="accent6"/>
          <w:sz w:val="56"/>
          <w:szCs w:val="56"/>
          <w:u w:val="single"/>
        </w:rPr>
        <w:t>Mouvement 2020</w:t>
      </w:r>
    </w:p>
    <w:p w:rsidR="009339D2" w:rsidRPr="00463654" w:rsidRDefault="00E31468" w:rsidP="00E31468">
      <w:pPr>
        <w:widowControl w:val="0"/>
        <w:tabs>
          <w:tab w:val="left" w:pos="7938"/>
        </w:tabs>
        <w:ind w:left="709"/>
        <w:jc w:val="center"/>
        <w:rPr>
          <w:b/>
          <w:bCs/>
          <w:iCs/>
          <w:sz w:val="32"/>
          <w:szCs w:val="32"/>
        </w:rPr>
      </w:pPr>
      <w:r w:rsidRPr="00463654">
        <w:rPr>
          <w:b/>
          <w:bCs/>
          <w:iCs/>
          <w:sz w:val="32"/>
          <w:szCs w:val="32"/>
        </w:rPr>
        <w:t xml:space="preserve">Fiche de </w:t>
      </w:r>
      <w:r w:rsidR="00FA6437">
        <w:rPr>
          <w:b/>
          <w:bCs/>
          <w:iCs/>
          <w:sz w:val="32"/>
          <w:szCs w:val="32"/>
        </w:rPr>
        <w:t>suivi</w:t>
      </w:r>
      <w:r w:rsidRPr="00463654">
        <w:rPr>
          <w:b/>
          <w:bCs/>
          <w:iCs/>
          <w:sz w:val="32"/>
          <w:szCs w:val="32"/>
        </w:rPr>
        <w:t xml:space="preserve"> à renvoyer au</w:t>
      </w:r>
      <w:r w:rsidR="00A82C5E">
        <w:rPr>
          <w:b/>
          <w:bCs/>
          <w:iCs/>
          <w:sz w:val="32"/>
          <w:szCs w:val="32"/>
        </w:rPr>
        <w:t xml:space="preserve"> </w:t>
      </w:r>
      <w:r w:rsidRPr="00463654">
        <w:rPr>
          <w:b/>
          <w:bCs/>
          <w:iCs/>
          <w:sz w:val="32"/>
          <w:szCs w:val="32"/>
        </w:rPr>
        <w:t xml:space="preserve">SE UNSA </w:t>
      </w:r>
    </w:p>
    <w:p w:rsidR="005614CF" w:rsidRPr="00463654" w:rsidRDefault="005614CF" w:rsidP="005614CF">
      <w:pPr>
        <w:widowControl w:val="0"/>
        <w:tabs>
          <w:tab w:val="left" w:pos="7938"/>
        </w:tabs>
        <w:ind w:left="567"/>
        <w:jc w:val="center"/>
        <w:rPr>
          <w:b/>
          <w:bCs/>
          <w:iCs/>
          <w:sz w:val="32"/>
          <w:szCs w:val="32"/>
        </w:rPr>
      </w:pPr>
      <w:proofErr w:type="gramStart"/>
      <w:r w:rsidRPr="00463654">
        <w:rPr>
          <w:bCs/>
          <w:iCs/>
          <w:sz w:val="32"/>
          <w:szCs w:val="32"/>
        </w:rPr>
        <w:t>par</w:t>
      </w:r>
      <w:proofErr w:type="gramEnd"/>
      <w:r w:rsidRPr="00463654">
        <w:rPr>
          <w:bCs/>
          <w:iCs/>
          <w:sz w:val="32"/>
          <w:szCs w:val="32"/>
        </w:rPr>
        <w:t xml:space="preserve"> mail à</w:t>
      </w:r>
      <w:r w:rsidR="00A82C5E">
        <w:rPr>
          <w:bCs/>
          <w:iCs/>
          <w:sz w:val="32"/>
          <w:szCs w:val="32"/>
        </w:rPr>
        <w:t xml:space="preserve"> </w:t>
      </w:r>
      <w:hyperlink r:id="rId6" w:history="1">
        <w:r w:rsidRPr="00A82C5E">
          <w:rPr>
            <w:rStyle w:val="Lienhypertexte"/>
            <w:b/>
            <w:bCs/>
            <w:iCs/>
            <w:color w:val="0070C0"/>
            <w:sz w:val="32"/>
            <w:szCs w:val="32"/>
          </w:rPr>
          <w:t>09@se-unsa.org</w:t>
        </w:r>
      </w:hyperlink>
      <w:r w:rsidR="00A82C5E">
        <w:rPr>
          <w:bCs/>
          <w:iCs/>
          <w:sz w:val="32"/>
          <w:szCs w:val="32"/>
        </w:rPr>
        <w:t xml:space="preserve"> </w:t>
      </w:r>
      <w:r w:rsidRPr="00463654">
        <w:rPr>
          <w:bCs/>
          <w:iCs/>
          <w:sz w:val="32"/>
          <w:szCs w:val="32"/>
        </w:rPr>
        <w:t>ou en ligne sur</w:t>
      </w:r>
      <w:r w:rsidR="00A82C5E">
        <w:rPr>
          <w:bCs/>
          <w:iCs/>
          <w:sz w:val="32"/>
          <w:szCs w:val="32"/>
        </w:rPr>
        <w:t xml:space="preserve"> </w:t>
      </w:r>
      <w:r w:rsidRPr="00A82C5E">
        <w:rPr>
          <w:b/>
          <w:bCs/>
          <w:iCs/>
          <w:color w:val="0070C0"/>
          <w:sz w:val="32"/>
          <w:szCs w:val="32"/>
        </w:rPr>
        <w:t>se-unsa-09.fr</w:t>
      </w:r>
    </w:p>
    <w:p w:rsidR="00E31468" w:rsidRPr="001F1FA4" w:rsidRDefault="005614CF" w:rsidP="007D0DB7">
      <w:pPr>
        <w:widowControl w:val="0"/>
        <w:tabs>
          <w:tab w:val="left" w:pos="7938"/>
        </w:tabs>
        <w:ind w:left="709"/>
        <w:rPr>
          <w:b/>
          <w:bCs/>
          <w:iCs/>
          <w:sz w:val="32"/>
          <w:szCs w:val="32"/>
        </w:rPr>
      </w:pPr>
      <w:r w:rsidRPr="001F1FA4">
        <w:rPr>
          <w:b/>
          <w:bCs/>
          <w:iCs/>
          <w:sz w:val="32"/>
          <w:szCs w:val="32"/>
        </w:rPr>
        <w:t>12, rue Lieutenant Paul Delpech 09 000 Foix</w:t>
      </w:r>
      <w:r w:rsidR="00E31468" w:rsidRPr="001F1FA4">
        <w:rPr>
          <w:b/>
          <w:bCs/>
          <w:iCs/>
          <w:sz w:val="32"/>
          <w:szCs w:val="32"/>
        </w:rPr>
        <w:sym w:font="Wingdings 2" w:char="F027"/>
      </w:r>
      <w:r w:rsidR="00E31468" w:rsidRPr="001F1FA4">
        <w:rPr>
          <w:b/>
          <w:bCs/>
          <w:iCs/>
          <w:sz w:val="32"/>
          <w:szCs w:val="32"/>
        </w:rPr>
        <w:t> : 05 61 65 45 50</w:t>
      </w:r>
    </w:p>
    <w:p w:rsidR="009339D2" w:rsidRPr="009339D2" w:rsidRDefault="009339D2" w:rsidP="00E31468">
      <w:pPr>
        <w:widowControl w:val="0"/>
        <w:tabs>
          <w:tab w:val="left" w:pos="7938"/>
        </w:tabs>
        <w:ind w:left="567"/>
        <w:jc w:val="center"/>
        <w:rPr>
          <w:b/>
          <w:bCs/>
          <w:iCs/>
          <w:sz w:val="16"/>
          <w:szCs w:val="16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6"/>
      </w:tblGrid>
      <w:tr w:rsidR="00E31468" w:rsidTr="00E7433D">
        <w:tc>
          <w:tcPr>
            <w:tcW w:w="10386" w:type="dxa"/>
            <w:shd w:val="clear" w:color="auto" w:fill="auto"/>
            <w:vAlign w:val="center"/>
          </w:tcPr>
          <w:p w:rsidR="00E31468" w:rsidRDefault="00E31468" w:rsidP="00E7433D">
            <w:pPr>
              <w:spacing w:before="120" w:after="100" w:afterAutospacing="1" w:line="360" w:lineRule="auto"/>
            </w:pPr>
            <w:r w:rsidRPr="00036913">
              <w:rPr>
                <w:b/>
              </w:rPr>
              <w:t>NOM : …………………………………………………………</w:t>
            </w:r>
            <w:r w:rsidR="00E7433D">
              <w:rPr>
                <w:b/>
              </w:rPr>
              <w:t>……………………….</w:t>
            </w:r>
            <w:r w:rsidRPr="00036913">
              <w:rPr>
                <w:b/>
              </w:rPr>
              <w:t>PRENOM :…………………………………………………………….</w:t>
            </w:r>
          </w:p>
        </w:tc>
      </w:tr>
    </w:tbl>
    <w:p w:rsidR="00E31468" w:rsidRPr="002E303A" w:rsidRDefault="00E31468" w:rsidP="00E31468">
      <w:pPr>
        <w:rPr>
          <w:sz w:val="10"/>
          <w:szCs w:val="10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3"/>
        <w:gridCol w:w="5103"/>
      </w:tblGrid>
      <w:tr w:rsidR="00E31468" w:rsidTr="005614CF">
        <w:trPr>
          <w:trHeight w:val="2788"/>
        </w:trPr>
        <w:tc>
          <w:tcPr>
            <w:tcW w:w="5283" w:type="dxa"/>
            <w:shd w:val="clear" w:color="auto" w:fill="auto"/>
          </w:tcPr>
          <w:p w:rsidR="00E31468" w:rsidRPr="00036913" w:rsidRDefault="00E54314" w:rsidP="007B2E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 occupé en 2019 /2020</w:t>
            </w:r>
            <w:r w:rsidR="00E31468" w:rsidRPr="00036913">
              <w:rPr>
                <w:b/>
                <w:sz w:val="24"/>
                <w:szCs w:val="24"/>
              </w:rPr>
              <w:t> :</w:t>
            </w: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E31468" w:rsidRPr="005614CF" w:rsidRDefault="00E31468" w:rsidP="007B2E02">
            <w:pPr>
              <w:rPr>
                <w:b/>
                <w:sz w:val="12"/>
                <w:szCs w:val="12"/>
              </w:rPr>
            </w:pPr>
          </w:p>
          <w:p w:rsidR="00E31468" w:rsidRPr="005614CF" w:rsidRDefault="00E31468" w:rsidP="005614CF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614CF">
              <w:rPr>
                <w:b/>
                <w:sz w:val="24"/>
                <w:szCs w:val="24"/>
              </w:rPr>
              <w:t>Adjoint</w:t>
            </w:r>
            <w:r w:rsidRPr="005614CF">
              <w:rPr>
                <w:b/>
                <w:sz w:val="24"/>
                <w:szCs w:val="24"/>
              </w:rPr>
              <w:tab/>
            </w:r>
            <w:r w:rsidRPr="005614CF">
              <w:rPr>
                <w:b/>
                <w:sz w:val="24"/>
                <w:szCs w:val="24"/>
              </w:rPr>
              <w:tab/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4CF">
              <w:rPr>
                <w:b/>
                <w:sz w:val="24"/>
                <w:szCs w:val="24"/>
              </w:rPr>
              <w:t xml:space="preserve"> Directeur</w:t>
            </w:r>
          </w:p>
          <w:p w:rsidR="005614CF" w:rsidRPr="005614CF" w:rsidRDefault="005614CF" w:rsidP="007B2E02">
            <w:pPr>
              <w:rPr>
                <w:b/>
                <w:sz w:val="16"/>
                <w:szCs w:val="16"/>
              </w:rPr>
            </w:pPr>
          </w:p>
          <w:p w:rsidR="005614CF" w:rsidRPr="005614CF" w:rsidRDefault="005614CF" w:rsidP="005614CF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614CF">
              <w:rPr>
                <w:b/>
                <w:sz w:val="24"/>
                <w:szCs w:val="24"/>
              </w:rPr>
              <w:t>Chargé d’école</w:t>
            </w:r>
            <w:r w:rsidRPr="005614CF">
              <w:rPr>
                <w:b/>
                <w:sz w:val="24"/>
                <w:szCs w:val="24"/>
              </w:rPr>
              <w:tab/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4CF">
              <w:rPr>
                <w:b/>
                <w:sz w:val="24"/>
                <w:szCs w:val="24"/>
              </w:rPr>
              <w:t xml:space="preserve"> TR</w:t>
            </w:r>
          </w:p>
          <w:p w:rsidR="005614CF" w:rsidRPr="005614CF" w:rsidRDefault="005614CF" w:rsidP="007B2E02">
            <w:pPr>
              <w:rPr>
                <w:b/>
                <w:sz w:val="16"/>
                <w:szCs w:val="16"/>
              </w:rPr>
            </w:pPr>
          </w:p>
          <w:p w:rsidR="00E31468" w:rsidRDefault="00E31468" w:rsidP="007B2E0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913">
              <w:rPr>
                <w:b/>
                <w:sz w:val="24"/>
                <w:szCs w:val="24"/>
              </w:rPr>
              <w:t xml:space="preserve"> à titre définitif</w:t>
            </w:r>
            <w:r w:rsidRPr="00036913"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913">
              <w:rPr>
                <w:b/>
                <w:sz w:val="24"/>
                <w:szCs w:val="24"/>
              </w:rPr>
              <w:t xml:space="preserve"> à titre provisoire</w:t>
            </w:r>
          </w:p>
          <w:p w:rsidR="005614CF" w:rsidRPr="005614CF" w:rsidRDefault="005614CF" w:rsidP="007B2E02">
            <w:pPr>
              <w:rPr>
                <w:b/>
                <w:sz w:val="16"/>
                <w:szCs w:val="16"/>
              </w:rPr>
            </w:pPr>
          </w:p>
          <w:p w:rsidR="00E31468" w:rsidRPr="00036913" w:rsidRDefault="00E31468" w:rsidP="005614C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4CF">
              <w:rPr>
                <w:b/>
                <w:sz w:val="24"/>
                <w:szCs w:val="24"/>
              </w:rPr>
              <w:t xml:space="preserve"> à temps complet </w:t>
            </w:r>
            <w:r w:rsidRPr="00036913"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913">
              <w:rPr>
                <w:b/>
                <w:sz w:val="24"/>
                <w:szCs w:val="24"/>
              </w:rPr>
              <w:t xml:space="preserve"> à temps partiel</w:t>
            </w:r>
          </w:p>
        </w:tc>
        <w:tc>
          <w:tcPr>
            <w:tcW w:w="5103" w:type="dxa"/>
            <w:shd w:val="clear" w:color="auto" w:fill="auto"/>
          </w:tcPr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 xml:space="preserve">Adresse personnelle : </w:t>
            </w: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</w:t>
            </w:r>
          </w:p>
          <w:p w:rsidR="00E31468" w:rsidRPr="00036913" w:rsidRDefault="00E31468" w:rsidP="007B2E02">
            <w:pPr>
              <w:rPr>
                <w:b/>
                <w:sz w:val="10"/>
                <w:szCs w:val="10"/>
              </w:rPr>
            </w:pP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Tél : ………………………………………………………………</w:t>
            </w:r>
          </w:p>
          <w:p w:rsidR="00E31468" w:rsidRPr="00036913" w:rsidRDefault="00E31468" w:rsidP="007B2E02">
            <w:pPr>
              <w:rPr>
                <w:b/>
                <w:sz w:val="16"/>
                <w:szCs w:val="16"/>
              </w:rPr>
            </w:pP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Tel mobile : …………………………………………………</w:t>
            </w:r>
          </w:p>
          <w:p w:rsidR="00E31468" w:rsidRPr="00036913" w:rsidRDefault="00E31468" w:rsidP="007B2E02">
            <w:pPr>
              <w:rPr>
                <w:b/>
                <w:sz w:val="16"/>
                <w:szCs w:val="16"/>
              </w:rPr>
            </w:pP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Email : ………………………………………………………</w:t>
            </w:r>
          </w:p>
        </w:tc>
      </w:tr>
    </w:tbl>
    <w:p w:rsidR="00E31468" w:rsidRPr="002E303A" w:rsidRDefault="00E31468" w:rsidP="00E31468">
      <w:pPr>
        <w:rPr>
          <w:sz w:val="10"/>
          <w:szCs w:val="1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2"/>
        <w:gridCol w:w="851"/>
        <w:gridCol w:w="2603"/>
      </w:tblGrid>
      <w:tr w:rsidR="00E31468" w:rsidTr="00A875D9">
        <w:tc>
          <w:tcPr>
            <w:tcW w:w="6692" w:type="dxa"/>
            <w:shd w:val="clear" w:color="auto" w:fill="auto"/>
          </w:tcPr>
          <w:p w:rsidR="00E31468" w:rsidRDefault="00E31468" w:rsidP="007B2E02">
            <w:pPr>
              <w:jc w:val="center"/>
            </w:pPr>
            <w:r w:rsidRPr="00036913">
              <w:rPr>
                <w:rFonts w:cs="Calibri"/>
                <w:b/>
                <w:sz w:val="28"/>
                <w:szCs w:val="28"/>
              </w:rPr>
              <w:t>Je calcule mon barème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/>
        </w:tc>
        <w:tc>
          <w:tcPr>
            <w:tcW w:w="2603" w:type="dxa"/>
            <w:shd w:val="clear" w:color="auto" w:fill="auto"/>
          </w:tcPr>
          <w:p w:rsidR="00E31468" w:rsidRPr="00E93A3F" w:rsidRDefault="00E31468" w:rsidP="007B2E02">
            <w:r w:rsidRPr="00036913">
              <w:rPr>
                <w:rFonts w:cs="Calibri"/>
                <w:b/>
              </w:rPr>
              <w:t>Vérifications du SE UNSA</w:t>
            </w: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Default="00E31468" w:rsidP="007B2E02">
            <w:pPr>
              <w:ind w:left="-720" w:firstLine="720"/>
            </w:pP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jc w:val="center"/>
            </w:pPr>
            <w:r w:rsidRPr="00036913">
              <w:rPr>
                <w:rFonts w:cs="Calibri"/>
                <w:b/>
                <w:sz w:val="24"/>
                <w:szCs w:val="24"/>
              </w:rPr>
              <w:t>Points</w:t>
            </w:r>
          </w:p>
        </w:tc>
        <w:tc>
          <w:tcPr>
            <w:tcW w:w="2603" w:type="dxa"/>
            <w:shd w:val="clear" w:color="auto" w:fill="D9D9D9"/>
          </w:tcPr>
          <w:p w:rsidR="00E31468" w:rsidRPr="00036913" w:rsidRDefault="00E31468" w:rsidP="007B2E02">
            <w:pPr>
              <w:jc w:val="center"/>
              <w:rPr>
                <w:b/>
                <w:sz w:val="20"/>
                <w:szCs w:val="20"/>
              </w:rPr>
            </w:pPr>
            <w:r w:rsidRPr="00036913">
              <w:rPr>
                <w:rFonts w:cs="Calibri"/>
                <w:b/>
                <w:i/>
                <w:sz w:val="20"/>
                <w:szCs w:val="20"/>
              </w:rPr>
              <w:t>ne rien inscrire dans cette colonne</w:t>
            </w: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036913" w:rsidRDefault="00D91A5B" w:rsidP="00D91A5B">
            <w:pPr>
              <w:widowControl w:val="0"/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AGS</w:t>
            </w:r>
            <w:r w:rsidR="005639DA">
              <w:rPr>
                <w:rFonts w:cs="Calibri"/>
                <w:b/>
              </w:rPr>
              <w:t xml:space="preserve"> : </w:t>
            </w:r>
            <w:r w:rsidR="00E31468">
              <w:rPr>
                <w:rFonts w:cs="Calibri"/>
                <w:b/>
              </w:rPr>
              <w:t>Ancienneté</w:t>
            </w:r>
            <w:r w:rsidR="005639D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Générale </w:t>
            </w:r>
            <w:r w:rsidR="005639DA">
              <w:rPr>
                <w:rFonts w:cs="Calibri"/>
                <w:b/>
              </w:rPr>
              <w:t xml:space="preserve">de </w:t>
            </w:r>
            <w:r>
              <w:rPr>
                <w:rFonts w:cs="Calibri"/>
                <w:b/>
              </w:rPr>
              <w:t>Service a</w:t>
            </w:r>
            <w:r w:rsidR="005639DA">
              <w:rPr>
                <w:rFonts w:cs="Calibri"/>
                <w:b/>
              </w:rPr>
              <w:t xml:space="preserve">u </w:t>
            </w:r>
            <w:r>
              <w:rPr>
                <w:rFonts w:cs="Calibri"/>
                <w:b/>
              </w:rPr>
              <w:t>31/12/2019</w:t>
            </w:r>
            <w:r w:rsidR="005639DA">
              <w:rPr>
                <w:rFonts w:cs="Calibri"/>
                <w:b/>
              </w:rPr>
              <w:t xml:space="preserve"> </w:t>
            </w:r>
            <w:r w:rsidR="005639DA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 xml:space="preserve">1 pt/an + </w:t>
            </w:r>
            <w:r w:rsidR="005639DA">
              <w:rPr>
                <w:rFonts w:cs="Calibri"/>
                <w:sz w:val="20"/>
                <w:szCs w:val="20"/>
              </w:rPr>
              <w:t>5</w:t>
            </w:r>
            <w:r w:rsidR="00B1539C" w:rsidRPr="00B1539C">
              <w:rPr>
                <w:rFonts w:cs="Calibri"/>
                <w:sz w:val="20"/>
                <w:szCs w:val="20"/>
              </w:rPr>
              <w:t xml:space="preserve"> pt</w:t>
            </w:r>
            <w:r>
              <w:rPr>
                <w:rFonts w:cs="Calibri"/>
                <w:sz w:val="20"/>
                <w:szCs w:val="20"/>
              </w:rPr>
              <w:t>s</w:t>
            </w:r>
            <w:r w:rsidR="00B1539C" w:rsidRPr="00B1539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E31468" w:rsidP="000306CD">
            <w:pPr>
              <w:widowControl w:val="0"/>
              <w:spacing w:line="360" w:lineRule="auto"/>
              <w:rPr>
                <w:rFonts w:cs="Calibri"/>
              </w:rPr>
            </w:pPr>
            <w:r w:rsidRPr="00036913">
              <w:rPr>
                <w:rFonts w:cs="Calibri"/>
                <w:b/>
              </w:rPr>
              <w:t xml:space="preserve">Bonification pour mon handicap </w:t>
            </w:r>
            <w:r w:rsidR="00B1539C" w:rsidRPr="00B1539C">
              <w:rPr>
                <w:rFonts w:cs="Calibri"/>
                <w:sz w:val="20"/>
                <w:szCs w:val="20"/>
              </w:rPr>
              <w:t>(30 pts)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0306CD" w:rsidP="00B1539C">
            <w:pPr>
              <w:widowControl w:val="0"/>
              <w:spacing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Bonification </w:t>
            </w:r>
            <w:r w:rsidR="00E31468" w:rsidRPr="00036913">
              <w:rPr>
                <w:rFonts w:cs="Calibri"/>
                <w:b/>
              </w:rPr>
              <w:t xml:space="preserve">pour handicap </w:t>
            </w:r>
            <w:r w:rsidR="00B1539C" w:rsidRPr="00036913">
              <w:rPr>
                <w:rFonts w:cs="Calibri"/>
                <w:b/>
              </w:rPr>
              <w:t>de (des) enfant (s)</w:t>
            </w:r>
            <w:r w:rsidR="009C4968">
              <w:rPr>
                <w:rFonts w:cs="Calibri"/>
                <w:b/>
              </w:rPr>
              <w:t xml:space="preserve"> </w:t>
            </w:r>
            <w:r w:rsidR="00B1539C" w:rsidRPr="00B1539C">
              <w:rPr>
                <w:rFonts w:cs="Calibri"/>
                <w:sz w:val="20"/>
                <w:szCs w:val="20"/>
              </w:rPr>
              <w:t>(20 pts)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036913" w:rsidRDefault="00E31468" w:rsidP="00B1539C">
            <w:pPr>
              <w:widowControl w:val="0"/>
              <w:spacing w:line="360" w:lineRule="auto"/>
              <w:rPr>
                <w:rFonts w:cs="Calibri"/>
                <w:b/>
              </w:rPr>
            </w:pPr>
            <w:r w:rsidRPr="00036913">
              <w:rPr>
                <w:rFonts w:cs="Calibri"/>
                <w:b/>
              </w:rPr>
              <w:t xml:space="preserve">Bonification pour handicap </w:t>
            </w:r>
            <w:r w:rsidR="00B1539C" w:rsidRPr="00036913">
              <w:rPr>
                <w:rFonts w:cs="Calibri"/>
                <w:b/>
              </w:rPr>
              <w:t>du conjoint</w:t>
            </w:r>
            <w:r w:rsidR="009C4968">
              <w:rPr>
                <w:rFonts w:cs="Calibri"/>
                <w:b/>
              </w:rPr>
              <w:t xml:space="preserve"> </w:t>
            </w:r>
            <w:r w:rsidR="00B1539C" w:rsidRPr="00B1539C">
              <w:rPr>
                <w:rFonts w:cs="Calibri"/>
                <w:sz w:val="20"/>
                <w:szCs w:val="20"/>
              </w:rPr>
              <w:t>(10 pts)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B1539C" w:rsidP="007B2E02">
            <w:pPr>
              <w:widowControl w:val="0"/>
              <w:spacing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Enfant</w:t>
            </w:r>
            <w:r w:rsidR="000306CD" w:rsidRPr="00036913">
              <w:rPr>
                <w:rFonts w:cs="Calibri"/>
                <w:b/>
              </w:rPr>
              <w:t xml:space="preserve"> à charge moins de </w:t>
            </w:r>
            <w:r w:rsidR="000306CD">
              <w:rPr>
                <w:rFonts w:cs="Calibri"/>
                <w:b/>
              </w:rPr>
              <w:t>18</w:t>
            </w:r>
            <w:r w:rsidR="000306CD" w:rsidRPr="00036913">
              <w:rPr>
                <w:rFonts w:cs="Calibri"/>
                <w:b/>
              </w:rPr>
              <w:t xml:space="preserve"> ans</w:t>
            </w:r>
            <w:r w:rsidR="000306CD">
              <w:rPr>
                <w:rFonts w:cs="Calibri"/>
                <w:b/>
              </w:rPr>
              <w:t xml:space="preserve"> nés ou à naître au 1</w:t>
            </w:r>
            <w:r w:rsidR="005639DA">
              <w:rPr>
                <w:rFonts w:cs="Calibri"/>
                <w:b/>
                <w:vertAlign w:val="superscript"/>
              </w:rPr>
              <w:t xml:space="preserve">er </w:t>
            </w:r>
            <w:r w:rsidR="005639DA" w:rsidRPr="005639DA">
              <w:rPr>
                <w:rFonts w:cs="Calibri"/>
                <w:b/>
                <w:sz w:val="20"/>
                <w:szCs w:val="20"/>
              </w:rPr>
              <w:t>sept</w:t>
            </w:r>
            <w:r w:rsidR="005639DA">
              <w:rPr>
                <w:rFonts w:cs="Calibri"/>
                <w:sz w:val="20"/>
                <w:szCs w:val="20"/>
              </w:rPr>
              <w:t xml:space="preserve">. </w:t>
            </w:r>
            <w:r w:rsidRPr="00B1539C">
              <w:rPr>
                <w:rFonts w:cs="Calibri"/>
                <w:sz w:val="20"/>
                <w:szCs w:val="20"/>
              </w:rPr>
              <w:t>(1 pt/enfant)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0306CD" w:rsidP="000306CD">
            <w:pPr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>Bonification pour rapprochement de conjoint</w:t>
            </w:r>
            <w:r w:rsidR="009C4968">
              <w:rPr>
                <w:rFonts w:cs="Calibri"/>
                <w:b/>
              </w:rPr>
              <w:t xml:space="preserve"> </w:t>
            </w:r>
            <w:r w:rsidR="00B1539C">
              <w:rPr>
                <w:rFonts w:cs="Calibri"/>
              </w:rPr>
              <w:t>(2 pts/an)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5670C1" w:rsidTr="00A875D9">
        <w:tc>
          <w:tcPr>
            <w:tcW w:w="6692" w:type="dxa"/>
            <w:shd w:val="clear" w:color="auto" w:fill="auto"/>
          </w:tcPr>
          <w:p w:rsidR="005670C1" w:rsidRPr="005670C1" w:rsidRDefault="005670C1" w:rsidP="000306CD">
            <w:pPr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Bonification pour situation de parent isolé </w:t>
            </w:r>
            <w:r>
              <w:rPr>
                <w:rFonts w:cs="Calibri"/>
              </w:rPr>
              <w:t>(2 pts/an)</w:t>
            </w:r>
          </w:p>
        </w:tc>
        <w:tc>
          <w:tcPr>
            <w:tcW w:w="851" w:type="dxa"/>
            <w:shd w:val="clear" w:color="auto" w:fill="auto"/>
          </w:tcPr>
          <w:p w:rsidR="005670C1" w:rsidRDefault="005670C1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5670C1" w:rsidRDefault="005670C1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5639DA" w:rsidP="00A875D9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Bonification </w:t>
            </w:r>
            <w:r w:rsidR="00A875D9" w:rsidRPr="00036913">
              <w:rPr>
                <w:rFonts w:cs="Calibri"/>
                <w:b/>
              </w:rPr>
              <w:t>résidence séparée de l’enfant avec autorité parentale conjointe</w:t>
            </w:r>
            <w:r w:rsidR="00A85C54">
              <w:rPr>
                <w:rFonts w:cs="Calibri"/>
                <w:b/>
              </w:rPr>
              <w:t xml:space="preserve"> </w:t>
            </w:r>
            <w:r w:rsidR="00B1539C">
              <w:rPr>
                <w:rFonts w:cs="Calibri"/>
                <w:sz w:val="20"/>
                <w:szCs w:val="20"/>
              </w:rPr>
              <w:t>(2 pts/an</w:t>
            </w:r>
            <w:r>
              <w:rPr>
                <w:rFonts w:cs="Calibri"/>
                <w:sz w:val="20"/>
                <w:szCs w:val="20"/>
              </w:rPr>
              <w:t>née de séparation</w:t>
            </w:r>
            <w:r w:rsidR="00B1539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A875D9" w:rsidP="00E31468">
            <w:pPr>
              <w:widowControl w:val="0"/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Suppression </w:t>
            </w:r>
            <w:r w:rsidRPr="00036913">
              <w:rPr>
                <w:rFonts w:cs="Calibri"/>
                <w:b/>
              </w:rPr>
              <w:t>de mon poste</w:t>
            </w:r>
            <w:r w:rsidR="00A85C54">
              <w:rPr>
                <w:rFonts w:cs="Calibri"/>
                <w:b/>
              </w:rPr>
              <w:t xml:space="preserve"> </w:t>
            </w:r>
            <w:r w:rsidR="00B1539C">
              <w:rPr>
                <w:rFonts w:cs="Calibri"/>
                <w:sz w:val="20"/>
                <w:szCs w:val="20"/>
              </w:rPr>
              <w:t>(5 pts + 2 pts/an jusqu’à 3 ans)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A875D9" w:rsidTr="00A875D9">
        <w:tc>
          <w:tcPr>
            <w:tcW w:w="6692" w:type="dxa"/>
            <w:shd w:val="clear" w:color="auto" w:fill="auto"/>
          </w:tcPr>
          <w:p w:rsidR="00A875D9" w:rsidRPr="00B1539C" w:rsidRDefault="00A875D9" w:rsidP="00A875D9">
            <w:pPr>
              <w:widowControl w:val="0"/>
              <w:rPr>
                <w:rFonts w:cs="Calibri"/>
                <w:sz w:val="20"/>
                <w:szCs w:val="20"/>
              </w:rPr>
            </w:pPr>
            <w:r w:rsidRPr="00036913">
              <w:rPr>
                <w:rFonts w:cs="Calibri"/>
                <w:b/>
              </w:rPr>
              <w:t>Points pour stabilité sur le poste sensible</w:t>
            </w:r>
            <w:r w:rsidR="009C4968">
              <w:rPr>
                <w:rFonts w:cs="Calibri"/>
                <w:b/>
              </w:rPr>
              <w:t xml:space="preserve"> </w:t>
            </w:r>
            <w:r w:rsidR="00B1539C">
              <w:rPr>
                <w:rFonts w:cs="Calibri"/>
                <w:sz w:val="20"/>
                <w:szCs w:val="20"/>
              </w:rPr>
              <w:t>(1 pt/an dès 3 ans, jusqu’à 5 pts)</w:t>
            </w:r>
          </w:p>
          <w:p w:rsidR="00A875D9" w:rsidRPr="00036913" w:rsidRDefault="00A875D9" w:rsidP="00A875D9">
            <w:pPr>
              <w:widowControl w:val="0"/>
              <w:rPr>
                <w:rFonts w:cs="Calibri"/>
              </w:rPr>
            </w:pPr>
            <w:r w:rsidRPr="00036913">
              <w:rPr>
                <w:rFonts w:cs="Calibri"/>
              </w:rPr>
              <w:t>J’y suis depuis le : ………………………………………………</w:t>
            </w:r>
            <w:r>
              <w:rPr>
                <w:rFonts w:cs="Calibri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A875D9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A875D9" w:rsidRDefault="00A875D9" w:rsidP="00A875D9">
            <w:pPr>
              <w:spacing w:line="360" w:lineRule="auto"/>
            </w:pPr>
          </w:p>
        </w:tc>
      </w:tr>
      <w:tr w:rsidR="00A875D9" w:rsidTr="00A875D9">
        <w:tc>
          <w:tcPr>
            <w:tcW w:w="6692" w:type="dxa"/>
            <w:shd w:val="clear" w:color="auto" w:fill="auto"/>
          </w:tcPr>
          <w:p w:rsidR="00A875D9" w:rsidRPr="00B1539C" w:rsidRDefault="00A875D9" w:rsidP="00B1539C">
            <w:pPr>
              <w:widowControl w:val="0"/>
              <w:rPr>
                <w:rFonts w:cs="Calibri"/>
                <w:b/>
              </w:rPr>
            </w:pPr>
            <w:r w:rsidRPr="00036913">
              <w:rPr>
                <w:rFonts w:cs="Calibri"/>
                <w:b/>
              </w:rPr>
              <w:t>Po</w:t>
            </w:r>
            <w:r w:rsidR="00B1539C">
              <w:rPr>
                <w:rFonts w:cs="Calibri"/>
                <w:b/>
              </w:rPr>
              <w:t>ints pour stabilité</w:t>
            </w:r>
            <w:r w:rsidRPr="00036913">
              <w:rPr>
                <w:rFonts w:cs="Calibri"/>
                <w:b/>
              </w:rPr>
              <w:t xml:space="preserve"> pour 1ère affectation à titre définitif</w:t>
            </w:r>
            <w:r w:rsidR="00B1539C">
              <w:rPr>
                <w:rFonts w:cs="Calibri"/>
                <w:b/>
              </w:rPr>
              <w:t xml:space="preserve"> : </w:t>
            </w:r>
            <w:r w:rsidR="00B1539C">
              <w:rPr>
                <w:rFonts w:cs="Calibri"/>
                <w:sz w:val="20"/>
                <w:szCs w:val="20"/>
              </w:rPr>
              <w:t xml:space="preserve">(1 pt/an dès 3 ans, jusqu’à 5 pts) </w:t>
            </w:r>
            <w:r w:rsidRPr="00F10780">
              <w:rPr>
                <w:rFonts w:cs="Calibri"/>
              </w:rPr>
              <w:t>J’y suis</w:t>
            </w:r>
            <w:r w:rsidR="009C4968">
              <w:rPr>
                <w:rFonts w:cs="Calibri"/>
              </w:rPr>
              <w:t xml:space="preserve"> </w:t>
            </w:r>
            <w:r w:rsidRPr="00036913">
              <w:rPr>
                <w:rFonts w:cs="Calibri"/>
              </w:rPr>
              <w:t>depuis le :…………………………………</w:t>
            </w:r>
            <w:r w:rsidR="00B1539C">
              <w:rPr>
                <w:rFonts w:cs="Calibri"/>
              </w:rPr>
              <w:t>…….</w:t>
            </w:r>
            <w:r w:rsidRPr="00036913">
              <w:rPr>
                <w:rFonts w:cs="Calibri"/>
              </w:rPr>
              <w:t>…</w:t>
            </w:r>
            <w:r>
              <w:rPr>
                <w:rFonts w:cs="Calibri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A875D9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A875D9" w:rsidRDefault="00A875D9" w:rsidP="00A875D9">
            <w:pPr>
              <w:spacing w:line="360" w:lineRule="auto"/>
            </w:pPr>
          </w:p>
        </w:tc>
      </w:tr>
      <w:tr w:rsidR="00A875D9" w:rsidTr="00E54314">
        <w:tc>
          <w:tcPr>
            <w:tcW w:w="6692" w:type="dxa"/>
            <w:shd w:val="clear" w:color="auto" w:fill="auto"/>
          </w:tcPr>
          <w:p w:rsidR="00A875D9" w:rsidRPr="00E54314" w:rsidRDefault="00E54314" w:rsidP="005639DA">
            <w:pPr>
              <w:widowControl w:val="0"/>
              <w:rPr>
                <w:rFonts w:cs="Calibri"/>
                <w:sz w:val="20"/>
                <w:szCs w:val="20"/>
              </w:rPr>
            </w:pPr>
            <w:r w:rsidRPr="00E54314">
              <w:rPr>
                <w:rFonts w:cs="Calibri"/>
                <w:b/>
              </w:rPr>
              <w:t>P</w:t>
            </w:r>
            <w:r w:rsidR="00A875D9" w:rsidRPr="00E54314">
              <w:rPr>
                <w:rFonts w:cs="Calibri"/>
                <w:b/>
              </w:rPr>
              <w:t xml:space="preserve">oints pour même demande du vœu 1 </w:t>
            </w:r>
            <w:r w:rsidR="00B1539C" w:rsidRPr="00E54314">
              <w:rPr>
                <w:rFonts w:cs="Calibri"/>
                <w:sz w:val="20"/>
                <w:szCs w:val="20"/>
              </w:rPr>
              <w:t>(1 pt/an jusqu’à 5 pts)</w:t>
            </w:r>
          </w:p>
        </w:tc>
        <w:tc>
          <w:tcPr>
            <w:tcW w:w="851" w:type="dxa"/>
            <w:shd w:val="clear" w:color="auto" w:fill="auto"/>
          </w:tcPr>
          <w:p w:rsidR="00A875D9" w:rsidRPr="005614CF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:rsidR="00A875D9" w:rsidRPr="005614CF" w:rsidRDefault="00A875D9" w:rsidP="00A875D9">
            <w:pPr>
              <w:spacing w:line="360" w:lineRule="auto"/>
            </w:pPr>
          </w:p>
        </w:tc>
      </w:tr>
      <w:tr w:rsidR="00A875D9" w:rsidTr="00A875D9">
        <w:trPr>
          <w:trHeight w:val="266"/>
        </w:trPr>
        <w:tc>
          <w:tcPr>
            <w:tcW w:w="6692" w:type="dxa"/>
            <w:shd w:val="clear" w:color="auto" w:fill="auto"/>
          </w:tcPr>
          <w:p w:rsidR="00A875D9" w:rsidRPr="00036913" w:rsidRDefault="00A875D9" w:rsidP="00A875D9">
            <w:pPr>
              <w:widowControl w:val="0"/>
              <w:spacing w:line="360" w:lineRule="auto"/>
              <w:jc w:val="center"/>
              <w:rPr>
                <w:rFonts w:cs="Calibri"/>
                <w:b/>
              </w:rPr>
            </w:pPr>
            <w:r w:rsidRPr="00036913">
              <w:rPr>
                <w:rFonts w:cs="Calibri"/>
                <w:b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:rsidR="00A875D9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A875D9" w:rsidRDefault="00A875D9" w:rsidP="00A875D9">
            <w:pPr>
              <w:spacing w:line="360" w:lineRule="auto"/>
            </w:pPr>
          </w:p>
        </w:tc>
      </w:tr>
      <w:tr w:rsidR="00A875D9" w:rsidTr="00A875D9">
        <w:tc>
          <w:tcPr>
            <w:tcW w:w="6692" w:type="dxa"/>
            <w:shd w:val="clear" w:color="auto" w:fill="auto"/>
          </w:tcPr>
          <w:p w:rsidR="00A875D9" w:rsidRPr="00036913" w:rsidRDefault="00A875D9" w:rsidP="00A875D9">
            <w:pPr>
              <w:widowControl w:val="0"/>
              <w:rPr>
                <w:rFonts w:cs="Calibri"/>
              </w:rPr>
            </w:pPr>
            <w:r w:rsidRPr="00036913">
              <w:rPr>
                <w:rFonts w:cs="Calibri"/>
              </w:rPr>
              <w:t>Je suis en congé parental, de longue durée depuis le :</w:t>
            </w:r>
            <w:r w:rsidR="000B22D0">
              <w:rPr>
                <w:rFonts w:cs="Calibri"/>
              </w:rPr>
              <w:t>…………………………..</w:t>
            </w:r>
          </w:p>
          <w:p w:rsidR="00A875D9" w:rsidRPr="00036913" w:rsidRDefault="00A875D9" w:rsidP="00A875D9">
            <w:pPr>
              <w:widowControl w:val="0"/>
              <w:rPr>
                <w:rFonts w:cs="Calibri"/>
                <w:b/>
              </w:rPr>
            </w:pPr>
            <w:r w:rsidRPr="00036913">
              <w:rPr>
                <w:rFonts w:cs="Calibri"/>
              </w:rPr>
              <w:t>Je suis en disponibilité, en détachement depuis le :</w:t>
            </w:r>
            <w:r w:rsidR="000B22D0">
              <w:rPr>
                <w:rFonts w:cs="Calibri"/>
              </w:rPr>
              <w:t xml:space="preserve"> 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A875D9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A875D9" w:rsidRDefault="00A875D9" w:rsidP="00A875D9">
            <w:pPr>
              <w:spacing w:line="360" w:lineRule="auto"/>
            </w:pPr>
          </w:p>
        </w:tc>
      </w:tr>
    </w:tbl>
    <w:p w:rsidR="00E31468" w:rsidRPr="0052343C" w:rsidRDefault="00E31468" w:rsidP="00E31468">
      <w:pPr>
        <w:rPr>
          <w:sz w:val="16"/>
          <w:szCs w:val="16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6"/>
      </w:tblGrid>
      <w:tr w:rsidR="00E31468" w:rsidTr="007B2E02">
        <w:tc>
          <w:tcPr>
            <w:tcW w:w="10146" w:type="dxa"/>
            <w:shd w:val="clear" w:color="auto" w:fill="auto"/>
          </w:tcPr>
          <w:p w:rsidR="00E31468" w:rsidRPr="00036913" w:rsidRDefault="00E31468" w:rsidP="009339D2">
            <w:pPr>
              <w:ind w:left="432" w:hanging="432"/>
              <w:jc w:val="center"/>
              <w:rPr>
                <w:b/>
                <w:sz w:val="24"/>
                <w:szCs w:val="24"/>
                <w:u w:val="single"/>
              </w:rPr>
            </w:pPr>
            <w:r w:rsidRPr="00036913">
              <w:rPr>
                <w:b/>
                <w:sz w:val="24"/>
                <w:szCs w:val="24"/>
                <w:u w:val="single"/>
              </w:rPr>
              <w:t>Qualifications particulières</w:t>
            </w:r>
          </w:p>
          <w:p w:rsidR="00E31468" w:rsidRPr="00036913" w:rsidRDefault="00E31468" w:rsidP="009339D2">
            <w:pPr>
              <w:ind w:left="432" w:hanging="43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CAFIPEM</w:t>
            </w:r>
            <w:r w:rsidRPr="00036913">
              <w:rPr>
                <w:b/>
                <w:sz w:val="24"/>
                <w:szCs w:val="24"/>
              </w:rPr>
              <w:t>F</w:t>
            </w:r>
          </w:p>
          <w:p w:rsidR="00E31468" w:rsidRPr="00442AB9" w:rsidRDefault="00E31468" w:rsidP="009339D2">
            <w:pPr>
              <w:rPr>
                <w:b/>
                <w:sz w:val="8"/>
                <w:szCs w:val="8"/>
              </w:rPr>
            </w:pPr>
          </w:p>
          <w:p w:rsidR="00E31468" w:rsidRPr="00036913" w:rsidRDefault="00E31468" w:rsidP="009339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CAPPEI/</w:t>
            </w:r>
            <w:r w:rsidRPr="00036913">
              <w:rPr>
                <w:b/>
                <w:sz w:val="24"/>
                <w:szCs w:val="24"/>
              </w:rPr>
              <w:t>CAPA-SH</w:t>
            </w:r>
            <w:r>
              <w:rPr>
                <w:b/>
                <w:sz w:val="24"/>
                <w:szCs w:val="24"/>
              </w:rPr>
              <w:t>/</w:t>
            </w:r>
            <w:r w:rsidRPr="00036913">
              <w:rPr>
                <w:b/>
                <w:sz w:val="24"/>
                <w:szCs w:val="24"/>
              </w:rPr>
              <w:t>CAPSAIS</w:t>
            </w:r>
            <w:r>
              <w:rPr>
                <w:b/>
                <w:sz w:val="24"/>
                <w:szCs w:val="24"/>
              </w:rPr>
              <w:t xml:space="preserve"> : ………………………………………………………………………………….</w:t>
            </w:r>
          </w:p>
          <w:p w:rsidR="00E31468" w:rsidRPr="00036913" w:rsidRDefault="00E31468" w:rsidP="009339D2">
            <w:pPr>
              <w:rPr>
                <w:b/>
                <w:sz w:val="8"/>
                <w:szCs w:val="8"/>
              </w:rPr>
            </w:pPr>
          </w:p>
          <w:p w:rsidR="00E31468" w:rsidRPr="00036913" w:rsidRDefault="00E31468" w:rsidP="009339D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 xml:space="preserve">Liste d’aptitude de direction </w:t>
            </w:r>
            <w:r w:rsidRPr="00036913"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913">
              <w:rPr>
                <w:rFonts w:cs="Calibri"/>
                <w:b/>
                <w:sz w:val="24"/>
                <w:szCs w:val="24"/>
              </w:rPr>
              <w:t xml:space="preserve">Intérim de direction </w:t>
            </w:r>
          </w:p>
          <w:p w:rsidR="00E31468" w:rsidRPr="00036913" w:rsidRDefault="00E31468" w:rsidP="007B2E02">
            <w:pPr>
              <w:spacing w:line="360" w:lineRule="auto"/>
              <w:ind w:left="360"/>
              <w:rPr>
                <w:b/>
                <w:sz w:val="4"/>
                <w:szCs w:val="4"/>
              </w:rPr>
            </w:pPr>
          </w:p>
          <w:p w:rsidR="00E31468" w:rsidRPr="00036913" w:rsidRDefault="00E31468" w:rsidP="009339D2">
            <w:pPr>
              <w:framePr w:hSpace="141" w:wrap="around" w:vAnchor="page" w:hAnchor="page" w:x="863" w:y="7351"/>
              <w:widowControl w:val="0"/>
              <w:spacing w:line="360" w:lineRule="auto"/>
              <w:jc w:val="right"/>
              <w:rPr>
                <w:rFonts w:cs="Calibri"/>
                <w:b/>
                <w:sz w:val="21"/>
                <w:szCs w:val="21"/>
              </w:rPr>
            </w:pPr>
            <w:r w:rsidRPr="00036913">
              <w:rPr>
                <w:rFonts w:cs="Calibri"/>
                <w:b/>
                <w:sz w:val="21"/>
                <w:szCs w:val="21"/>
                <w:u w:val="single"/>
              </w:rPr>
              <w:t xml:space="preserve">Je suis actuellement sur un poste provisoire </w:t>
            </w:r>
            <w:r w:rsidRPr="00036913">
              <w:rPr>
                <w:rFonts w:cs="Calibri"/>
                <w:b/>
                <w:sz w:val="21"/>
                <w:szCs w:val="21"/>
              </w:rPr>
              <w:t>:</w:t>
            </w:r>
          </w:p>
          <w:p w:rsidR="00E31468" w:rsidRPr="00036913" w:rsidRDefault="00E31468" w:rsidP="009339D2">
            <w:pPr>
              <w:framePr w:hSpace="141" w:wrap="around" w:vAnchor="page" w:hAnchor="page" w:x="863" w:y="7351"/>
              <w:widowControl w:val="0"/>
              <w:numPr>
                <w:ilvl w:val="0"/>
                <w:numId w:val="1"/>
              </w:numPr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36913">
              <w:rPr>
                <w:rFonts w:cs="Calibri"/>
                <w:b/>
                <w:sz w:val="24"/>
                <w:szCs w:val="24"/>
              </w:rPr>
              <w:t>Je souhaite bénéficier d’une priorité pédagogique</w:t>
            </w:r>
          </w:p>
        </w:tc>
      </w:tr>
    </w:tbl>
    <w:p w:rsidR="00E31468" w:rsidRDefault="00E31468">
      <w:pPr>
        <w:rPr>
          <w:b/>
          <w:sz w:val="24"/>
          <w:szCs w:val="24"/>
        </w:rPr>
        <w:sectPr w:rsidR="00E31468" w:rsidSect="00FE0718">
          <w:type w:val="continuous"/>
          <w:pgSz w:w="11906" w:h="16838"/>
          <w:pgMar w:top="567" w:right="851" w:bottom="567" w:left="851" w:header="709" w:footer="709" w:gutter="0"/>
          <w:cols w:space="720"/>
          <w:docGrid w:linePitch="360"/>
        </w:sectPr>
      </w:pPr>
    </w:p>
    <w:p w:rsidR="0052343C" w:rsidRDefault="0052343C" w:rsidP="00194083">
      <w:pPr>
        <w:spacing w:line="276" w:lineRule="auto"/>
        <w:rPr>
          <w:b/>
          <w:color w:val="0070C0"/>
          <w:sz w:val="24"/>
          <w:szCs w:val="24"/>
        </w:rPr>
      </w:pPr>
    </w:p>
    <w:p w:rsidR="00194083" w:rsidRPr="00A82C5E" w:rsidRDefault="00194083" w:rsidP="00194083">
      <w:pPr>
        <w:spacing w:line="276" w:lineRule="auto"/>
        <w:rPr>
          <w:sz w:val="24"/>
          <w:szCs w:val="24"/>
        </w:rPr>
      </w:pPr>
      <w:r w:rsidRPr="00A82C5E">
        <w:rPr>
          <w:b/>
          <w:noProof/>
          <w:color w:val="B10F92"/>
          <w:sz w:val="24"/>
          <w:szCs w:val="24"/>
          <w:lang w:eastAsia="fr-FR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30480</wp:posOffset>
            </wp:positionV>
            <wp:extent cx="295275" cy="390525"/>
            <wp:effectExtent l="19050" t="0" r="9525" b="0"/>
            <wp:wrapNone/>
            <wp:docPr id="16" name="Image 7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oi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92910" w:rsidRPr="00A82C5E">
        <w:rPr>
          <w:b/>
          <w:color w:val="B10F92"/>
          <w:sz w:val="24"/>
          <w:szCs w:val="24"/>
        </w:rPr>
        <w:t>ECRAN 1 :</w:t>
      </w:r>
      <w:r w:rsidR="00A82C5E" w:rsidRPr="00A82C5E">
        <w:rPr>
          <w:b/>
          <w:color w:val="B10F92"/>
          <w:sz w:val="24"/>
          <w:szCs w:val="24"/>
        </w:rPr>
        <w:t xml:space="preserve"> </w:t>
      </w:r>
      <w:r w:rsidR="00FA6437" w:rsidRPr="00A82C5E">
        <w:rPr>
          <w:b/>
          <w:color w:val="B10F92"/>
          <w:sz w:val="24"/>
          <w:szCs w:val="24"/>
        </w:rPr>
        <w:t>pour</w:t>
      </w:r>
      <w:r w:rsidR="00A875D9" w:rsidRPr="00A82C5E">
        <w:rPr>
          <w:b/>
          <w:color w:val="B10F92"/>
          <w:sz w:val="24"/>
          <w:szCs w:val="24"/>
        </w:rPr>
        <w:t xml:space="preserve"> TOUS</w:t>
      </w:r>
      <w:r w:rsidR="00A82C5E" w:rsidRPr="00A82C5E">
        <w:rPr>
          <w:b/>
          <w:color w:val="B10F92"/>
          <w:sz w:val="24"/>
          <w:szCs w:val="24"/>
        </w:rPr>
        <w:t xml:space="preserve"> </w:t>
      </w:r>
      <w:r w:rsidR="00A875D9" w:rsidRPr="00A82C5E">
        <w:rPr>
          <w:color w:val="B10F92"/>
          <w:sz w:val="24"/>
          <w:szCs w:val="24"/>
        </w:rPr>
        <w:t xml:space="preserve">les </w:t>
      </w:r>
      <w:r w:rsidRPr="00A82C5E">
        <w:rPr>
          <w:color w:val="B10F92"/>
          <w:sz w:val="24"/>
          <w:szCs w:val="24"/>
        </w:rPr>
        <w:t>participants</w:t>
      </w:r>
    </w:p>
    <w:p w:rsidR="00924F70" w:rsidRPr="00A82C5E" w:rsidRDefault="00194083" w:rsidP="00194083">
      <w:pPr>
        <w:spacing w:line="276" w:lineRule="auto"/>
        <w:jc w:val="center"/>
        <w:rPr>
          <w:b/>
          <w:sz w:val="24"/>
          <w:szCs w:val="24"/>
        </w:rPr>
      </w:pPr>
      <w:r w:rsidRPr="00A82C5E">
        <w:rPr>
          <w:b/>
          <w:sz w:val="24"/>
          <w:szCs w:val="24"/>
        </w:rPr>
        <w:t>V</w:t>
      </w:r>
      <w:r w:rsidR="00692910" w:rsidRPr="00A82C5E">
        <w:rPr>
          <w:b/>
          <w:sz w:val="24"/>
          <w:szCs w:val="24"/>
        </w:rPr>
        <w:t>œux précis et / ou géographiques</w:t>
      </w:r>
    </w:p>
    <w:tbl>
      <w:tblPr>
        <w:tblStyle w:val="Grilledutableau"/>
        <w:tblW w:w="0" w:type="auto"/>
        <w:tblLook w:val="04A0"/>
      </w:tblPr>
      <w:tblGrid>
        <w:gridCol w:w="667"/>
        <w:gridCol w:w="940"/>
        <w:gridCol w:w="3640"/>
      </w:tblGrid>
      <w:tr w:rsidR="00692910" w:rsidRPr="00325168" w:rsidTr="00194083">
        <w:tc>
          <w:tcPr>
            <w:tcW w:w="667" w:type="dxa"/>
          </w:tcPr>
          <w:p w:rsidR="00692910" w:rsidRPr="00325168" w:rsidRDefault="00692910" w:rsidP="00345B58">
            <w:pPr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 xml:space="preserve">Ordre </w:t>
            </w:r>
            <w:r w:rsidR="00CE0530" w:rsidRPr="00325168">
              <w:rPr>
                <w:sz w:val="18"/>
                <w:szCs w:val="18"/>
              </w:rPr>
              <w:t>vœux</w:t>
            </w:r>
          </w:p>
        </w:tc>
        <w:tc>
          <w:tcPr>
            <w:tcW w:w="940" w:type="dxa"/>
          </w:tcPr>
          <w:p w:rsidR="00692910" w:rsidRPr="00325168" w:rsidRDefault="00692910" w:rsidP="00194083">
            <w:pPr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>Codes postes</w:t>
            </w:r>
          </w:p>
        </w:tc>
        <w:tc>
          <w:tcPr>
            <w:tcW w:w="3640" w:type="dxa"/>
          </w:tcPr>
          <w:p w:rsidR="00692910" w:rsidRPr="00325168" w:rsidRDefault="00692910" w:rsidP="00345B58">
            <w:pPr>
              <w:jc w:val="center"/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>Nature des postes</w:t>
            </w: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4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5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6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8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9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10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11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12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13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14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15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16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19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20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21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23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25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27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29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30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31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33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35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37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39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40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</w:tbl>
    <w:p w:rsidR="00707E92" w:rsidRDefault="00707E92" w:rsidP="00194083">
      <w:pPr>
        <w:spacing w:line="276" w:lineRule="auto"/>
        <w:rPr>
          <w:b/>
          <w:color w:val="0070C0"/>
          <w:sz w:val="24"/>
          <w:szCs w:val="24"/>
        </w:rPr>
      </w:pPr>
    </w:p>
    <w:p w:rsidR="00194083" w:rsidRPr="00A82C5E" w:rsidRDefault="00194083" w:rsidP="00194083">
      <w:pPr>
        <w:spacing w:line="276" w:lineRule="auto"/>
        <w:rPr>
          <w:sz w:val="24"/>
          <w:szCs w:val="24"/>
        </w:rPr>
      </w:pPr>
      <w:r w:rsidRPr="00A82C5E">
        <w:rPr>
          <w:b/>
          <w:noProof/>
          <w:color w:val="C00000"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3135989</wp:posOffset>
            </wp:positionH>
            <wp:positionV relativeFrom="paragraph">
              <wp:posOffset>6626</wp:posOffset>
            </wp:positionV>
            <wp:extent cx="295275" cy="390525"/>
            <wp:effectExtent l="19050" t="0" r="9525" b="0"/>
            <wp:wrapNone/>
            <wp:docPr id="21" name="Image 7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oi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92910" w:rsidRPr="00A82C5E">
        <w:rPr>
          <w:b/>
          <w:color w:val="C00000"/>
          <w:sz w:val="24"/>
          <w:szCs w:val="24"/>
        </w:rPr>
        <w:t>ECRAN 2 :</w:t>
      </w:r>
      <w:r w:rsidR="00A82C5E" w:rsidRPr="00A82C5E">
        <w:rPr>
          <w:b/>
          <w:color w:val="C00000"/>
          <w:sz w:val="24"/>
          <w:szCs w:val="24"/>
        </w:rPr>
        <w:t xml:space="preserve"> </w:t>
      </w:r>
      <w:r w:rsidR="00A875D9" w:rsidRPr="00A82C5E">
        <w:rPr>
          <w:b/>
          <w:color w:val="C00000"/>
          <w:sz w:val="24"/>
          <w:szCs w:val="24"/>
        </w:rPr>
        <w:t>seulement</w:t>
      </w:r>
      <w:r w:rsidR="00A82C5E" w:rsidRPr="00A82C5E">
        <w:rPr>
          <w:b/>
          <w:color w:val="C00000"/>
          <w:sz w:val="24"/>
          <w:szCs w:val="24"/>
        </w:rPr>
        <w:t xml:space="preserve"> </w:t>
      </w:r>
      <w:r w:rsidR="00A875D9" w:rsidRPr="00A82C5E">
        <w:rPr>
          <w:color w:val="C00000"/>
          <w:sz w:val="24"/>
          <w:szCs w:val="24"/>
        </w:rPr>
        <w:t>les p</w:t>
      </w:r>
      <w:r w:rsidRPr="00A82C5E">
        <w:rPr>
          <w:noProof/>
          <w:color w:val="C00000"/>
          <w:sz w:val="24"/>
          <w:szCs w:val="24"/>
          <w:lang w:eastAsia="fr-FR"/>
        </w:rPr>
        <w:t>articipants obligatoires</w:t>
      </w:r>
      <w:r w:rsidR="00F7551F" w:rsidRPr="00A82C5E">
        <w:rPr>
          <w:noProof/>
          <w:color w:val="C00000"/>
          <w:sz w:val="24"/>
          <w:szCs w:val="24"/>
          <w:lang w:eastAsia="fr-FR"/>
        </w:rPr>
        <w:t>*</w:t>
      </w:r>
    </w:p>
    <w:p w:rsidR="00692910" w:rsidRPr="00A82C5E" w:rsidRDefault="00692910" w:rsidP="00194083">
      <w:pPr>
        <w:spacing w:line="276" w:lineRule="auto"/>
        <w:jc w:val="center"/>
        <w:rPr>
          <w:b/>
          <w:noProof/>
          <w:sz w:val="18"/>
          <w:szCs w:val="18"/>
          <w:lang w:eastAsia="fr-FR"/>
        </w:rPr>
      </w:pPr>
      <w:r w:rsidRPr="00A82C5E">
        <w:rPr>
          <w:b/>
          <w:sz w:val="24"/>
          <w:szCs w:val="24"/>
        </w:rPr>
        <w:t>Vœux larges (zone + MUG)</w:t>
      </w:r>
    </w:p>
    <w:tbl>
      <w:tblPr>
        <w:tblStyle w:val="Grilledutableau"/>
        <w:tblW w:w="0" w:type="auto"/>
        <w:tblLook w:val="04A0"/>
      </w:tblPr>
      <w:tblGrid>
        <w:gridCol w:w="667"/>
        <w:gridCol w:w="940"/>
        <w:gridCol w:w="3640"/>
      </w:tblGrid>
      <w:tr w:rsidR="00692910" w:rsidRPr="00325168" w:rsidTr="00194083">
        <w:tc>
          <w:tcPr>
            <w:tcW w:w="667" w:type="dxa"/>
          </w:tcPr>
          <w:p w:rsidR="00692910" w:rsidRPr="00325168" w:rsidRDefault="00692910" w:rsidP="00345B58">
            <w:pPr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 xml:space="preserve">Ordre </w:t>
            </w:r>
            <w:r w:rsidR="00CE0530" w:rsidRPr="00325168">
              <w:rPr>
                <w:sz w:val="18"/>
                <w:szCs w:val="18"/>
              </w:rPr>
              <w:t>vœux</w:t>
            </w:r>
          </w:p>
        </w:tc>
        <w:tc>
          <w:tcPr>
            <w:tcW w:w="940" w:type="dxa"/>
          </w:tcPr>
          <w:p w:rsidR="00692910" w:rsidRPr="00325168" w:rsidRDefault="00692910" w:rsidP="00194083">
            <w:pPr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>Codes postes</w:t>
            </w:r>
          </w:p>
        </w:tc>
        <w:tc>
          <w:tcPr>
            <w:tcW w:w="3640" w:type="dxa"/>
          </w:tcPr>
          <w:p w:rsidR="00692910" w:rsidRPr="00325168" w:rsidRDefault="00692910" w:rsidP="00345B58">
            <w:pPr>
              <w:jc w:val="center"/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>Nature des postes</w:t>
            </w: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5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7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9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10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11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13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15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17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19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20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21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22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23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24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25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26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28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29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30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</w:tbl>
    <w:p w:rsidR="00FA6437" w:rsidRDefault="00FA6437" w:rsidP="00707E92">
      <w:pPr>
        <w:spacing w:line="276" w:lineRule="auto"/>
        <w:rPr>
          <w:b/>
          <w:sz w:val="16"/>
          <w:szCs w:val="16"/>
        </w:rPr>
      </w:pPr>
    </w:p>
    <w:p w:rsidR="00692910" w:rsidRPr="00E7433D" w:rsidRDefault="00707E92" w:rsidP="00707E92">
      <w:pPr>
        <w:spacing w:line="276" w:lineRule="auto"/>
      </w:pPr>
      <w:r w:rsidRPr="00E7433D">
        <w:rPr>
          <w:b/>
          <w:sz w:val="24"/>
          <w:szCs w:val="24"/>
        </w:rPr>
        <w:t>*</w:t>
      </w:r>
      <w:r w:rsidR="00E7433D" w:rsidRPr="00E7433D">
        <w:rPr>
          <w:b/>
        </w:rPr>
        <w:t>Les participants obligatoires</w:t>
      </w:r>
      <w:r w:rsidR="00E7433D">
        <w:t xml:space="preserve"> sont les </w:t>
      </w:r>
      <w:r w:rsidRPr="00E7433D">
        <w:t xml:space="preserve">enseignants </w:t>
      </w:r>
      <w:r w:rsidR="00E7433D">
        <w:t xml:space="preserve">affectés </w:t>
      </w:r>
      <w:r w:rsidRPr="00E7433D">
        <w:t xml:space="preserve">à </w:t>
      </w:r>
      <w:r w:rsidR="00F45D0B" w:rsidRPr="00E7433D">
        <w:t>t</w:t>
      </w:r>
      <w:r w:rsidRPr="00E7433D">
        <w:t xml:space="preserve">itre provisoire </w:t>
      </w:r>
      <w:r w:rsidR="00E7433D">
        <w:t xml:space="preserve">ou </w:t>
      </w:r>
      <w:r w:rsidRPr="00E7433D">
        <w:t xml:space="preserve">ayant subi une fermeture de poste, </w:t>
      </w:r>
      <w:r w:rsidR="00E7433D">
        <w:t xml:space="preserve">les </w:t>
      </w:r>
      <w:r w:rsidRPr="00E7433D">
        <w:t xml:space="preserve">entrants, </w:t>
      </w:r>
      <w:r w:rsidR="00E7433D">
        <w:t xml:space="preserve">les </w:t>
      </w:r>
      <w:r w:rsidR="00642E84">
        <w:t>PES titularisés au 1/09/20</w:t>
      </w:r>
      <w:r w:rsidR="00F7551F" w:rsidRPr="00E7433D">
        <w:t xml:space="preserve">, </w:t>
      </w:r>
      <w:r w:rsidR="00E7433D">
        <w:t xml:space="preserve">les </w:t>
      </w:r>
      <w:r w:rsidR="00F7551F" w:rsidRPr="00E7433D">
        <w:t>réintégration</w:t>
      </w:r>
      <w:r w:rsidR="00E7433D">
        <w:t>s</w:t>
      </w:r>
      <w:r w:rsidRPr="00E7433D">
        <w:t xml:space="preserve"> après détachement</w:t>
      </w:r>
      <w:r w:rsidR="00E7433D">
        <w:t>,</w:t>
      </w:r>
      <w:r w:rsidRPr="00E7433D">
        <w:t xml:space="preserve"> dispo ou congé long</w:t>
      </w:r>
    </w:p>
    <w:p w:rsidR="00596F95" w:rsidRDefault="00596F95" w:rsidP="00707E92">
      <w:pPr>
        <w:spacing w:line="276" w:lineRule="auto"/>
        <w:rPr>
          <w:sz w:val="16"/>
          <w:szCs w:val="16"/>
        </w:rPr>
      </w:pPr>
    </w:p>
    <w:p w:rsidR="00E7433D" w:rsidRDefault="00596F95" w:rsidP="00707E92">
      <w:pPr>
        <w:spacing w:line="276" w:lineRule="auto"/>
        <w:rPr>
          <w:b/>
        </w:rPr>
      </w:pPr>
      <w:r w:rsidRPr="00FA6437">
        <w:rPr>
          <w:b/>
        </w:rPr>
        <w:t xml:space="preserve">En complétant la </w:t>
      </w:r>
      <w:r w:rsidR="00FA6437">
        <w:rPr>
          <w:b/>
        </w:rPr>
        <w:t>1</w:t>
      </w:r>
      <w:r w:rsidR="00FA6437" w:rsidRPr="007A45FA">
        <w:rPr>
          <w:b/>
          <w:vertAlign w:val="superscript"/>
        </w:rPr>
        <w:t>ère</w:t>
      </w:r>
      <w:r w:rsidR="007A45FA">
        <w:rPr>
          <w:b/>
        </w:rPr>
        <w:t xml:space="preserve"> </w:t>
      </w:r>
      <w:r w:rsidR="00594AE3" w:rsidRPr="00FA6437">
        <w:rPr>
          <w:b/>
        </w:rPr>
        <w:t xml:space="preserve">page </w:t>
      </w:r>
      <w:r w:rsidR="00FA6437" w:rsidRPr="00FA6437">
        <w:rPr>
          <w:b/>
        </w:rPr>
        <w:t>de cette fiche</w:t>
      </w:r>
      <w:r w:rsidR="00E7433D">
        <w:rPr>
          <w:b/>
        </w:rPr>
        <w:t xml:space="preserve"> de suivi</w:t>
      </w:r>
      <w:r w:rsidR="00FA6437" w:rsidRPr="00FA6437">
        <w:rPr>
          <w:b/>
        </w:rPr>
        <w:t>,</w:t>
      </w:r>
    </w:p>
    <w:p w:rsidR="00596F95" w:rsidRPr="00FA6437" w:rsidRDefault="00596F95" w:rsidP="00707E92">
      <w:pPr>
        <w:spacing w:line="276" w:lineRule="auto"/>
      </w:pPr>
      <w:proofErr w:type="gramStart"/>
      <w:r w:rsidRPr="00FA6437">
        <w:t>le</w:t>
      </w:r>
      <w:proofErr w:type="gramEnd"/>
      <w:r w:rsidRPr="00FA6437">
        <w:t xml:space="preserve"> SE UNSA </w:t>
      </w:r>
      <w:r w:rsidR="00E7433D">
        <w:t xml:space="preserve">09 </w:t>
      </w:r>
      <w:r w:rsidRPr="00FA6437">
        <w:t>peut vérifier avec vous les éléments auxquels vous pouvez prétendre pour l’attribution de votre barème.</w:t>
      </w:r>
    </w:p>
    <w:p w:rsidR="00FA6437" w:rsidRDefault="00596F95" w:rsidP="00707E92">
      <w:pPr>
        <w:spacing w:line="276" w:lineRule="auto"/>
      </w:pPr>
      <w:r w:rsidRPr="00FA6437">
        <w:rPr>
          <w:b/>
        </w:rPr>
        <w:t xml:space="preserve">En complétant la </w:t>
      </w:r>
      <w:r w:rsidR="00FA6437">
        <w:rPr>
          <w:b/>
        </w:rPr>
        <w:t>2</w:t>
      </w:r>
      <w:r w:rsidR="00FA6437" w:rsidRPr="007A45FA">
        <w:rPr>
          <w:b/>
          <w:vertAlign w:val="superscript"/>
        </w:rPr>
        <w:t>ème</w:t>
      </w:r>
      <w:r w:rsidR="007A45FA">
        <w:rPr>
          <w:b/>
        </w:rPr>
        <w:t xml:space="preserve"> </w:t>
      </w:r>
      <w:r w:rsidR="00594AE3" w:rsidRPr="00FA6437">
        <w:rPr>
          <w:b/>
        </w:rPr>
        <w:t xml:space="preserve">page </w:t>
      </w:r>
      <w:r w:rsidRPr="00FA6437">
        <w:rPr>
          <w:b/>
        </w:rPr>
        <w:t>de cette fiche</w:t>
      </w:r>
      <w:r w:rsidR="00E7433D">
        <w:rPr>
          <w:b/>
        </w:rPr>
        <w:t xml:space="preserve"> de suivi</w:t>
      </w:r>
      <w:r w:rsidRPr="00FA6437">
        <w:t>,</w:t>
      </w:r>
    </w:p>
    <w:p w:rsidR="00594AE3" w:rsidRPr="00FA6437" w:rsidRDefault="00596F95" w:rsidP="00707E92">
      <w:pPr>
        <w:spacing w:line="276" w:lineRule="auto"/>
      </w:pPr>
      <w:proofErr w:type="gramStart"/>
      <w:r w:rsidRPr="00FA6437">
        <w:t>le</w:t>
      </w:r>
      <w:proofErr w:type="gramEnd"/>
      <w:r w:rsidRPr="00FA6437">
        <w:t xml:space="preserve"> SE UNSA </w:t>
      </w:r>
      <w:r w:rsidR="00E7433D">
        <w:t xml:space="preserve">09 </w:t>
      </w:r>
      <w:r w:rsidRPr="00FA6437">
        <w:t xml:space="preserve">peut vous aider à </w:t>
      </w:r>
      <w:r w:rsidR="00594AE3" w:rsidRPr="00FA6437">
        <w:t>organiser le mieux possibles vos vœux</w:t>
      </w:r>
      <w:r w:rsidR="005639DA" w:rsidRPr="00FA6437">
        <w:t>.</w:t>
      </w:r>
      <w:bookmarkStart w:id="0" w:name="_GoBack"/>
      <w:bookmarkEnd w:id="0"/>
    </w:p>
    <w:sectPr w:rsidR="00594AE3" w:rsidRPr="00FA6437" w:rsidSect="00707E92">
      <w:type w:val="continuous"/>
      <w:pgSz w:w="11906" w:h="16838"/>
      <w:pgMar w:top="426" w:right="567" w:bottom="284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2.75pt" o:bullet="t">
        <v:imagedata r:id="rId1" o:title=""/>
      </v:shape>
    </w:pict>
  </w:numPicBullet>
  <w:numPicBullet w:numPicBulletId="1">
    <w:pict>
      <v:shape id="_x0000_i1031" type="#_x0000_t75" style="width:18.75pt;height:12.75pt;visibility:visible;mso-wrap-style:square" o:bullet="t">
        <v:imagedata r:id="rId2" o:title=""/>
      </v:shape>
    </w:pict>
  </w:numPicBullet>
  <w:abstractNum w:abstractNumId="0">
    <w:nsid w:val="0CD33A2D"/>
    <w:multiLevelType w:val="hybridMultilevel"/>
    <w:tmpl w:val="33BAB214"/>
    <w:lvl w:ilvl="0" w:tplc="25B634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C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46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25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C6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4F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186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69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8C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0D21FF"/>
    <w:multiLevelType w:val="hybridMultilevel"/>
    <w:tmpl w:val="ECAAF45C"/>
    <w:lvl w:ilvl="0" w:tplc="068A4F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AE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2F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66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E9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26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05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2C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0D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A4E00A7"/>
    <w:multiLevelType w:val="hybridMultilevel"/>
    <w:tmpl w:val="5148A404"/>
    <w:lvl w:ilvl="0" w:tplc="D048D0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4C245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BC677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17466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7C4F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A24A1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590CE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762A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C4B8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910"/>
    <w:rsid w:val="000306CD"/>
    <w:rsid w:val="00071D2A"/>
    <w:rsid w:val="00093044"/>
    <w:rsid w:val="000B22D0"/>
    <w:rsid w:val="000E5968"/>
    <w:rsid w:val="00157356"/>
    <w:rsid w:val="00194083"/>
    <w:rsid w:val="001C5013"/>
    <w:rsid w:val="00210E30"/>
    <w:rsid w:val="002C1E0F"/>
    <w:rsid w:val="002E1269"/>
    <w:rsid w:val="002E72BF"/>
    <w:rsid w:val="00345B58"/>
    <w:rsid w:val="00361DC8"/>
    <w:rsid w:val="00463654"/>
    <w:rsid w:val="0052343C"/>
    <w:rsid w:val="005614CF"/>
    <w:rsid w:val="005639DA"/>
    <w:rsid w:val="005670C1"/>
    <w:rsid w:val="00594AE3"/>
    <w:rsid w:val="00596F95"/>
    <w:rsid w:val="005B5989"/>
    <w:rsid w:val="00642E84"/>
    <w:rsid w:val="00692910"/>
    <w:rsid w:val="006E37D6"/>
    <w:rsid w:val="00707E92"/>
    <w:rsid w:val="00772298"/>
    <w:rsid w:val="007A45FA"/>
    <w:rsid w:val="007C237C"/>
    <w:rsid w:val="007C3AB4"/>
    <w:rsid w:val="007D0DB7"/>
    <w:rsid w:val="0080111D"/>
    <w:rsid w:val="0083092F"/>
    <w:rsid w:val="00832431"/>
    <w:rsid w:val="0089325A"/>
    <w:rsid w:val="00924F70"/>
    <w:rsid w:val="009339D2"/>
    <w:rsid w:val="009C38E3"/>
    <w:rsid w:val="009C4968"/>
    <w:rsid w:val="00A82C5E"/>
    <w:rsid w:val="00A85C54"/>
    <w:rsid w:val="00A875D9"/>
    <w:rsid w:val="00AA39F8"/>
    <w:rsid w:val="00AB007D"/>
    <w:rsid w:val="00AD715D"/>
    <w:rsid w:val="00B1539C"/>
    <w:rsid w:val="00B306ED"/>
    <w:rsid w:val="00B6685E"/>
    <w:rsid w:val="00C236AF"/>
    <w:rsid w:val="00CA4FA4"/>
    <w:rsid w:val="00CE0530"/>
    <w:rsid w:val="00D91A5B"/>
    <w:rsid w:val="00E31468"/>
    <w:rsid w:val="00E43400"/>
    <w:rsid w:val="00E54314"/>
    <w:rsid w:val="00E7433D"/>
    <w:rsid w:val="00E75B75"/>
    <w:rsid w:val="00E87B6B"/>
    <w:rsid w:val="00EE0EDB"/>
    <w:rsid w:val="00F45D0B"/>
    <w:rsid w:val="00F7551F"/>
    <w:rsid w:val="00FA6437"/>
    <w:rsid w:val="00FC296E"/>
    <w:rsid w:val="00FE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2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E314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4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4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1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29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rsid w:val="00E314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4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4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1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9@se-uns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9</cp:revision>
  <dcterms:created xsi:type="dcterms:W3CDTF">2020-04-21T20:57:00Z</dcterms:created>
  <dcterms:modified xsi:type="dcterms:W3CDTF">2020-05-09T08:16:00Z</dcterms:modified>
</cp:coreProperties>
</file>